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5E16" w14:textId="72B7729F" w:rsidR="00294626" w:rsidRDefault="007B74DD" w:rsidP="002946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PGR </w:t>
      </w:r>
      <w:r w:rsidR="00294626">
        <w:rPr>
          <w:rFonts w:ascii="Arial" w:hAnsi="Arial" w:cs="Arial"/>
          <w:b/>
          <w:sz w:val="24"/>
          <w:szCs w:val="24"/>
        </w:rPr>
        <w:t>International Travel Authorisation</w:t>
      </w:r>
    </w:p>
    <w:p w14:paraId="37D35FFD" w14:textId="77777777" w:rsidR="00294626" w:rsidRDefault="00294626" w:rsidP="00294626">
      <w:pPr>
        <w:spacing w:after="0"/>
        <w:rPr>
          <w:rFonts w:ascii="Arial" w:hAnsi="Arial" w:cs="Arial"/>
          <w:b/>
          <w:sz w:val="20"/>
          <w:szCs w:val="20"/>
        </w:rPr>
      </w:pPr>
    </w:p>
    <w:p w14:paraId="43163943" w14:textId="77777777" w:rsidR="00294626" w:rsidRPr="0010410E" w:rsidRDefault="00294626" w:rsidP="00294626">
      <w:pPr>
        <w:spacing w:after="0"/>
        <w:rPr>
          <w:rFonts w:ascii="Arial" w:hAnsi="Arial" w:cs="Arial"/>
          <w:b/>
          <w:sz w:val="20"/>
          <w:szCs w:val="20"/>
        </w:rPr>
      </w:pPr>
      <w:r w:rsidRPr="0010410E">
        <w:rPr>
          <w:rFonts w:ascii="Arial" w:hAnsi="Arial" w:cs="Arial"/>
          <w:b/>
          <w:sz w:val="20"/>
          <w:szCs w:val="20"/>
        </w:rPr>
        <w:t>AUTHORISATION / SUBMISSION</w:t>
      </w:r>
    </w:p>
    <w:p w14:paraId="4A565122" w14:textId="77777777" w:rsidR="00294626" w:rsidRDefault="00294626" w:rsidP="0029462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412" w:type="dxa"/>
        <w:tblInd w:w="0" w:type="dxa"/>
        <w:tblLook w:val="04A0" w:firstRow="1" w:lastRow="0" w:firstColumn="1" w:lastColumn="0" w:noHBand="0" w:noVBand="1"/>
      </w:tblPr>
      <w:tblGrid>
        <w:gridCol w:w="4531"/>
        <w:gridCol w:w="4881"/>
      </w:tblGrid>
      <w:tr w:rsidR="0010410E" w14:paraId="456F6841" w14:textId="77777777" w:rsidTr="00104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AF4" w14:textId="77777777" w:rsidR="00294626" w:rsidRDefault="00294626" w:rsidP="002946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82C" w14:textId="77777777" w:rsidR="00294626" w:rsidRDefault="00294626" w:rsidP="0010410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0410E" w14:paraId="6E01A8A7" w14:textId="77777777" w:rsidTr="00104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D3A7" w14:textId="77777777" w:rsidR="00294626" w:rsidRDefault="00294626" w:rsidP="002946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B43" w14:textId="77777777" w:rsidR="00294626" w:rsidRDefault="00294626" w:rsidP="0010410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10410E" w14:paraId="0ABC39C1" w14:textId="77777777" w:rsidTr="00104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EA26" w14:textId="233C29DE" w:rsidR="00294626" w:rsidRDefault="00294626" w:rsidP="002946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3F1" w14:textId="77777777" w:rsidR="00294626" w:rsidRDefault="00294626" w:rsidP="0010410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294626" w14:paraId="46A52B65" w14:textId="77777777" w:rsidTr="00104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5377" w14:textId="59589631" w:rsidR="00294626" w:rsidRDefault="00294626" w:rsidP="002946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0C0" w14:textId="73168BEF" w:rsidR="00294626" w:rsidRDefault="005F5ABA" w:rsidP="0010410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5301</w:t>
            </w:r>
          </w:p>
        </w:tc>
      </w:tr>
      <w:tr w:rsidR="00294626" w14:paraId="7483EE57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4A19" w14:textId="6CB10DDD" w:rsidR="00294626" w:rsidRDefault="00294626" w:rsidP="002946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country/countries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604" w14:textId="77777777" w:rsidR="00294626" w:rsidRDefault="00294626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626" w14:paraId="5C7C1925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008" w14:textId="20EF4AC0" w:rsidR="00294626" w:rsidRDefault="00294626" w:rsidP="002946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city/cities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EADE" w14:textId="77777777" w:rsidR="00294626" w:rsidRDefault="00294626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41BA5649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BD6" w14:textId="47ED3386" w:rsidR="0010410E" w:rsidRPr="0010410E" w:rsidRDefault="0010410E" w:rsidP="00294626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Purpose of Travel: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8230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4DD25C08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50E" w14:textId="071D7D9C" w:rsidR="0010410E" w:rsidRP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  <w:r w:rsidRPr="0010410E">
              <w:rPr>
                <w:rFonts w:ascii="Arial" w:hAnsi="Arial" w:cs="Arial"/>
              </w:rPr>
              <w:t xml:space="preserve">Estimated </w:t>
            </w:r>
            <w:r w:rsidRPr="0010410E">
              <w:rPr>
                <w:rFonts w:ascii="Arial" w:hAnsi="Arial" w:cs="Arial"/>
                <w:b/>
                <w:bCs/>
              </w:rPr>
              <w:t>TOTAL</w:t>
            </w:r>
            <w:r w:rsidRPr="0010410E">
              <w:rPr>
                <w:rFonts w:ascii="Arial" w:hAnsi="Arial" w:cs="Arial"/>
              </w:rPr>
              <w:t xml:space="preserve"> Cost (please include Conference/event fees, Rail Travel, flights, accommodation, Visa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B15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15266AC5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A345" w14:textId="335C683D" w:rsidR="0010410E" w:rsidRP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departure from UK (DD/MM/YYYY)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74E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75659882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ACA" w14:textId="6158F792" w:rsidR="0010410E" w:rsidRP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return to the UK (DD/MM/YYYY)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E875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42F0AD83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8715" w14:textId="3FFE3B5F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return to University (DD/MM/YYYY)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E06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410E" w14:paraId="065114BF" w14:textId="77777777" w:rsidTr="0010410E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BF11" w14:textId="1CDA8879" w:rsidR="0010410E" w:rsidRP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days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EB8" w14:textId="77777777" w:rsidR="0010410E" w:rsidRDefault="0010410E" w:rsidP="001041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52D4C58" w14:textId="5D8CC367" w:rsidR="00294626" w:rsidRPr="00A56CFD" w:rsidRDefault="00294626">
      <w:pPr>
        <w:rPr>
          <w:rFonts w:ascii="Arial" w:hAnsi="Arial" w:cs="Arial"/>
        </w:rPr>
      </w:pPr>
    </w:p>
    <w:p w14:paraId="1B36F4AA" w14:textId="7D6A789E" w:rsidR="00A56CFD" w:rsidRPr="00A56CFD" w:rsidRDefault="005148C6">
      <w:pPr>
        <w:rPr>
          <w:rFonts w:ascii="Arial" w:hAnsi="Arial" w:cs="Arial"/>
        </w:rPr>
      </w:pPr>
      <w:r w:rsidRPr="00A56CFD">
        <w:rPr>
          <w:rFonts w:ascii="Arial" w:hAnsi="Arial" w:cs="Arial"/>
        </w:rPr>
        <w:t xml:space="preserve">Once you have completed the form, please </w:t>
      </w:r>
      <w:r>
        <w:rPr>
          <w:rFonts w:ascii="Arial" w:hAnsi="Arial" w:cs="Arial"/>
        </w:rPr>
        <w:t>save and upload to the Overseas Travel section of the PGR Research Support Funding Application</w:t>
      </w:r>
      <w:r w:rsidR="00D47831">
        <w:rPr>
          <w:rFonts w:ascii="Arial" w:hAnsi="Arial" w:cs="Arial"/>
        </w:rPr>
        <w:t>.</w:t>
      </w:r>
      <w:r w:rsidR="00A56CFD">
        <w:rPr>
          <w:rFonts w:ascii="Arial" w:hAnsi="Arial" w:cs="Arial"/>
        </w:rPr>
        <w:t xml:space="preserve"> Any international travel is approved by the Pro Vice Chancellor for Research and Knowledge Transfer. </w:t>
      </w:r>
    </w:p>
    <w:p w14:paraId="383F50DA" w14:textId="06B25125" w:rsidR="0010410E" w:rsidRPr="00A56CFD" w:rsidRDefault="00946B61" w:rsidP="0010410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A56CFD">
        <w:rPr>
          <w:rFonts w:ascii="Arial" w:hAnsi="Arial" w:cs="Arial"/>
          <w:b/>
          <w:color w:val="000000" w:themeColor="text1"/>
        </w:rPr>
        <w:t xml:space="preserve">International </w:t>
      </w:r>
      <w:r w:rsidR="00A56CFD">
        <w:rPr>
          <w:rFonts w:ascii="Arial" w:hAnsi="Arial" w:cs="Arial"/>
          <w:b/>
          <w:color w:val="000000" w:themeColor="text1"/>
        </w:rPr>
        <w:t>PGRs</w:t>
      </w:r>
    </w:p>
    <w:p w14:paraId="481A307C" w14:textId="17542D3E" w:rsidR="00946B61" w:rsidRPr="00A56CFD" w:rsidRDefault="00946B61" w:rsidP="0010410E">
      <w:pPr>
        <w:spacing w:after="0" w:line="240" w:lineRule="auto"/>
        <w:rPr>
          <w:rFonts w:ascii="Arial" w:hAnsi="Arial" w:cs="Arial"/>
          <w:color w:val="000000" w:themeColor="text1"/>
        </w:rPr>
      </w:pPr>
      <w:r w:rsidRPr="00A56CFD">
        <w:rPr>
          <w:rFonts w:ascii="Arial" w:hAnsi="Arial" w:cs="Arial"/>
          <w:color w:val="000000" w:themeColor="text1"/>
        </w:rPr>
        <w:t xml:space="preserve">International PGRs will need to complete a </w:t>
      </w:r>
      <w:hyperlink r:id="rId7" w:history="1">
        <w:r w:rsidRPr="00A56CFD">
          <w:rPr>
            <w:rStyle w:val="Hyperlink"/>
            <w:rFonts w:ascii="Arial" w:hAnsi="Arial" w:cs="Arial"/>
          </w:rPr>
          <w:t>Tier 4 PGR Absence Request Form</w:t>
        </w:r>
      </w:hyperlink>
      <w:r w:rsidRPr="00A56CFD">
        <w:rPr>
          <w:rFonts w:ascii="Arial" w:hAnsi="Arial" w:cs="Arial"/>
          <w:color w:val="000000" w:themeColor="text1"/>
        </w:rPr>
        <w:t xml:space="preserve"> as well as the </w:t>
      </w:r>
      <w:r w:rsidR="00A56CFD">
        <w:rPr>
          <w:rFonts w:ascii="Arial" w:hAnsi="Arial" w:cs="Arial"/>
          <w:color w:val="000000" w:themeColor="text1"/>
        </w:rPr>
        <w:t xml:space="preserve">PGR </w:t>
      </w:r>
      <w:r w:rsidRPr="00A56CFD">
        <w:rPr>
          <w:rFonts w:ascii="Arial" w:hAnsi="Arial" w:cs="Arial"/>
          <w:color w:val="000000" w:themeColor="text1"/>
        </w:rPr>
        <w:t xml:space="preserve">International Travel Authorisation. </w:t>
      </w:r>
      <w:r w:rsidR="00A56CFD">
        <w:rPr>
          <w:rFonts w:ascii="Arial" w:hAnsi="Arial" w:cs="Arial"/>
          <w:color w:val="000000" w:themeColor="text1"/>
        </w:rPr>
        <w:t xml:space="preserve"> </w:t>
      </w:r>
    </w:p>
    <w:p w14:paraId="3289CBD0" w14:textId="6B5CB1BE" w:rsidR="00946B61" w:rsidRDefault="00946B61" w:rsidP="0010410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1BB54A" w14:textId="3ABC12A3" w:rsidR="00946B61" w:rsidRPr="00E33095" w:rsidRDefault="00946B61" w:rsidP="0010410E">
      <w:pPr>
        <w:spacing w:after="0" w:line="240" w:lineRule="auto"/>
        <w:rPr>
          <w:rFonts w:ascii="Arial" w:hAnsi="Arial" w:cs="Arial"/>
          <w:color w:val="000000" w:themeColor="text1"/>
          <w:szCs w:val="20"/>
        </w:rPr>
      </w:pPr>
      <w:r w:rsidRPr="00E33095">
        <w:rPr>
          <w:rFonts w:ascii="Arial" w:hAnsi="Arial" w:cs="Arial"/>
          <w:color w:val="000000" w:themeColor="text1"/>
          <w:szCs w:val="20"/>
        </w:rPr>
        <w:t xml:space="preserve">The </w:t>
      </w:r>
      <w:hyperlink r:id="rId8" w:history="1">
        <w:r w:rsidRPr="00E33095">
          <w:rPr>
            <w:rStyle w:val="Hyperlink"/>
            <w:rFonts w:ascii="Arial" w:hAnsi="Arial" w:cs="Arial"/>
            <w:szCs w:val="20"/>
          </w:rPr>
          <w:t>Tier 4 PGR Absence Request Form</w:t>
        </w:r>
      </w:hyperlink>
      <w:r w:rsidR="005F5ABA" w:rsidRPr="00E33095">
        <w:rPr>
          <w:rFonts w:ascii="Arial" w:hAnsi="Arial" w:cs="Arial"/>
          <w:color w:val="000000" w:themeColor="text1"/>
          <w:szCs w:val="20"/>
        </w:rPr>
        <w:t xml:space="preserve"> will need to be sent to </w:t>
      </w:r>
      <w:hyperlink r:id="rId9" w:history="1">
        <w:r w:rsidR="005F5ABA" w:rsidRPr="00E33095">
          <w:rPr>
            <w:rStyle w:val="Hyperlink"/>
            <w:rFonts w:ascii="Arial" w:hAnsi="Arial" w:cs="Arial"/>
            <w:szCs w:val="20"/>
          </w:rPr>
          <w:t>Research@yorksj.ac.uk</w:t>
        </w:r>
      </w:hyperlink>
      <w:r w:rsidR="005F5ABA" w:rsidRPr="00E33095">
        <w:rPr>
          <w:rFonts w:ascii="Arial" w:hAnsi="Arial" w:cs="Arial"/>
          <w:color w:val="000000" w:themeColor="text1"/>
          <w:szCs w:val="20"/>
        </w:rPr>
        <w:t xml:space="preserve"> who will record the absence in SITS and email confirmation of the outcome of the request to the PGR copying in the supervisory team and </w:t>
      </w:r>
      <w:hyperlink r:id="rId10" w:history="1">
        <w:r w:rsidR="005F5ABA" w:rsidRPr="00E33095">
          <w:rPr>
            <w:rStyle w:val="Hyperlink"/>
            <w:rFonts w:ascii="Arial" w:hAnsi="Arial" w:cs="Arial"/>
            <w:szCs w:val="20"/>
          </w:rPr>
          <w:t>visa@yorksj.ac.uk</w:t>
        </w:r>
      </w:hyperlink>
      <w:r w:rsidR="005F5ABA" w:rsidRPr="00E33095">
        <w:rPr>
          <w:rFonts w:ascii="Arial" w:hAnsi="Arial" w:cs="Arial"/>
          <w:color w:val="000000" w:themeColor="text1"/>
          <w:szCs w:val="20"/>
        </w:rPr>
        <w:t xml:space="preserve">. </w:t>
      </w:r>
    </w:p>
    <w:p w14:paraId="5C23BF98" w14:textId="627A15E4" w:rsidR="005F5ABA" w:rsidRDefault="005F5ABA" w:rsidP="0010410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CFA87A7" w14:textId="59C7B58D" w:rsidR="005F5ABA" w:rsidRPr="005148C6" w:rsidRDefault="005F5ABA" w:rsidP="001041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5A97E0BF" w14:textId="6EFFADAC" w:rsidR="0010410E" w:rsidRDefault="0010410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B69A84" w14:textId="1DB4C37B" w:rsidR="005F5ABA" w:rsidRDefault="005F5ABA"/>
    <w:sectPr w:rsidR="005F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26"/>
    <w:rsid w:val="0010410E"/>
    <w:rsid w:val="00294626"/>
    <w:rsid w:val="005148C6"/>
    <w:rsid w:val="005F5ABA"/>
    <w:rsid w:val="007A0C55"/>
    <w:rsid w:val="007B74DD"/>
    <w:rsid w:val="007E7107"/>
    <w:rsid w:val="007F6F2C"/>
    <w:rsid w:val="00842660"/>
    <w:rsid w:val="00946B61"/>
    <w:rsid w:val="00A56CFD"/>
    <w:rsid w:val="00D47831"/>
    <w:rsid w:val="00DE34E5"/>
    <w:rsid w:val="00E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7A8E"/>
  <w15:chartTrackingRefBased/>
  <w15:docId w15:val="{D1D32684-DE57-4010-8422-CF17F250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626"/>
    <w:rPr>
      <w:color w:val="808080"/>
    </w:rPr>
  </w:style>
  <w:style w:type="table" w:styleId="TableGrid">
    <w:name w:val="Table Grid"/>
    <w:basedOn w:val="TableNormal"/>
    <w:uiPriority w:val="59"/>
    <w:rsid w:val="00294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media/content-assets/registry/research-degrees/ysj-page/Tier-4-PGR-Absence-Request-Form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rksj.ac.uk/media/content-assets/registry/research-degrees/ysj-page/Tier-4-PGR-Absence-Request-Form.doc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sa@yorksj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Research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C3DE3CA63C43BF0106F51A39A6A7" ma:contentTypeVersion="13" ma:contentTypeDescription="Create a new document." ma:contentTypeScope="" ma:versionID="5c0d9133467bc06cf75eca9168614d39">
  <xsd:schema xmlns:xsd="http://www.w3.org/2001/XMLSchema" xmlns:xs="http://www.w3.org/2001/XMLSchema" xmlns:p="http://schemas.microsoft.com/office/2006/metadata/properties" xmlns:ns2="573911de-b43e-4b1a-a598-2314b1b61289" xmlns:ns3="fdef7881-3f0a-4c52-81b6-02c2d243e475" targetNamespace="http://schemas.microsoft.com/office/2006/metadata/properties" ma:root="true" ma:fieldsID="46bf69ec83cc0935cf35baf7838426df" ns2:_="" ns3:_="">
    <xsd:import namespace="573911de-b43e-4b1a-a598-2314b1b61289"/>
    <xsd:import namespace="fdef7881-3f0a-4c52-81b6-02c2d243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911de-b43e-4b1a-a598-2314b1b6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7881-3f0a-4c52-81b6-02c2d243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62152-8EA7-4C74-A269-5D790EB2D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051FC-D422-4BA9-8940-36CEF8652A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def7881-3f0a-4c52-81b6-02c2d243e475"/>
    <ds:schemaRef ds:uri="http://schemas.microsoft.com/office/2006/documentManagement/types"/>
    <ds:schemaRef ds:uri="573911de-b43e-4b1a-a598-2314b1b6128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8E639-F07A-44DB-A999-7D9F86358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911de-b43e-4b1a-a598-2314b1b61289"/>
    <ds:schemaRef ds:uri="fdef7881-3f0a-4c52-81b6-02c2d243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Towell (M.Towell)</dc:creator>
  <cp:keywords/>
  <dc:description/>
  <cp:lastModifiedBy>Lindsey Cowen</cp:lastModifiedBy>
  <cp:revision>3</cp:revision>
  <dcterms:created xsi:type="dcterms:W3CDTF">2021-07-19T11:53:00Z</dcterms:created>
  <dcterms:modified xsi:type="dcterms:W3CDTF">2021-07-19T11:54:00Z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0x01010033E3C3DE3CA63C43BF0106F51A39A6A7</vt:lpwstr>
  </property>
</Properties>
</file>