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4CFC" w14:textId="07B7EE0A" w:rsidR="00637035" w:rsidRDefault="003702A5">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2F7192" wp14:editId="0AADF1D8">
                <wp:simplePos x="0" y="0"/>
                <wp:positionH relativeFrom="page">
                  <wp:posOffset>19455</wp:posOffset>
                </wp:positionH>
                <wp:positionV relativeFrom="page">
                  <wp:posOffset>19455</wp:posOffset>
                </wp:positionV>
                <wp:extent cx="7738745" cy="10673080"/>
                <wp:effectExtent l="0" t="0" r="0" b="7620"/>
                <wp:wrapTopAndBottom/>
                <wp:docPr id="13569" name="Group 13569"/>
                <wp:cNvGraphicFramePr/>
                <a:graphic xmlns:a="http://schemas.openxmlformats.org/drawingml/2006/main">
                  <a:graphicData uri="http://schemas.microsoft.com/office/word/2010/wordprocessingGroup">
                    <wpg:wgp>
                      <wpg:cNvGrpSpPr/>
                      <wpg:grpSpPr>
                        <a:xfrm>
                          <a:off x="0" y="0"/>
                          <a:ext cx="7738745" cy="10673080"/>
                          <a:chOff x="0" y="0"/>
                          <a:chExt cx="7739227" cy="10673334"/>
                        </a:xfrm>
                      </wpg:grpSpPr>
                      <wps:wsp>
                        <wps:cNvPr id="16445" name="Shape 16445"/>
                        <wps:cNvSpPr/>
                        <wps:spPr>
                          <a:xfrm>
                            <a:off x="0" y="0"/>
                            <a:ext cx="7541514" cy="10673331"/>
                          </a:xfrm>
                          <a:custGeom>
                            <a:avLst/>
                            <a:gdLst/>
                            <a:ahLst/>
                            <a:cxnLst/>
                            <a:rect l="0" t="0" r="0" b="0"/>
                            <a:pathLst>
                              <a:path w="7541514" h="10673331">
                                <a:moveTo>
                                  <a:pt x="0" y="0"/>
                                </a:moveTo>
                                <a:lnTo>
                                  <a:pt x="7541514" y="0"/>
                                </a:lnTo>
                                <a:lnTo>
                                  <a:pt x="7541514" y="10673331"/>
                                </a:lnTo>
                                <a:lnTo>
                                  <a:pt x="0" y="106733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0" y="0"/>
                            <a:ext cx="7541514" cy="10673334"/>
                          </a:xfrm>
                          <a:custGeom>
                            <a:avLst/>
                            <a:gdLst/>
                            <a:ahLst/>
                            <a:cxnLst/>
                            <a:rect l="0" t="0" r="0" b="0"/>
                            <a:pathLst>
                              <a:path w="7541514" h="10673334">
                                <a:moveTo>
                                  <a:pt x="0" y="10673334"/>
                                </a:moveTo>
                                <a:lnTo>
                                  <a:pt x="0" y="0"/>
                                </a:lnTo>
                                <a:lnTo>
                                  <a:pt x="7541514"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48" name="Rectangle 948"/>
                        <wps:cNvSpPr/>
                        <wps:spPr>
                          <a:xfrm>
                            <a:off x="895655" y="886064"/>
                            <a:ext cx="51809" cy="207922"/>
                          </a:xfrm>
                          <a:prstGeom prst="rect">
                            <a:avLst/>
                          </a:prstGeom>
                          <a:ln>
                            <a:noFill/>
                          </a:ln>
                        </wps:spPr>
                        <wps:txbx>
                          <w:txbxContent>
                            <w:p w14:paraId="26F6D6C4"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949" name="Rectangle 949"/>
                        <wps:cNvSpPr/>
                        <wps:spPr>
                          <a:xfrm>
                            <a:off x="895655" y="1160383"/>
                            <a:ext cx="51809" cy="207922"/>
                          </a:xfrm>
                          <a:prstGeom prst="rect">
                            <a:avLst/>
                          </a:prstGeom>
                          <a:ln>
                            <a:noFill/>
                          </a:ln>
                        </wps:spPr>
                        <wps:txbx>
                          <w:txbxContent>
                            <w:p w14:paraId="3B4B36CF"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950" name="Rectangle 950"/>
                        <wps:cNvSpPr/>
                        <wps:spPr>
                          <a:xfrm>
                            <a:off x="895655" y="1436227"/>
                            <a:ext cx="51809" cy="207922"/>
                          </a:xfrm>
                          <a:prstGeom prst="rect">
                            <a:avLst/>
                          </a:prstGeom>
                          <a:ln>
                            <a:noFill/>
                          </a:ln>
                        </wps:spPr>
                        <wps:txbx>
                          <w:txbxContent>
                            <w:p w14:paraId="58B6A053"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895655" y="1710548"/>
                            <a:ext cx="51809" cy="207922"/>
                          </a:xfrm>
                          <a:prstGeom prst="rect">
                            <a:avLst/>
                          </a:prstGeom>
                          <a:ln>
                            <a:noFill/>
                          </a:ln>
                        </wps:spPr>
                        <wps:txbx>
                          <w:txbxContent>
                            <w:p w14:paraId="1303612F"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952" name="Rectangle 952"/>
                        <wps:cNvSpPr/>
                        <wps:spPr>
                          <a:xfrm>
                            <a:off x="895655" y="1986391"/>
                            <a:ext cx="51809" cy="207922"/>
                          </a:xfrm>
                          <a:prstGeom prst="rect">
                            <a:avLst/>
                          </a:prstGeom>
                          <a:ln>
                            <a:noFill/>
                          </a:ln>
                        </wps:spPr>
                        <wps:txbx>
                          <w:txbxContent>
                            <w:p w14:paraId="2E5DF883"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953" name="Rectangle 953"/>
                        <wps:cNvSpPr/>
                        <wps:spPr>
                          <a:xfrm>
                            <a:off x="6628384" y="2260712"/>
                            <a:ext cx="51809" cy="207922"/>
                          </a:xfrm>
                          <a:prstGeom prst="rect">
                            <a:avLst/>
                          </a:prstGeom>
                          <a:ln>
                            <a:noFill/>
                          </a:ln>
                        </wps:spPr>
                        <wps:txbx>
                          <w:txbxContent>
                            <w:p w14:paraId="15D28E3E"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954" name="Rectangle 954"/>
                        <wps:cNvSpPr/>
                        <wps:spPr>
                          <a:xfrm>
                            <a:off x="973379" y="4654344"/>
                            <a:ext cx="65888" cy="264422"/>
                          </a:xfrm>
                          <a:prstGeom prst="rect">
                            <a:avLst/>
                          </a:prstGeom>
                          <a:ln>
                            <a:noFill/>
                          </a:ln>
                        </wps:spPr>
                        <wps:txbx>
                          <w:txbxContent>
                            <w:p w14:paraId="3E61049A" w14:textId="77777777" w:rsidR="00A01ECC" w:rsidRDefault="00A01ECC">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55" name="Rectangle 955"/>
                        <wps:cNvSpPr/>
                        <wps:spPr>
                          <a:xfrm>
                            <a:off x="1150163" y="4656074"/>
                            <a:ext cx="6589064" cy="339003"/>
                          </a:xfrm>
                          <a:prstGeom prst="rect">
                            <a:avLst/>
                          </a:prstGeom>
                          <a:ln>
                            <a:noFill/>
                          </a:ln>
                        </wps:spPr>
                        <wps:txbx>
                          <w:txbxContent>
                            <w:p w14:paraId="616C7A5D" w14:textId="77777777" w:rsidR="00A01ECC" w:rsidRDefault="00A01ECC">
                              <w:pPr>
                                <w:spacing w:after="160" w:line="259" w:lineRule="auto"/>
                                <w:ind w:left="0" w:firstLine="0"/>
                              </w:pPr>
                              <w:r>
                                <w:rPr>
                                  <w:b/>
                                  <w:color w:val="FFFFFF"/>
                                  <w:sz w:val="36"/>
                                </w:rPr>
                                <w:t>Initial Teacher Education Primary Partnership</w:t>
                              </w:r>
                            </w:p>
                          </w:txbxContent>
                        </wps:txbx>
                        <wps:bodyPr horzOverflow="overflow" vert="horz" lIns="0" tIns="0" rIns="0" bIns="0" rtlCol="0">
                          <a:noAutofit/>
                        </wps:bodyPr>
                      </wps:wsp>
                      <wps:wsp>
                        <wps:cNvPr id="956" name="Rectangle 956"/>
                        <wps:cNvSpPr/>
                        <wps:spPr>
                          <a:xfrm>
                            <a:off x="6107176" y="4656074"/>
                            <a:ext cx="84472" cy="339003"/>
                          </a:xfrm>
                          <a:prstGeom prst="rect">
                            <a:avLst/>
                          </a:prstGeom>
                          <a:ln>
                            <a:noFill/>
                          </a:ln>
                        </wps:spPr>
                        <wps:txbx>
                          <w:txbxContent>
                            <w:p w14:paraId="0AEA78A9" w14:textId="77777777" w:rsidR="00A01ECC" w:rsidRDefault="00A01ECC">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6446" name="Shape 16446"/>
                        <wps:cNvSpPr/>
                        <wps:spPr>
                          <a:xfrm>
                            <a:off x="895655" y="4649597"/>
                            <a:ext cx="18288" cy="283464"/>
                          </a:xfrm>
                          <a:custGeom>
                            <a:avLst/>
                            <a:gdLst/>
                            <a:ahLst/>
                            <a:cxnLst/>
                            <a:rect l="0" t="0" r="0" b="0"/>
                            <a:pathLst>
                              <a:path w="18288" h="283464">
                                <a:moveTo>
                                  <a:pt x="0" y="0"/>
                                </a:moveTo>
                                <a:lnTo>
                                  <a:pt x="18288" y="0"/>
                                </a:lnTo>
                                <a:lnTo>
                                  <a:pt x="18288"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Rectangle 958"/>
                        <wps:cNvSpPr/>
                        <wps:spPr>
                          <a:xfrm>
                            <a:off x="973379" y="4938062"/>
                            <a:ext cx="65888" cy="264422"/>
                          </a:xfrm>
                          <a:prstGeom prst="rect">
                            <a:avLst/>
                          </a:prstGeom>
                          <a:ln>
                            <a:noFill/>
                          </a:ln>
                        </wps:spPr>
                        <wps:txbx>
                          <w:txbxContent>
                            <w:p w14:paraId="4F707B41" w14:textId="77777777" w:rsidR="00A01ECC" w:rsidRDefault="00A01ECC">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1" name="Rectangle 961"/>
                        <wps:cNvSpPr/>
                        <wps:spPr>
                          <a:xfrm>
                            <a:off x="4125521" y="4973643"/>
                            <a:ext cx="677397" cy="339003"/>
                          </a:xfrm>
                          <a:prstGeom prst="rect">
                            <a:avLst/>
                          </a:prstGeom>
                          <a:ln>
                            <a:noFill/>
                          </a:ln>
                        </wps:spPr>
                        <wps:txbx>
                          <w:txbxContent>
                            <w:p w14:paraId="1A071934" w14:textId="0C2AE4A3" w:rsidR="00A01ECC" w:rsidRDefault="00A01ECC">
                              <w:pPr>
                                <w:spacing w:after="160" w:line="259" w:lineRule="auto"/>
                                <w:ind w:left="0" w:firstLine="0"/>
                              </w:pPr>
                            </w:p>
                          </w:txbxContent>
                        </wps:txbx>
                        <wps:bodyPr horzOverflow="overflow" vert="horz" lIns="0" tIns="0" rIns="0" bIns="0" rtlCol="0">
                          <a:noAutofit/>
                        </wps:bodyPr>
                      </wps:wsp>
                      <wps:wsp>
                        <wps:cNvPr id="962" name="Rectangle 962"/>
                        <wps:cNvSpPr/>
                        <wps:spPr>
                          <a:xfrm>
                            <a:off x="1083107" y="4939792"/>
                            <a:ext cx="5024069" cy="339003"/>
                          </a:xfrm>
                          <a:prstGeom prst="rect">
                            <a:avLst/>
                          </a:prstGeom>
                          <a:ln>
                            <a:noFill/>
                          </a:ln>
                        </wps:spPr>
                        <wps:txbx>
                          <w:txbxContent>
                            <w:p w14:paraId="512B649A" w14:textId="75AAD9A6" w:rsidR="00A01ECC" w:rsidRDefault="00A01ECC">
                              <w:pPr>
                                <w:spacing w:after="160" w:line="259" w:lineRule="auto"/>
                                <w:ind w:left="0" w:firstLine="0"/>
                              </w:pPr>
                              <w:r>
                                <w:rPr>
                                  <w:b/>
                                  <w:color w:val="FFFFFF"/>
                                  <w:sz w:val="36"/>
                                </w:rPr>
                                <w:t xml:space="preserve"> Programme: Primary PGCE School Direct</w:t>
                              </w:r>
                            </w:p>
                          </w:txbxContent>
                        </wps:txbx>
                        <wps:bodyPr horzOverflow="overflow" vert="horz" lIns="0" tIns="0" rIns="0" bIns="0" rtlCol="0">
                          <a:noAutofit/>
                        </wps:bodyPr>
                      </wps:wsp>
                      <wps:wsp>
                        <wps:cNvPr id="16447" name="Shape 16447"/>
                        <wps:cNvSpPr/>
                        <wps:spPr>
                          <a:xfrm>
                            <a:off x="895655" y="4933010"/>
                            <a:ext cx="18288" cy="263957"/>
                          </a:xfrm>
                          <a:custGeom>
                            <a:avLst/>
                            <a:gdLst/>
                            <a:ahLst/>
                            <a:cxnLst/>
                            <a:rect l="0" t="0" r="0" b="0"/>
                            <a:pathLst>
                              <a:path w="18288" h="263957">
                                <a:moveTo>
                                  <a:pt x="0" y="0"/>
                                </a:moveTo>
                                <a:lnTo>
                                  <a:pt x="18288" y="0"/>
                                </a:lnTo>
                                <a:lnTo>
                                  <a:pt x="18288" y="263957"/>
                                </a:lnTo>
                                <a:lnTo>
                                  <a:pt x="0" y="2639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Rectangle 964"/>
                        <wps:cNvSpPr/>
                        <wps:spPr>
                          <a:xfrm>
                            <a:off x="973379" y="5201714"/>
                            <a:ext cx="65888" cy="264422"/>
                          </a:xfrm>
                          <a:prstGeom prst="rect">
                            <a:avLst/>
                          </a:prstGeom>
                          <a:ln>
                            <a:noFill/>
                          </a:ln>
                        </wps:spPr>
                        <wps:txbx>
                          <w:txbxContent>
                            <w:p w14:paraId="2F2E4C75" w14:textId="77777777" w:rsidR="00A01ECC" w:rsidRDefault="00A01ECC">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5" name="Rectangle 965"/>
                        <wps:cNvSpPr/>
                        <wps:spPr>
                          <a:xfrm>
                            <a:off x="1150163" y="5201714"/>
                            <a:ext cx="65888" cy="264422"/>
                          </a:xfrm>
                          <a:prstGeom prst="rect">
                            <a:avLst/>
                          </a:prstGeom>
                          <a:ln>
                            <a:noFill/>
                          </a:ln>
                        </wps:spPr>
                        <wps:txbx>
                          <w:txbxContent>
                            <w:p w14:paraId="619610A3" w14:textId="77777777" w:rsidR="00A01ECC" w:rsidRDefault="00A01ECC">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8" name="Shape 16448"/>
                        <wps:cNvSpPr/>
                        <wps:spPr>
                          <a:xfrm>
                            <a:off x="895655" y="5196967"/>
                            <a:ext cx="18288" cy="204216"/>
                          </a:xfrm>
                          <a:custGeom>
                            <a:avLst/>
                            <a:gdLst/>
                            <a:ahLst/>
                            <a:cxnLst/>
                            <a:rect l="0" t="0" r="0" b="0"/>
                            <a:pathLst>
                              <a:path w="18288" h="204216">
                                <a:moveTo>
                                  <a:pt x="0" y="0"/>
                                </a:moveTo>
                                <a:lnTo>
                                  <a:pt x="18288" y="0"/>
                                </a:lnTo>
                                <a:lnTo>
                                  <a:pt x="1828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 name="Rectangle 967"/>
                        <wps:cNvSpPr/>
                        <wps:spPr>
                          <a:xfrm>
                            <a:off x="973379" y="5424218"/>
                            <a:ext cx="65888" cy="264422"/>
                          </a:xfrm>
                          <a:prstGeom prst="rect">
                            <a:avLst/>
                          </a:prstGeom>
                          <a:ln>
                            <a:noFill/>
                          </a:ln>
                        </wps:spPr>
                        <wps:txbx>
                          <w:txbxContent>
                            <w:p w14:paraId="5902A30A" w14:textId="77777777" w:rsidR="00A01ECC" w:rsidRDefault="00A01ECC">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8" name="Rectangle 968"/>
                        <wps:cNvSpPr/>
                        <wps:spPr>
                          <a:xfrm>
                            <a:off x="1150163" y="5424218"/>
                            <a:ext cx="65888" cy="264422"/>
                          </a:xfrm>
                          <a:prstGeom prst="rect">
                            <a:avLst/>
                          </a:prstGeom>
                          <a:ln>
                            <a:noFill/>
                          </a:ln>
                        </wps:spPr>
                        <wps:txbx>
                          <w:txbxContent>
                            <w:p w14:paraId="072A3323" w14:textId="77777777" w:rsidR="00A01ECC" w:rsidRDefault="00A01ECC">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9" name="Shape 16449"/>
                        <wps:cNvSpPr/>
                        <wps:spPr>
                          <a:xfrm>
                            <a:off x="895655" y="5401183"/>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0" name="Shape 16450"/>
                        <wps:cNvSpPr/>
                        <wps:spPr>
                          <a:xfrm>
                            <a:off x="913943" y="5401183"/>
                            <a:ext cx="169164" cy="18288"/>
                          </a:xfrm>
                          <a:custGeom>
                            <a:avLst/>
                            <a:gdLst/>
                            <a:ahLst/>
                            <a:cxnLst/>
                            <a:rect l="0" t="0" r="0" b="0"/>
                            <a:pathLst>
                              <a:path w="169164" h="18288">
                                <a:moveTo>
                                  <a:pt x="0" y="0"/>
                                </a:moveTo>
                                <a:lnTo>
                                  <a:pt x="169164" y="0"/>
                                </a:lnTo>
                                <a:lnTo>
                                  <a:pt x="1691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1" name="Shape 16451"/>
                        <wps:cNvSpPr/>
                        <wps:spPr>
                          <a:xfrm>
                            <a:off x="1083107" y="54011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2" name="Shape 16452"/>
                        <wps:cNvSpPr/>
                        <wps:spPr>
                          <a:xfrm>
                            <a:off x="1101395" y="5401183"/>
                            <a:ext cx="5526913" cy="18288"/>
                          </a:xfrm>
                          <a:custGeom>
                            <a:avLst/>
                            <a:gdLst/>
                            <a:ahLst/>
                            <a:cxnLst/>
                            <a:rect l="0" t="0" r="0" b="0"/>
                            <a:pathLst>
                              <a:path w="5526913" h="18288">
                                <a:moveTo>
                                  <a:pt x="0" y="0"/>
                                </a:moveTo>
                                <a:lnTo>
                                  <a:pt x="5526913" y="0"/>
                                </a:lnTo>
                                <a:lnTo>
                                  <a:pt x="552691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3" name="Shape 16453"/>
                        <wps:cNvSpPr/>
                        <wps:spPr>
                          <a:xfrm>
                            <a:off x="895655" y="5420995"/>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Rectangle 974"/>
                        <wps:cNvSpPr/>
                        <wps:spPr>
                          <a:xfrm>
                            <a:off x="973379" y="5628434"/>
                            <a:ext cx="65888" cy="264422"/>
                          </a:xfrm>
                          <a:prstGeom prst="rect">
                            <a:avLst/>
                          </a:prstGeom>
                          <a:ln>
                            <a:noFill/>
                          </a:ln>
                        </wps:spPr>
                        <wps:txbx>
                          <w:txbxContent>
                            <w:p w14:paraId="6D9C1200" w14:textId="77777777" w:rsidR="00A01ECC" w:rsidRDefault="00A01ECC">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75" name="Rectangle 975"/>
                        <wps:cNvSpPr/>
                        <wps:spPr>
                          <a:xfrm>
                            <a:off x="1150163" y="5630751"/>
                            <a:ext cx="3570593" cy="770201"/>
                          </a:xfrm>
                          <a:prstGeom prst="rect">
                            <a:avLst/>
                          </a:prstGeom>
                          <a:ln>
                            <a:noFill/>
                          </a:ln>
                        </wps:spPr>
                        <wps:txbx>
                          <w:txbxContent>
                            <w:p w14:paraId="270C4920" w14:textId="7DF7CC86" w:rsidR="00A01ECC" w:rsidRDefault="00A01ECC">
                              <w:pPr>
                                <w:spacing w:after="160" w:line="259" w:lineRule="auto"/>
                                <w:ind w:left="0" w:firstLine="0"/>
                                <w:rPr>
                                  <w:b/>
                                  <w:color w:val="FFFFFF"/>
                                  <w:sz w:val="32"/>
                                </w:rPr>
                              </w:pPr>
                              <w:r>
                                <w:rPr>
                                  <w:b/>
                                  <w:color w:val="FFFFFF"/>
                                  <w:sz w:val="32"/>
                                </w:rPr>
                                <w:t>School Experience 3</w:t>
                              </w:r>
                            </w:p>
                            <w:p w14:paraId="50FAC4B4" w14:textId="3EF0EDE1" w:rsidR="00A01ECC" w:rsidRDefault="00A01ECC">
                              <w:pPr>
                                <w:spacing w:after="160" w:line="259" w:lineRule="auto"/>
                                <w:ind w:left="0" w:firstLine="0"/>
                                <w:rPr>
                                  <w:b/>
                                  <w:color w:val="FFFFFF"/>
                                  <w:sz w:val="32"/>
                                </w:rPr>
                              </w:pPr>
                              <w:r>
                                <w:rPr>
                                  <w:b/>
                                  <w:color w:val="FFFFFF"/>
                                  <w:sz w:val="32"/>
                                </w:rPr>
                                <w:t>Summer 2021</w:t>
                              </w:r>
                            </w:p>
                            <w:p w14:paraId="0F1872E3" w14:textId="6C42FC58" w:rsidR="00A01ECC" w:rsidRDefault="00A01ECC">
                              <w:pPr>
                                <w:spacing w:after="160" w:line="259" w:lineRule="auto"/>
                                <w:ind w:left="0" w:firstLine="0"/>
                                <w:rPr>
                                  <w:b/>
                                  <w:color w:val="FFFFFF"/>
                                  <w:sz w:val="32"/>
                                </w:rPr>
                              </w:pPr>
                              <w:r>
                                <w:rPr>
                                  <w:b/>
                                  <w:color w:val="FFFFFF"/>
                                  <w:sz w:val="32"/>
                                </w:rPr>
                                <w:t xml:space="preserve"> </w:t>
                              </w:r>
                            </w:p>
                            <w:p w14:paraId="748BABE2" w14:textId="1FF099A4" w:rsidR="00A01ECC" w:rsidRDefault="00A01ECC">
                              <w:pPr>
                                <w:spacing w:after="160" w:line="259" w:lineRule="auto"/>
                                <w:ind w:left="0" w:firstLine="0"/>
                                <w:rPr>
                                  <w:b/>
                                  <w:color w:val="FFFFFF"/>
                                  <w:sz w:val="32"/>
                                </w:rPr>
                              </w:pPr>
                              <w:r>
                                <w:rPr>
                                  <w:b/>
                                  <w:color w:val="FFFFFF"/>
                                  <w:sz w:val="32"/>
                                </w:rPr>
                                <w:t>Au</w:t>
                              </w:r>
                            </w:p>
                            <w:p w14:paraId="4D5C8CD0" w14:textId="4772FD23" w:rsidR="00A01ECC" w:rsidRDefault="00A01ECC">
                              <w:pPr>
                                <w:spacing w:after="160" w:line="259" w:lineRule="auto"/>
                                <w:ind w:left="0" w:firstLine="0"/>
                              </w:pPr>
                              <w:r>
                                <w:rPr>
                                  <w:b/>
                                  <w:color w:val="FFFFFF"/>
                                  <w:sz w:val="32"/>
                                </w:rPr>
                                <w:t>20Au</w:t>
                              </w:r>
                            </w:p>
                          </w:txbxContent>
                        </wps:txbx>
                        <wps:bodyPr horzOverflow="overflow" vert="horz" lIns="0" tIns="0" rIns="0" bIns="0" rtlCol="0">
                          <a:noAutofit/>
                        </wps:bodyPr>
                      </wps:wsp>
                      <wps:wsp>
                        <wps:cNvPr id="16454" name="Shape 16454"/>
                        <wps:cNvSpPr/>
                        <wps:spPr>
                          <a:xfrm>
                            <a:off x="895655" y="5623687"/>
                            <a:ext cx="18288" cy="234696"/>
                          </a:xfrm>
                          <a:custGeom>
                            <a:avLst/>
                            <a:gdLst/>
                            <a:ahLst/>
                            <a:cxnLst/>
                            <a:rect l="0" t="0" r="0" b="0"/>
                            <a:pathLst>
                              <a:path w="18288" h="234696">
                                <a:moveTo>
                                  <a:pt x="0" y="0"/>
                                </a:moveTo>
                                <a:lnTo>
                                  <a:pt x="18288" y="0"/>
                                </a:lnTo>
                                <a:lnTo>
                                  <a:pt x="18288"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79" name="Picture 979"/>
                          <pic:cNvPicPr/>
                        </pic:nvPicPr>
                        <pic:blipFill>
                          <a:blip r:embed="rId10"/>
                          <a:stretch>
                            <a:fillRect/>
                          </a:stretch>
                        </pic:blipFill>
                        <pic:spPr>
                          <a:xfrm>
                            <a:off x="3387090" y="895350"/>
                            <a:ext cx="3239771" cy="1718183"/>
                          </a:xfrm>
                          <a:prstGeom prst="rect">
                            <a:avLst/>
                          </a:prstGeom>
                        </pic:spPr>
                      </pic:pic>
                    </wpg:wgp>
                  </a:graphicData>
                </a:graphic>
                <wp14:sizeRelH relativeFrom="margin">
                  <wp14:pctWidth>0</wp14:pctWidth>
                </wp14:sizeRelH>
              </wp:anchor>
            </w:drawing>
          </mc:Choice>
          <mc:Fallback>
            <w:pict>
              <v:group w14:anchorId="2E2F7192" id="Group 13569" o:spid="_x0000_s1026" style="position:absolute;left:0;text-align:left;margin-left:1.55pt;margin-top:1.55pt;width:609.35pt;height:840.4pt;z-index:251658240;mso-position-horizontal-relative:page;mso-position-vertical-relative:page;mso-width-relative:margin" coordsize="77392,106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">
                <v:shape id="Shape 16445" o:spid="_x0000_s1027" style="position:absolute;width:75415;height:106733;visibility:visible;mso-wrap-style:square;v-text-anchor:top" coordsize="7541514,1067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" path="m,l7541514,r,10673331l,10673331,,e" fillcolor="black" stroked="f" strokeweight="0">
                  <v:stroke miterlimit="83231f" joinstyle="miter"/>
                  <v:path arrowok="t" textboxrect="0,0,7541514,10673331"/>
                </v:shape>
                <v:shape id="Shape 947" o:spid="_x0000_s1028" style="position:absolute;width:75415;height:106733;visibility:visible;mso-wrap-style:square;v-text-anchor:top" coordsize="7541514,1067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" path="m,10673334l,,7541514,e" filled="f" strokecolor="#2f528f" strokeweight="1pt">
                  <v:stroke miterlimit="83231f" joinstyle="miter"/>
                  <v:path arrowok="t" textboxrect="0,0,7541514,10673334"/>
                </v:shape>
                <v:rect id="Rectangle 948" o:spid="_x0000_s1029" style="position:absolute;left:8956;top:88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26F6D6C4" w14:textId="77777777" w:rsidR="00A01ECC" w:rsidRDefault="00A01ECC">
                        <w:pPr>
                          <w:spacing w:after="160" w:line="259" w:lineRule="auto"/>
                          <w:ind w:left="0" w:firstLine="0"/>
                        </w:pPr>
                        <w:r>
                          <w:t xml:space="preserve"> </w:t>
                        </w:r>
                      </w:p>
                    </w:txbxContent>
                  </v:textbox>
                </v:rect>
                <v:rect id="Rectangle 949" o:spid="_x0000_s1030" style="position:absolute;left:8956;top:116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3B4B36CF" w14:textId="77777777" w:rsidR="00A01ECC" w:rsidRDefault="00A01ECC">
                        <w:pPr>
                          <w:spacing w:after="160" w:line="259" w:lineRule="auto"/>
                          <w:ind w:left="0" w:firstLine="0"/>
                        </w:pPr>
                        <w:r>
                          <w:t xml:space="preserve"> </w:t>
                        </w:r>
                      </w:p>
                    </w:txbxContent>
                  </v:textbox>
                </v:rect>
                <v:rect id="Rectangle 950" o:spid="_x0000_s1031" style="position:absolute;left:8956;top:143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58B6A053" w14:textId="77777777" w:rsidR="00A01ECC" w:rsidRDefault="00A01ECC">
                        <w:pPr>
                          <w:spacing w:after="160" w:line="259" w:lineRule="auto"/>
                          <w:ind w:left="0" w:firstLine="0"/>
                        </w:pPr>
                        <w:r>
                          <w:t xml:space="preserve"> </w:t>
                        </w:r>
                      </w:p>
                    </w:txbxContent>
                  </v:textbox>
                </v:rect>
                <v:rect id="Rectangle 951" o:spid="_x0000_s1032" style="position:absolute;left:8956;top:171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1303612F" w14:textId="77777777" w:rsidR="00A01ECC" w:rsidRDefault="00A01ECC">
                        <w:pPr>
                          <w:spacing w:after="160" w:line="259" w:lineRule="auto"/>
                          <w:ind w:left="0" w:firstLine="0"/>
                        </w:pPr>
                        <w:r>
                          <w:t xml:space="preserve"> </w:t>
                        </w:r>
                      </w:p>
                    </w:txbxContent>
                  </v:textbox>
                </v:rect>
                <v:rect id="Rectangle 952" o:spid="_x0000_s1033" style="position:absolute;left:8956;top:198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2E5DF883" w14:textId="77777777" w:rsidR="00A01ECC" w:rsidRDefault="00A01ECC">
                        <w:pPr>
                          <w:spacing w:after="160" w:line="259" w:lineRule="auto"/>
                          <w:ind w:left="0" w:firstLine="0"/>
                        </w:pPr>
                        <w:r>
                          <w:t xml:space="preserve"> </w:t>
                        </w:r>
                      </w:p>
                    </w:txbxContent>
                  </v:textbox>
                </v:rect>
                <v:rect id="Rectangle 953" o:spid="_x0000_s1034" style="position:absolute;left:66283;top:226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15D28E3E" w14:textId="77777777" w:rsidR="00A01ECC" w:rsidRDefault="00A01ECC">
                        <w:pPr>
                          <w:spacing w:after="160" w:line="259" w:lineRule="auto"/>
                          <w:ind w:left="0" w:firstLine="0"/>
                        </w:pPr>
                        <w:r>
                          <w:t xml:space="preserve"> </w:t>
                        </w:r>
                      </w:p>
                    </w:txbxContent>
                  </v:textbox>
                </v:rect>
                <v:rect id="Rectangle 954" o:spid="_x0000_s1035" style="position:absolute;left:9733;top:4654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3E61049A" w14:textId="77777777" w:rsidR="00A01ECC" w:rsidRDefault="00A01ECC">
                        <w:pPr>
                          <w:spacing w:after="160" w:line="259" w:lineRule="auto"/>
                          <w:ind w:left="0" w:firstLine="0"/>
                        </w:pPr>
                        <w:r>
                          <w:rPr>
                            <w:b/>
                            <w:color w:val="FFFFFF"/>
                            <w:sz w:val="28"/>
                          </w:rPr>
                          <w:t xml:space="preserve"> </w:t>
                        </w:r>
                      </w:p>
                    </w:txbxContent>
                  </v:textbox>
                </v:rect>
                <v:rect id="Rectangle 955" o:spid="_x0000_s1036" style="position:absolute;left:11501;top:46560;width:6589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616C7A5D" w14:textId="77777777" w:rsidR="00A01ECC" w:rsidRDefault="00A01ECC">
                        <w:pPr>
                          <w:spacing w:after="160" w:line="259" w:lineRule="auto"/>
                          <w:ind w:left="0" w:firstLine="0"/>
                        </w:pPr>
                        <w:r>
                          <w:rPr>
                            <w:b/>
                            <w:color w:val="FFFFFF"/>
                            <w:sz w:val="36"/>
                          </w:rPr>
                          <w:t>Initial Teacher Education Primary Partnership</w:t>
                        </w:r>
                      </w:p>
                    </w:txbxContent>
                  </v:textbox>
                </v:rect>
                <v:rect id="Rectangle 956" o:spid="_x0000_s1037" style="position:absolute;left:61071;top:4656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0AEA78A9" w14:textId="77777777" w:rsidR="00A01ECC" w:rsidRDefault="00A01ECC">
                        <w:pPr>
                          <w:spacing w:after="160" w:line="259" w:lineRule="auto"/>
                          <w:ind w:left="0" w:firstLine="0"/>
                        </w:pPr>
                        <w:r>
                          <w:rPr>
                            <w:b/>
                            <w:color w:val="FFFFFF"/>
                            <w:sz w:val="36"/>
                          </w:rPr>
                          <w:t xml:space="preserve"> </w:t>
                        </w:r>
                      </w:p>
                    </w:txbxContent>
                  </v:textbox>
                </v:rect>
                <v:shape id="Shape 16446" o:spid="_x0000_s1038" style="position:absolute;left:8956;top:46495;width:183;height:2835;visibility:visible;mso-wrap-style:square;v-text-anchor:top" coordsize="18288,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" path="m,l18288,r,283464l,283464,,e" stroked="f" strokeweight="0">
                  <v:stroke miterlimit="83231f" joinstyle="miter"/>
                  <v:path arrowok="t" textboxrect="0,0,18288,283464"/>
                </v:shape>
                <v:rect id="Rectangle 958" o:spid="_x0000_s1039" style="position:absolute;left:9733;top:4938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14:paraId="4F707B41" w14:textId="77777777" w:rsidR="00A01ECC" w:rsidRDefault="00A01ECC">
                        <w:pPr>
                          <w:spacing w:after="160" w:line="259" w:lineRule="auto"/>
                          <w:ind w:left="0" w:firstLine="0"/>
                        </w:pPr>
                        <w:r>
                          <w:rPr>
                            <w:b/>
                            <w:color w:val="FFFFFF"/>
                            <w:sz w:val="28"/>
                          </w:rPr>
                          <w:t xml:space="preserve"> </w:t>
                        </w:r>
                      </w:p>
                    </w:txbxContent>
                  </v:textbox>
                </v:rect>
                <v:rect id="Rectangle 961" o:spid="_x0000_s1040" style="position:absolute;left:41255;top:49736;width:677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1A071934" w14:textId="0C2AE4A3" w:rsidR="00A01ECC" w:rsidRDefault="00A01ECC">
                        <w:pPr>
                          <w:spacing w:after="160" w:line="259" w:lineRule="auto"/>
                          <w:ind w:left="0" w:firstLine="0"/>
                        </w:pPr>
                      </w:p>
                    </w:txbxContent>
                  </v:textbox>
                </v:rect>
                <v:rect id="Rectangle 962" o:spid="_x0000_s1041" style="position:absolute;left:10831;top:49397;width:5024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14:paraId="512B649A" w14:textId="75AAD9A6" w:rsidR="00A01ECC" w:rsidRDefault="00A01ECC">
                        <w:pPr>
                          <w:spacing w:after="160" w:line="259" w:lineRule="auto"/>
                          <w:ind w:left="0" w:firstLine="0"/>
                        </w:pPr>
                        <w:r>
                          <w:rPr>
                            <w:b/>
                            <w:color w:val="FFFFFF"/>
                            <w:sz w:val="36"/>
                          </w:rPr>
                          <w:t xml:space="preserve"> Programme: Primary PGCE School Direct</w:t>
                        </w:r>
                      </w:p>
                    </w:txbxContent>
                  </v:textbox>
                </v:rect>
                <v:shape id="Shape 16447" o:spid="_x0000_s1042" style="position:absolute;left:8956;top:49330;width:183;height:2639;visibility:visible;mso-wrap-style:square;v-text-anchor:top" coordsize="18288,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" path="m,l18288,r,263957l,263957,,e" stroked="f" strokeweight="0">
                  <v:stroke miterlimit="83231f" joinstyle="miter"/>
                  <v:path arrowok="t" textboxrect="0,0,18288,263957"/>
                </v:shape>
                <v:rect id="Rectangle 964" o:spid="_x0000_s1043" style="position:absolute;left:9733;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2F2E4C75" w14:textId="77777777" w:rsidR="00A01ECC" w:rsidRDefault="00A01ECC">
                        <w:pPr>
                          <w:spacing w:after="160" w:line="259" w:lineRule="auto"/>
                          <w:ind w:left="0" w:firstLine="0"/>
                        </w:pPr>
                        <w:r>
                          <w:rPr>
                            <w:b/>
                            <w:color w:val="FFFFFF"/>
                            <w:sz w:val="28"/>
                          </w:rPr>
                          <w:t xml:space="preserve"> </w:t>
                        </w:r>
                      </w:p>
                    </w:txbxContent>
                  </v:textbox>
                </v:rect>
                <v:rect id="Rectangle 965" o:spid="_x0000_s1044" style="position:absolute;left:11501;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619610A3" w14:textId="77777777" w:rsidR="00A01ECC" w:rsidRDefault="00A01ECC">
                        <w:pPr>
                          <w:spacing w:after="160" w:line="259" w:lineRule="auto"/>
                          <w:ind w:left="0" w:firstLine="0"/>
                        </w:pPr>
                        <w:r>
                          <w:rPr>
                            <w:b/>
                            <w:color w:val="FFFFFF"/>
                            <w:sz w:val="28"/>
                          </w:rPr>
                          <w:t xml:space="preserve"> </w:t>
                        </w:r>
                      </w:p>
                    </w:txbxContent>
                  </v:textbox>
                </v:rect>
                <v:shape id="Shape 16448" o:spid="_x0000_s1045" style="position:absolute;left:8956;top:51969;width:183;height:2042;visibility:visible;mso-wrap-style:square;v-text-anchor:top" coordsize="1828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" path="m,l18288,r,204216l,204216,,e" stroked="f" strokeweight="0">
                  <v:stroke miterlimit="83231f" joinstyle="miter"/>
                  <v:path arrowok="t" textboxrect="0,0,18288,204216"/>
                </v:shape>
                <v:rect id="Rectangle 967" o:spid="_x0000_s1046" style="position:absolute;left:9733;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14:paraId="5902A30A" w14:textId="77777777" w:rsidR="00A01ECC" w:rsidRDefault="00A01ECC">
                        <w:pPr>
                          <w:spacing w:after="160" w:line="259" w:lineRule="auto"/>
                          <w:ind w:left="0" w:firstLine="0"/>
                        </w:pPr>
                        <w:r>
                          <w:rPr>
                            <w:b/>
                            <w:color w:val="FFFFFF"/>
                            <w:sz w:val="28"/>
                          </w:rPr>
                          <w:t xml:space="preserve"> </w:t>
                        </w:r>
                      </w:p>
                    </w:txbxContent>
                  </v:textbox>
                </v:rect>
                <v:rect id="Rectangle 968" o:spid="_x0000_s1047" style="position:absolute;left:11501;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072A3323" w14:textId="77777777" w:rsidR="00A01ECC" w:rsidRDefault="00A01ECC">
                        <w:pPr>
                          <w:spacing w:after="160" w:line="259" w:lineRule="auto"/>
                          <w:ind w:left="0" w:firstLine="0"/>
                        </w:pPr>
                        <w:r>
                          <w:rPr>
                            <w:b/>
                            <w:color w:val="FFFFFF"/>
                            <w:sz w:val="28"/>
                          </w:rPr>
                          <w:t xml:space="preserve"> </w:t>
                        </w:r>
                      </w:p>
                    </w:txbxContent>
                  </v:textbox>
                </v:rect>
                <v:shape id="Shape 16449" o:spid="_x0000_s1048" style="position:absolute;left:8956;top:54011;width:183;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" path="m,l18288,r,19812l,19812,,e" stroked="f" strokeweight="0">
                  <v:stroke miterlimit="83231f" joinstyle="miter"/>
                  <v:path arrowok="t" textboxrect="0,0,18288,19812"/>
                </v:shape>
                <v:shape id="Shape 16450" o:spid="_x0000_s1049" style="position:absolute;left:9139;top:54011;width:1692;height:183;visibility:visible;mso-wrap-style:square;v-text-anchor:top" coordsize="1691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" path="m,l169164,r,18288l,18288,,e" stroked="f" strokeweight="0">
                  <v:stroke miterlimit="83231f" joinstyle="miter"/>
                  <v:path arrowok="t" textboxrect="0,0,169164,18288"/>
                </v:shape>
                <v:shape id="Shape 16451" o:spid="_x0000_s1050" style="position:absolute;left:10831;top:5401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" path="m,l18288,r,18288l,18288,,e" stroked="f" strokeweight="0">
                  <v:stroke miterlimit="83231f" joinstyle="miter"/>
                  <v:path arrowok="t" textboxrect="0,0,18288,18288"/>
                </v:shape>
                <v:shape id="Shape 16452" o:spid="_x0000_s1051" style="position:absolute;left:11013;top:54011;width:55270;height:183;visibility:visible;mso-wrap-style:square;v-text-anchor:top" coordsize="55269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" path="m,l5526913,r,18288l,18288,,e" stroked="f" strokeweight="0">
                  <v:stroke miterlimit="83231f" joinstyle="miter"/>
                  <v:path arrowok="t" textboxrect="0,0,5526913,18288"/>
                </v:shape>
                <v:shape id="Shape 16453" o:spid="_x0000_s1052" style="position:absolute;left:8956;top:54209;width:183;height:2027;visibility:visible;mso-wrap-style:square;v-text-anchor:top" coordsize="1828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" path="m,l18288,r,202692l,202692,,e" stroked="f" strokeweight="0">
                  <v:stroke miterlimit="83231f" joinstyle="miter"/>
                  <v:path arrowok="t" textboxrect="0,0,18288,202692"/>
                </v:shape>
                <v:rect id="Rectangle 974" o:spid="_x0000_s1053" style="position:absolute;left:9733;top:5628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6D9C1200" w14:textId="77777777" w:rsidR="00A01ECC" w:rsidRDefault="00A01ECC">
                        <w:pPr>
                          <w:spacing w:after="160" w:line="259" w:lineRule="auto"/>
                          <w:ind w:left="0" w:firstLine="0"/>
                        </w:pPr>
                        <w:r>
                          <w:rPr>
                            <w:b/>
                            <w:color w:val="FFFFFF"/>
                            <w:sz w:val="28"/>
                          </w:rPr>
                          <w:t xml:space="preserve"> </w:t>
                        </w:r>
                      </w:p>
                    </w:txbxContent>
                  </v:textbox>
                </v:rect>
                <v:rect id="Rectangle 975" o:spid="_x0000_s1054" style="position:absolute;left:11501;top:56307;width:35706;height:7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270C4920" w14:textId="7DF7CC86" w:rsidR="00A01ECC" w:rsidRDefault="00A01ECC">
                        <w:pPr>
                          <w:spacing w:after="160" w:line="259" w:lineRule="auto"/>
                          <w:ind w:left="0" w:firstLine="0"/>
                          <w:rPr>
                            <w:b/>
                            <w:color w:val="FFFFFF"/>
                            <w:sz w:val="32"/>
                          </w:rPr>
                        </w:pPr>
                        <w:r>
                          <w:rPr>
                            <w:b/>
                            <w:color w:val="FFFFFF"/>
                            <w:sz w:val="32"/>
                          </w:rPr>
                          <w:t>School Experience 3</w:t>
                        </w:r>
                      </w:p>
                      <w:p w14:paraId="50FAC4B4" w14:textId="3EF0EDE1" w:rsidR="00A01ECC" w:rsidRDefault="00A01ECC">
                        <w:pPr>
                          <w:spacing w:after="160" w:line="259" w:lineRule="auto"/>
                          <w:ind w:left="0" w:firstLine="0"/>
                          <w:rPr>
                            <w:b/>
                            <w:color w:val="FFFFFF"/>
                            <w:sz w:val="32"/>
                          </w:rPr>
                        </w:pPr>
                        <w:r>
                          <w:rPr>
                            <w:b/>
                            <w:color w:val="FFFFFF"/>
                            <w:sz w:val="32"/>
                          </w:rPr>
                          <w:t>Summer 2021</w:t>
                        </w:r>
                      </w:p>
                      <w:p w14:paraId="0F1872E3" w14:textId="6C42FC58" w:rsidR="00A01ECC" w:rsidRDefault="00A01ECC">
                        <w:pPr>
                          <w:spacing w:after="160" w:line="259" w:lineRule="auto"/>
                          <w:ind w:left="0" w:firstLine="0"/>
                          <w:rPr>
                            <w:b/>
                            <w:color w:val="FFFFFF"/>
                            <w:sz w:val="32"/>
                          </w:rPr>
                        </w:pPr>
                        <w:r>
                          <w:rPr>
                            <w:b/>
                            <w:color w:val="FFFFFF"/>
                            <w:sz w:val="32"/>
                          </w:rPr>
                          <w:t xml:space="preserve"> </w:t>
                        </w:r>
                      </w:p>
                      <w:p w14:paraId="748BABE2" w14:textId="1FF099A4" w:rsidR="00A01ECC" w:rsidRDefault="00A01ECC">
                        <w:pPr>
                          <w:spacing w:after="160" w:line="259" w:lineRule="auto"/>
                          <w:ind w:left="0" w:firstLine="0"/>
                          <w:rPr>
                            <w:b/>
                            <w:color w:val="FFFFFF"/>
                            <w:sz w:val="32"/>
                          </w:rPr>
                        </w:pPr>
                        <w:r>
                          <w:rPr>
                            <w:b/>
                            <w:color w:val="FFFFFF"/>
                            <w:sz w:val="32"/>
                          </w:rPr>
                          <w:t>Au</w:t>
                        </w:r>
                      </w:p>
                      <w:p w14:paraId="4D5C8CD0" w14:textId="4772FD23" w:rsidR="00A01ECC" w:rsidRDefault="00A01ECC">
                        <w:pPr>
                          <w:spacing w:after="160" w:line="259" w:lineRule="auto"/>
                          <w:ind w:left="0" w:firstLine="0"/>
                        </w:pPr>
                        <w:r>
                          <w:rPr>
                            <w:b/>
                            <w:color w:val="FFFFFF"/>
                            <w:sz w:val="32"/>
                          </w:rPr>
                          <w:t>20Au</w:t>
                        </w:r>
                      </w:p>
                    </w:txbxContent>
                  </v:textbox>
                </v:rect>
                <v:shape id="Shape 16454" o:spid="_x0000_s1055" style="position:absolute;left:8956;top:56236;width:183;height:2347;visibility:visible;mso-wrap-style:square;v-text-anchor:top" coordsize="1828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" path="m,l18288,r,234696l,234696,,e" stroked="f" strokeweight="0">
                  <v:stroke miterlimit="83231f" joinstyle="miter"/>
                  <v:path arrowok="t" textboxrect="0,0,18288,2346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9" o:spid="_x0000_s1056" type="#_x0000_t75" style="position:absolute;left:33870;top:8953;width:32398;height:1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">
                  <v:imagedata r:id="rId11" o:title=""/>
                </v:shape>
                <w10:wrap type="topAndBottom" anchorx="page" anchory="page"/>
              </v:group>
            </w:pict>
          </mc:Fallback>
        </mc:AlternateContent>
      </w:r>
      <w:r w:rsidR="0047007E" w:rsidRPr="00C763AE">
        <w:rPr>
          <w:noProof/>
        </w:rPr>
        <w:drawing>
          <wp:inline distT="0" distB="0" distL="0" distR="0" wp14:anchorId="262615EA" wp14:editId="3633A7FC">
            <wp:extent cx="3667328" cy="2452016"/>
            <wp:effectExtent l="0" t="0" r="0" b="0"/>
            <wp:docPr id="1" name="Picture 1" descr="A group of people sitting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328" cy="2452016"/>
                    </a:xfrm>
                    <a:prstGeom prst="rect">
                      <a:avLst/>
                    </a:prstGeom>
                    <a:noFill/>
                    <a:ln>
                      <a:noFill/>
                    </a:ln>
                  </pic:spPr>
                </pic:pic>
              </a:graphicData>
            </a:graphic>
          </wp:inline>
        </w:drawing>
      </w:r>
      <w:r w:rsidR="00F00A03">
        <w:br w:type="page"/>
      </w:r>
    </w:p>
    <w:p w14:paraId="234E3D95" w14:textId="77777777" w:rsidR="00637035" w:rsidRDefault="00F00A03">
      <w:pPr>
        <w:spacing w:after="333" w:line="259" w:lineRule="auto"/>
        <w:ind w:left="0" w:right="925" w:firstLine="0"/>
        <w:jc w:val="right"/>
      </w:pPr>
      <w:r>
        <w:lastRenderedPageBreak/>
        <w:t xml:space="preserve"> </w:t>
      </w:r>
    </w:p>
    <w:sdt>
      <w:sdtPr>
        <w:id w:val="1723319092"/>
        <w:docPartObj>
          <w:docPartGallery w:val="Table of Contents"/>
        </w:docPartObj>
      </w:sdtPr>
      <w:sdtEnd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4DC467B4" w14:textId="415AE486" w:rsidR="004B7F44" w:rsidRDefault="00F00A03">
          <w:pPr>
            <w:pStyle w:val="TOC1"/>
            <w:tabs>
              <w:tab w:val="right" w:leader="dot" w:pos="9018"/>
            </w:tabs>
            <w:rPr>
              <w:rFonts w:asciiTheme="minorHAnsi" w:eastAsiaTheme="minorEastAsia" w:hAnsiTheme="minorHAnsi" w:cstheme="minorBidi"/>
              <w:noProof/>
              <w:color w:val="auto"/>
              <w:szCs w:val="22"/>
            </w:rPr>
          </w:pPr>
          <w:r>
            <w:fldChar w:fldCharType="begin"/>
          </w:r>
          <w:r>
            <w:instrText xml:space="preserve"> TOC \o "1-2" \h \z \u </w:instrText>
          </w:r>
          <w:r>
            <w:fldChar w:fldCharType="separate"/>
          </w:r>
          <w:hyperlink w:anchor="_Toc65686326" w:history="1">
            <w:r w:rsidR="004B7F44" w:rsidRPr="002F3D70">
              <w:rPr>
                <w:rStyle w:val="Hyperlink"/>
                <w:noProof/>
              </w:rPr>
              <w:t>Key Dates &amp; Information</w:t>
            </w:r>
            <w:r w:rsidR="004B7F44">
              <w:rPr>
                <w:noProof/>
                <w:webHidden/>
              </w:rPr>
              <w:tab/>
            </w:r>
            <w:r w:rsidR="004B7F44">
              <w:rPr>
                <w:noProof/>
                <w:webHidden/>
              </w:rPr>
              <w:fldChar w:fldCharType="begin"/>
            </w:r>
            <w:r w:rsidR="004B7F44">
              <w:rPr>
                <w:noProof/>
                <w:webHidden/>
              </w:rPr>
              <w:instrText xml:space="preserve"> PAGEREF _Toc65686326 \h </w:instrText>
            </w:r>
            <w:r w:rsidR="004B7F44">
              <w:rPr>
                <w:noProof/>
                <w:webHidden/>
              </w:rPr>
            </w:r>
            <w:r w:rsidR="004B7F44">
              <w:rPr>
                <w:noProof/>
                <w:webHidden/>
              </w:rPr>
              <w:fldChar w:fldCharType="separate"/>
            </w:r>
            <w:r w:rsidR="004B7F44">
              <w:rPr>
                <w:noProof/>
                <w:webHidden/>
              </w:rPr>
              <w:t>3</w:t>
            </w:r>
            <w:r w:rsidR="004B7F44">
              <w:rPr>
                <w:noProof/>
                <w:webHidden/>
              </w:rPr>
              <w:fldChar w:fldCharType="end"/>
            </w:r>
          </w:hyperlink>
        </w:p>
        <w:p w14:paraId="02CB3684" w14:textId="53761297"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27" w:history="1">
            <w:r w:rsidR="004B7F44" w:rsidRPr="002F3D70">
              <w:rPr>
                <w:rStyle w:val="Hyperlink"/>
                <w:noProof/>
              </w:rPr>
              <w:t>SE3 Placement Preparation</w:t>
            </w:r>
            <w:r w:rsidR="004B7F44">
              <w:rPr>
                <w:noProof/>
                <w:webHidden/>
              </w:rPr>
              <w:tab/>
            </w:r>
            <w:r w:rsidR="004B7F44">
              <w:rPr>
                <w:noProof/>
                <w:webHidden/>
              </w:rPr>
              <w:fldChar w:fldCharType="begin"/>
            </w:r>
            <w:r w:rsidR="004B7F44">
              <w:rPr>
                <w:noProof/>
                <w:webHidden/>
              </w:rPr>
              <w:instrText xml:space="preserve"> PAGEREF _Toc65686327 \h </w:instrText>
            </w:r>
            <w:r w:rsidR="004B7F44">
              <w:rPr>
                <w:noProof/>
                <w:webHidden/>
              </w:rPr>
            </w:r>
            <w:r w:rsidR="004B7F44">
              <w:rPr>
                <w:noProof/>
                <w:webHidden/>
              </w:rPr>
              <w:fldChar w:fldCharType="separate"/>
            </w:r>
            <w:r w:rsidR="004B7F44">
              <w:rPr>
                <w:noProof/>
                <w:webHidden/>
              </w:rPr>
              <w:t>5</w:t>
            </w:r>
            <w:r w:rsidR="004B7F44">
              <w:rPr>
                <w:noProof/>
                <w:webHidden/>
              </w:rPr>
              <w:fldChar w:fldCharType="end"/>
            </w:r>
          </w:hyperlink>
        </w:p>
        <w:p w14:paraId="48F71C6D" w14:textId="69337DE9"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28" w:history="1">
            <w:r w:rsidR="004B7F44" w:rsidRPr="002F3D70">
              <w:rPr>
                <w:rStyle w:val="Hyperlink"/>
                <w:noProof/>
              </w:rPr>
              <w:t>Expectations of SE3 Placement</w:t>
            </w:r>
            <w:r w:rsidR="004B7F44">
              <w:rPr>
                <w:noProof/>
                <w:webHidden/>
              </w:rPr>
              <w:tab/>
            </w:r>
            <w:r w:rsidR="004B7F44">
              <w:rPr>
                <w:noProof/>
                <w:webHidden/>
              </w:rPr>
              <w:fldChar w:fldCharType="begin"/>
            </w:r>
            <w:r w:rsidR="004B7F44">
              <w:rPr>
                <w:noProof/>
                <w:webHidden/>
              </w:rPr>
              <w:instrText xml:space="preserve"> PAGEREF _Toc65686328 \h </w:instrText>
            </w:r>
            <w:r w:rsidR="004B7F44">
              <w:rPr>
                <w:noProof/>
                <w:webHidden/>
              </w:rPr>
            </w:r>
            <w:r w:rsidR="004B7F44">
              <w:rPr>
                <w:noProof/>
                <w:webHidden/>
              </w:rPr>
              <w:fldChar w:fldCharType="separate"/>
            </w:r>
            <w:r w:rsidR="004B7F44">
              <w:rPr>
                <w:noProof/>
                <w:webHidden/>
              </w:rPr>
              <w:t>7</w:t>
            </w:r>
            <w:r w:rsidR="004B7F44">
              <w:rPr>
                <w:noProof/>
                <w:webHidden/>
              </w:rPr>
              <w:fldChar w:fldCharType="end"/>
            </w:r>
          </w:hyperlink>
        </w:p>
        <w:p w14:paraId="4B0A5D76" w14:textId="55DBA32D"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29" w:history="1">
            <w:r w:rsidR="004B7F44" w:rsidRPr="002F3D70">
              <w:rPr>
                <w:rStyle w:val="Hyperlink"/>
                <w:noProof/>
              </w:rPr>
              <w:t>Rationale and Aims</w:t>
            </w:r>
            <w:r w:rsidR="004B7F44">
              <w:rPr>
                <w:noProof/>
                <w:webHidden/>
              </w:rPr>
              <w:tab/>
            </w:r>
            <w:r w:rsidR="004B7F44">
              <w:rPr>
                <w:noProof/>
                <w:webHidden/>
              </w:rPr>
              <w:fldChar w:fldCharType="begin"/>
            </w:r>
            <w:r w:rsidR="004B7F44">
              <w:rPr>
                <w:noProof/>
                <w:webHidden/>
              </w:rPr>
              <w:instrText xml:space="preserve"> PAGEREF _Toc65686329 \h </w:instrText>
            </w:r>
            <w:r w:rsidR="004B7F44">
              <w:rPr>
                <w:noProof/>
                <w:webHidden/>
              </w:rPr>
            </w:r>
            <w:r w:rsidR="004B7F44">
              <w:rPr>
                <w:noProof/>
                <w:webHidden/>
              </w:rPr>
              <w:fldChar w:fldCharType="separate"/>
            </w:r>
            <w:r w:rsidR="004B7F44">
              <w:rPr>
                <w:noProof/>
                <w:webHidden/>
              </w:rPr>
              <w:t>10</w:t>
            </w:r>
            <w:r w:rsidR="004B7F44">
              <w:rPr>
                <w:noProof/>
                <w:webHidden/>
              </w:rPr>
              <w:fldChar w:fldCharType="end"/>
            </w:r>
          </w:hyperlink>
        </w:p>
        <w:p w14:paraId="67B05CDE" w14:textId="3C370E2B"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30" w:history="1">
            <w:r w:rsidR="004B7F44" w:rsidRPr="002F3D70">
              <w:rPr>
                <w:rStyle w:val="Hyperlink"/>
                <w:noProof/>
              </w:rPr>
              <w:t>Summary Information</w:t>
            </w:r>
            <w:r w:rsidR="004B7F44">
              <w:rPr>
                <w:noProof/>
                <w:webHidden/>
              </w:rPr>
              <w:tab/>
            </w:r>
            <w:r w:rsidR="004B7F44">
              <w:rPr>
                <w:noProof/>
                <w:webHidden/>
              </w:rPr>
              <w:fldChar w:fldCharType="begin"/>
            </w:r>
            <w:r w:rsidR="004B7F44">
              <w:rPr>
                <w:noProof/>
                <w:webHidden/>
              </w:rPr>
              <w:instrText xml:space="preserve"> PAGEREF _Toc65686330 \h </w:instrText>
            </w:r>
            <w:r w:rsidR="004B7F44">
              <w:rPr>
                <w:noProof/>
                <w:webHidden/>
              </w:rPr>
            </w:r>
            <w:r w:rsidR="004B7F44">
              <w:rPr>
                <w:noProof/>
                <w:webHidden/>
              </w:rPr>
              <w:fldChar w:fldCharType="separate"/>
            </w:r>
            <w:r w:rsidR="004B7F44">
              <w:rPr>
                <w:noProof/>
                <w:webHidden/>
              </w:rPr>
              <w:t>11</w:t>
            </w:r>
            <w:r w:rsidR="004B7F44">
              <w:rPr>
                <w:noProof/>
                <w:webHidden/>
              </w:rPr>
              <w:fldChar w:fldCharType="end"/>
            </w:r>
          </w:hyperlink>
        </w:p>
        <w:p w14:paraId="73E7AB27" w14:textId="6CD3C04D"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31" w:history="1">
            <w:r w:rsidR="004B7F44" w:rsidRPr="002F3D70">
              <w:rPr>
                <w:rStyle w:val="Hyperlink"/>
                <w:noProof/>
              </w:rPr>
              <w:t>Teaching Responsibility</w:t>
            </w:r>
            <w:r w:rsidR="004B7F44">
              <w:rPr>
                <w:noProof/>
                <w:webHidden/>
              </w:rPr>
              <w:tab/>
            </w:r>
            <w:r w:rsidR="004B7F44">
              <w:rPr>
                <w:noProof/>
                <w:webHidden/>
              </w:rPr>
              <w:fldChar w:fldCharType="begin"/>
            </w:r>
            <w:r w:rsidR="004B7F44">
              <w:rPr>
                <w:noProof/>
                <w:webHidden/>
              </w:rPr>
              <w:instrText xml:space="preserve"> PAGEREF _Toc65686331 \h </w:instrText>
            </w:r>
            <w:r w:rsidR="004B7F44">
              <w:rPr>
                <w:noProof/>
                <w:webHidden/>
              </w:rPr>
            </w:r>
            <w:r w:rsidR="004B7F44">
              <w:rPr>
                <w:noProof/>
                <w:webHidden/>
              </w:rPr>
              <w:fldChar w:fldCharType="separate"/>
            </w:r>
            <w:r w:rsidR="004B7F44">
              <w:rPr>
                <w:noProof/>
                <w:webHidden/>
              </w:rPr>
              <w:t>11</w:t>
            </w:r>
            <w:r w:rsidR="004B7F44">
              <w:rPr>
                <w:noProof/>
                <w:webHidden/>
              </w:rPr>
              <w:fldChar w:fldCharType="end"/>
            </w:r>
          </w:hyperlink>
        </w:p>
        <w:p w14:paraId="199DF6B3" w14:textId="41DCAC4B"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32" w:history="1">
            <w:r w:rsidR="004B7F44" w:rsidRPr="002F3D70">
              <w:rPr>
                <w:rStyle w:val="Hyperlink"/>
                <w:noProof/>
              </w:rPr>
              <w:t>Appraisals</w:t>
            </w:r>
            <w:r w:rsidR="004B7F44">
              <w:rPr>
                <w:noProof/>
                <w:webHidden/>
              </w:rPr>
              <w:tab/>
            </w:r>
            <w:r w:rsidR="004B7F44">
              <w:rPr>
                <w:noProof/>
                <w:webHidden/>
              </w:rPr>
              <w:fldChar w:fldCharType="begin"/>
            </w:r>
            <w:r w:rsidR="004B7F44">
              <w:rPr>
                <w:noProof/>
                <w:webHidden/>
              </w:rPr>
              <w:instrText xml:space="preserve"> PAGEREF _Toc65686332 \h </w:instrText>
            </w:r>
            <w:r w:rsidR="004B7F44">
              <w:rPr>
                <w:noProof/>
                <w:webHidden/>
              </w:rPr>
            </w:r>
            <w:r w:rsidR="004B7F44">
              <w:rPr>
                <w:noProof/>
                <w:webHidden/>
              </w:rPr>
              <w:fldChar w:fldCharType="separate"/>
            </w:r>
            <w:r w:rsidR="004B7F44">
              <w:rPr>
                <w:noProof/>
                <w:webHidden/>
              </w:rPr>
              <w:t>11</w:t>
            </w:r>
            <w:r w:rsidR="004B7F44">
              <w:rPr>
                <w:noProof/>
                <w:webHidden/>
              </w:rPr>
              <w:fldChar w:fldCharType="end"/>
            </w:r>
          </w:hyperlink>
        </w:p>
        <w:p w14:paraId="5C0DEA7F" w14:textId="6FEA6B1F"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33" w:history="1">
            <w:r w:rsidR="004B7F44" w:rsidRPr="002F3D70">
              <w:rPr>
                <w:rStyle w:val="Hyperlink"/>
                <w:noProof/>
              </w:rPr>
              <w:t>Essential features of this school experience</w:t>
            </w:r>
            <w:r w:rsidR="004B7F44">
              <w:rPr>
                <w:noProof/>
                <w:webHidden/>
              </w:rPr>
              <w:tab/>
            </w:r>
            <w:r w:rsidR="004B7F44">
              <w:rPr>
                <w:noProof/>
                <w:webHidden/>
              </w:rPr>
              <w:fldChar w:fldCharType="begin"/>
            </w:r>
            <w:r w:rsidR="004B7F44">
              <w:rPr>
                <w:noProof/>
                <w:webHidden/>
              </w:rPr>
              <w:instrText xml:space="preserve"> PAGEREF _Toc65686333 \h </w:instrText>
            </w:r>
            <w:r w:rsidR="004B7F44">
              <w:rPr>
                <w:noProof/>
                <w:webHidden/>
              </w:rPr>
            </w:r>
            <w:r w:rsidR="004B7F44">
              <w:rPr>
                <w:noProof/>
                <w:webHidden/>
              </w:rPr>
              <w:fldChar w:fldCharType="separate"/>
            </w:r>
            <w:r w:rsidR="004B7F44">
              <w:rPr>
                <w:noProof/>
                <w:webHidden/>
              </w:rPr>
              <w:t>13</w:t>
            </w:r>
            <w:r w:rsidR="004B7F44">
              <w:rPr>
                <w:noProof/>
                <w:webHidden/>
              </w:rPr>
              <w:fldChar w:fldCharType="end"/>
            </w:r>
          </w:hyperlink>
        </w:p>
        <w:p w14:paraId="1CE9F031" w14:textId="7DFA1F95"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34" w:history="1">
            <w:r w:rsidR="004B7F44" w:rsidRPr="002F3D70">
              <w:rPr>
                <w:rStyle w:val="Hyperlink"/>
                <w:noProof/>
              </w:rPr>
              <w:t>Non-contact Time for Student Teachers</w:t>
            </w:r>
            <w:r w:rsidR="004B7F44">
              <w:rPr>
                <w:noProof/>
                <w:webHidden/>
              </w:rPr>
              <w:tab/>
            </w:r>
            <w:r w:rsidR="004B7F44">
              <w:rPr>
                <w:noProof/>
                <w:webHidden/>
              </w:rPr>
              <w:fldChar w:fldCharType="begin"/>
            </w:r>
            <w:r w:rsidR="004B7F44">
              <w:rPr>
                <w:noProof/>
                <w:webHidden/>
              </w:rPr>
              <w:instrText xml:space="preserve"> PAGEREF _Toc65686334 \h </w:instrText>
            </w:r>
            <w:r w:rsidR="004B7F44">
              <w:rPr>
                <w:noProof/>
                <w:webHidden/>
              </w:rPr>
            </w:r>
            <w:r w:rsidR="004B7F44">
              <w:rPr>
                <w:noProof/>
                <w:webHidden/>
              </w:rPr>
              <w:fldChar w:fldCharType="separate"/>
            </w:r>
            <w:r w:rsidR="004B7F44">
              <w:rPr>
                <w:noProof/>
                <w:webHidden/>
              </w:rPr>
              <w:t>14</w:t>
            </w:r>
            <w:r w:rsidR="004B7F44">
              <w:rPr>
                <w:noProof/>
                <w:webHidden/>
              </w:rPr>
              <w:fldChar w:fldCharType="end"/>
            </w:r>
          </w:hyperlink>
        </w:p>
        <w:p w14:paraId="55B04A69" w14:textId="6E2EDCDE"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35" w:history="1">
            <w:r w:rsidR="004B7F44" w:rsidRPr="002F3D70">
              <w:rPr>
                <w:rStyle w:val="Hyperlink"/>
                <w:noProof/>
              </w:rPr>
              <w:t>Professional Development Time (not PPA time)</w:t>
            </w:r>
            <w:r w:rsidR="004B7F44">
              <w:rPr>
                <w:noProof/>
                <w:webHidden/>
              </w:rPr>
              <w:tab/>
            </w:r>
            <w:r w:rsidR="004B7F44">
              <w:rPr>
                <w:noProof/>
                <w:webHidden/>
              </w:rPr>
              <w:fldChar w:fldCharType="begin"/>
            </w:r>
            <w:r w:rsidR="004B7F44">
              <w:rPr>
                <w:noProof/>
                <w:webHidden/>
              </w:rPr>
              <w:instrText xml:space="preserve"> PAGEREF _Toc65686335 \h </w:instrText>
            </w:r>
            <w:r w:rsidR="004B7F44">
              <w:rPr>
                <w:noProof/>
                <w:webHidden/>
              </w:rPr>
            </w:r>
            <w:r w:rsidR="004B7F44">
              <w:rPr>
                <w:noProof/>
                <w:webHidden/>
              </w:rPr>
              <w:fldChar w:fldCharType="separate"/>
            </w:r>
            <w:r w:rsidR="004B7F44">
              <w:rPr>
                <w:noProof/>
                <w:webHidden/>
              </w:rPr>
              <w:t>14</w:t>
            </w:r>
            <w:r w:rsidR="004B7F44">
              <w:rPr>
                <w:noProof/>
                <w:webHidden/>
              </w:rPr>
              <w:fldChar w:fldCharType="end"/>
            </w:r>
          </w:hyperlink>
        </w:p>
        <w:p w14:paraId="67238A57" w14:textId="4BEA8029"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36" w:history="1">
            <w:r w:rsidR="004B7F44" w:rsidRPr="002F3D70">
              <w:rPr>
                <w:rStyle w:val="Hyperlink"/>
                <w:noProof/>
              </w:rPr>
              <w:t>Planning, Preparation and Assessment (PPA) Time</w:t>
            </w:r>
            <w:r w:rsidR="004B7F44">
              <w:rPr>
                <w:noProof/>
                <w:webHidden/>
              </w:rPr>
              <w:tab/>
            </w:r>
            <w:r w:rsidR="004B7F44">
              <w:rPr>
                <w:noProof/>
                <w:webHidden/>
              </w:rPr>
              <w:fldChar w:fldCharType="begin"/>
            </w:r>
            <w:r w:rsidR="004B7F44">
              <w:rPr>
                <w:noProof/>
                <w:webHidden/>
              </w:rPr>
              <w:instrText xml:space="preserve"> PAGEREF _Toc65686336 \h </w:instrText>
            </w:r>
            <w:r w:rsidR="004B7F44">
              <w:rPr>
                <w:noProof/>
                <w:webHidden/>
              </w:rPr>
            </w:r>
            <w:r w:rsidR="004B7F44">
              <w:rPr>
                <w:noProof/>
                <w:webHidden/>
              </w:rPr>
              <w:fldChar w:fldCharType="separate"/>
            </w:r>
            <w:r w:rsidR="004B7F44">
              <w:rPr>
                <w:noProof/>
                <w:webHidden/>
              </w:rPr>
              <w:t>14</w:t>
            </w:r>
            <w:r w:rsidR="004B7F44">
              <w:rPr>
                <w:noProof/>
                <w:webHidden/>
              </w:rPr>
              <w:fldChar w:fldCharType="end"/>
            </w:r>
          </w:hyperlink>
        </w:p>
        <w:p w14:paraId="597F1088" w14:textId="5B56F9AF"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37" w:history="1">
            <w:r w:rsidR="004B7F44" w:rsidRPr="002F3D70">
              <w:rPr>
                <w:rStyle w:val="Hyperlink"/>
                <w:noProof/>
              </w:rPr>
              <w:t>Other Expectations</w:t>
            </w:r>
            <w:r w:rsidR="004B7F44">
              <w:rPr>
                <w:noProof/>
                <w:webHidden/>
              </w:rPr>
              <w:tab/>
            </w:r>
            <w:r w:rsidR="004B7F44">
              <w:rPr>
                <w:noProof/>
                <w:webHidden/>
              </w:rPr>
              <w:fldChar w:fldCharType="begin"/>
            </w:r>
            <w:r w:rsidR="004B7F44">
              <w:rPr>
                <w:noProof/>
                <w:webHidden/>
              </w:rPr>
              <w:instrText xml:space="preserve"> PAGEREF _Toc65686337 \h </w:instrText>
            </w:r>
            <w:r w:rsidR="004B7F44">
              <w:rPr>
                <w:noProof/>
                <w:webHidden/>
              </w:rPr>
            </w:r>
            <w:r w:rsidR="004B7F44">
              <w:rPr>
                <w:noProof/>
                <w:webHidden/>
              </w:rPr>
              <w:fldChar w:fldCharType="separate"/>
            </w:r>
            <w:r w:rsidR="004B7F44">
              <w:rPr>
                <w:noProof/>
                <w:webHidden/>
              </w:rPr>
              <w:t>14</w:t>
            </w:r>
            <w:r w:rsidR="004B7F44">
              <w:rPr>
                <w:noProof/>
                <w:webHidden/>
              </w:rPr>
              <w:fldChar w:fldCharType="end"/>
            </w:r>
          </w:hyperlink>
        </w:p>
        <w:p w14:paraId="7AAA24F1" w14:textId="755813AF"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38" w:history="1">
            <w:r w:rsidR="004B7F44" w:rsidRPr="002F3D70">
              <w:rPr>
                <w:rStyle w:val="Hyperlink"/>
                <w:noProof/>
              </w:rPr>
              <w:t>Overview of Student Teachers’ Programme</w:t>
            </w:r>
            <w:r w:rsidR="004B7F44">
              <w:rPr>
                <w:noProof/>
                <w:webHidden/>
              </w:rPr>
              <w:tab/>
            </w:r>
            <w:r w:rsidR="004B7F44">
              <w:rPr>
                <w:noProof/>
                <w:webHidden/>
              </w:rPr>
              <w:fldChar w:fldCharType="begin"/>
            </w:r>
            <w:r w:rsidR="004B7F44">
              <w:rPr>
                <w:noProof/>
                <w:webHidden/>
              </w:rPr>
              <w:instrText xml:space="preserve"> PAGEREF _Toc65686338 \h </w:instrText>
            </w:r>
            <w:r w:rsidR="004B7F44">
              <w:rPr>
                <w:noProof/>
                <w:webHidden/>
              </w:rPr>
            </w:r>
            <w:r w:rsidR="004B7F44">
              <w:rPr>
                <w:noProof/>
                <w:webHidden/>
              </w:rPr>
              <w:fldChar w:fldCharType="separate"/>
            </w:r>
            <w:r w:rsidR="004B7F44">
              <w:rPr>
                <w:noProof/>
                <w:webHidden/>
              </w:rPr>
              <w:t>15</w:t>
            </w:r>
            <w:r w:rsidR="004B7F44">
              <w:rPr>
                <w:noProof/>
                <w:webHidden/>
              </w:rPr>
              <w:fldChar w:fldCharType="end"/>
            </w:r>
          </w:hyperlink>
        </w:p>
        <w:p w14:paraId="6C583533" w14:textId="6EDFFCF4"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39" w:history="1">
            <w:r w:rsidR="004B7F44" w:rsidRPr="002F3D70">
              <w:rPr>
                <w:rStyle w:val="Hyperlink"/>
                <w:noProof/>
              </w:rPr>
              <w:t>Planning and Assessment Requirements</w:t>
            </w:r>
            <w:r w:rsidR="004B7F44">
              <w:rPr>
                <w:noProof/>
                <w:webHidden/>
              </w:rPr>
              <w:tab/>
            </w:r>
            <w:r w:rsidR="004B7F44">
              <w:rPr>
                <w:noProof/>
                <w:webHidden/>
              </w:rPr>
              <w:fldChar w:fldCharType="begin"/>
            </w:r>
            <w:r w:rsidR="004B7F44">
              <w:rPr>
                <w:noProof/>
                <w:webHidden/>
              </w:rPr>
              <w:instrText xml:space="preserve"> PAGEREF _Toc65686339 \h </w:instrText>
            </w:r>
            <w:r w:rsidR="004B7F44">
              <w:rPr>
                <w:noProof/>
                <w:webHidden/>
              </w:rPr>
            </w:r>
            <w:r w:rsidR="004B7F44">
              <w:rPr>
                <w:noProof/>
                <w:webHidden/>
              </w:rPr>
              <w:fldChar w:fldCharType="separate"/>
            </w:r>
            <w:r w:rsidR="004B7F44">
              <w:rPr>
                <w:noProof/>
                <w:webHidden/>
              </w:rPr>
              <w:t>16</w:t>
            </w:r>
            <w:r w:rsidR="004B7F44">
              <w:rPr>
                <w:noProof/>
                <w:webHidden/>
              </w:rPr>
              <w:fldChar w:fldCharType="end"/>
            </w:r>
          </w:hyperlink>
        </w:p>
        <w:p w14:paraId="0EFDC4EA" w14:textId="6EE63EE0"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40" w:history="1">
            <w:r w:rsidR="004B7F44" w:rsidRPr="002F3D70">
              <w:rPr>
                <w:rStyle w:val="Hyperlink"/>
                <w:noProof/>
              </w:rPr>
              <w:t>Pre-Placement Days</w:t>
            </w:r>
            <w:r w:rsidR="004B7F44">
              <w:rPr>
                <w:noProof/>
                <w:webHidden/>
              </w:rPr>
              <w:tab/>
            </w:r>
            <w:r w:rsidR="004B7F44">
              <w:rPr>
                <w:noProof/>
                <w:webHidden/>
              </w:rPr>
              <w:fldChar w:fldCharType="begin"/>
            </w:r>
            <w:r w:rsidR="004B7F44">
              <w:rPr>
                <w:noProof/>
                <w:webHidden/>
              </w:rPr>
              <w:instrText xml:space="preserve"> PAGEREF _Toc65686340 \h </w:instrText>
            </w:r>
            <w:r w:rsidR="004B7F44">
              <w:rPr>
                <w:noProof/>
                <w:webHidden/>
              </w:rPr>
            </w:r>
            <w:r w:rsidR="004B7F44">
              <w:rPr>
                <w:noProof/>
                <w:webHidden/>
              </w:rPr>
              <w:fldChar w:fldCharType="separate"/>
            </w:r>
            <w:r w:rsidR="004B7F44">
              <w:rPr>
                <w:noProof/>
                <w:webHidden/>
              </w:rPr>
              <w:t>16</w:t>
            </w:r>
            <w:r w:rsidR="004B7F44">
              <w:rPr>
                <w:noProof/>
                <w:webHidden/>
              </w:rPr>
              <w:fldChar w:fldCharType="end"/>
            </w:r>
          </w:hyperlink>
        </w:p>
        <w:p w14:paraId="38780153" w14:textId="0ECC9EE9"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41" w:history="1">
            <w:r w:rsidR="004B7F44" w:rsidRPr="002F3D70">
              <w:rPr>
                <w:rStyle w:val="Hyperlink"/>
                <w:noProof/>
              </w:rPr>
              <w:t>Planning Requirements for the Block Placement</w:t>
            </w:r>
            <w:r w:rsidR="004B7F44">
              <w:rPr>
                <w:noProof/>
                <w:webHidden/>
              </w:rPr>
              <w:tab/>
            </w:r>
            <w:r w:rsidR="004B7F44">
              <w:rPr>
                <w:noProof/>
                <w:webHidden/>
              </w:rPr>
              <w:fldChar w:fldCharType="begin"/>
            </w:r>
            <w:r w:rsidR="004B7F44">
              <w:rPr>
                <w:noProof/>
                <w:webHidden/>
              </w:rPr>
              <w:instrText xml:space="preserve"> PAGEREF _Toc65686341 \h </w:instrText>
            </w:r>
            <w:r w:rsidR="004B7F44">
              <w:rPr>
                <w:noProof/>
                <w:webHidden/>
              </w:rPr>
            </w:r>
            <w:r w:rsidR="004B7F44">
              <w:rPr>
                <w:noProof/>
                <w:webHidden/>
              </w:rPr>
              <w:fldChar w:fldCharType="separate"/>
            </w:r>
            <w:r w:rsidR="004B7F44">
              <w:rPr>
                <w:noProof/>
                <w:webHidden/>
              </w:rPr>
              <w:t>16</w:t>
            </w:r>
            <w:r w:rsidR="004B7F44">
              <w:rPr>
                <w:noProof/>
                <w:webHidden/>
              </w:rPr>
              <w:fldChar w:fldCharType="end"/>
            </w:r>
          </w:hyperlink>
        </w:p>
        <w:p w14:paraId="6ED7AF75" w14:textId="72B8E92B"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42" w:history="1">
            <w:r w:rsidR="004B7F44" w:rsidRPr="002F3D70">
              <w:rPr>
                <w:rStyle w:val="Hyperlink"/>
                <w:noProof/>
              </w:rPr>
              <w:t>Early Years Foundation Stage Planning</w:t>
            </w:r>
            <w:r w:rsidR="004B7F44">
              <w:rPr>
                <w:noProof/>
                <w:webHidden/>
              </w:rPr>
              <w:tab/>
            </w:r>
            <w:r w:rsidR="004B7F44">
              <w:rPr>
                <w:noProof/>
                <w:webHidden/>
              </w:rPr>
              <w:fldChar w:fldCharType="begin"/>
            </w:r>
            <w:r w:rsidR="004B7F44">
              <w:rPr>
                <w:noProof/>
                <w:webHidden/>
              </w:rPr>
              <w:instrText xml:space="preserve"> PAGEREF _Toc65686342 \h </w:instrText>
            </w:r>
            <w:r w:rsidR="004B7F44">
              <w:rPr>
                <w:noProof/>
                <w:webHidden/>
              </w:rPr>
            </w:r>
            <w:r w:rsidR="004B7F44">
              <w:rPr>
                <w:noProof/>
                <w:webHidden/>
              </w:rPr>
              <w:fldChar w:fldCharType="separate"/>
            </w:r>
            <w:r w:rsidR="004B7F44">
              <w:rPr>
                <w:noProof/>
                <w:webHidden/>
              </w:rPr>
              <w:t>16</w:t>
            </w:r>
            <w:r w:rsidR="004B7F44">
              <w:rPr>
                <w:noProof/>
                <w:webHidden/>
              </w:rPr>
              <w:fldChar w:fldCharType="end"/>
            </w:r>
          </w:hyperlink>
        </w:p>
        <w:p w14:paraId="63730154" w14:textId="0EBBB383"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43" w:history="1">
            <w:r w:rsidR="004B7F44" w:rsidRPr="002F3D70">
              <w:rPr>
                <w:rStyle w:val="Hyperlink"/>
                <w:noProof/>
              </w:rPr>
              <w:t>Key Stage 1 &amp; 2 Planning</w:t>
            </w:r>
            <w:r w:rsidR="004B7F44">
              <w:rPr>
                <w:noProof/>
                <w:webHidden/>
              </w:rPr>
              <w:tab/>
            </w:r>
            <w:r w:rsidR="004B7F44">
              <w:rPr>
                <w:noProof/>
                <w:webHidden/>
              </w:rPr>
              <w:fldChar w:fldCharType="begin"/>
            </w:r>
            <w:r w:rsidR="004B7F44">
              <w:rPr>
                <w:noProof/>
                <w:webHidden/>
              </w:rPr>
              <w:instrText xml:space="preserve"> PAGEREF _Toc65686343 \h </w:instrText>
            </w:r>
            <w:r w:rsidR="004B7F44">
              <w:rPr>
                <w:noProof/>
                <w:webHidden/>
              </w:rPr>
            </w:r>
            <w:r w:rsidR="004B7F44">
              <w:rPr>
                <w:noProof/>
                <w:webHidden/>
              </w:rPr>
              <w:fldChar w:fldCharType="separate"/>
            </w:r>
            <w:r w:rsidR="004B7F44">
              <w:rPr>
                <w:noProof/>
                <w:webHidden/>
              </w:rPr>
              <w:t>16</w:t>
            </w:r>
            <w:r w:rsidR="004B7F44">
              <w:rPr>
                <w:noProof/>
                <w:webHidden/>
              </w:rPr>
              <w:fldChar w:fldCharType="end"/>
            </w:r>
          </w:hyperlink>
        </w:p>
        <w:p w14:paraId="4E06EE06" w14:textId="52929CE1" w:rsidR="004B7F44" w:rsidRDefault="002A4BD4">
          <w:pPr>
            <w:pStyle w:val="TOC2"/>
            <w:tabs>
              <w:tab w:val="right" w:leader="dot" w:pos="9018"/>
            </w:tabs>
            <w:rPr>
              <w:rFonts w:asciiTheme="minorHAnsi" w:eastAsiaTheme="minorEastAsia" w:hAnsiTheme="minorHAnsi" w:cstheme="minorBidi"/>
              <w:noProof/>
              <w:color w:val="auto"/>
              <w:szCs w:val="22"/>
            </w:rPr>
          </w:pPr>
          <w:hyperlink w:anchor="_Toc65686344" w:history="1">
            <w:r w:rsidR="004B7F44" w:rsidRPr="002F3D70">
              <w:rPr>
                <w:rStyle w:val="Hyperlink"/>
                <w:noProof/>
              </w:rPr>
              <w:t>Assessment Requirements</w:t>
            </w:r>
            <w:r w:rsidR="004B7F44">
              <w:rPr>
                <w:noProof/>
                <w:webHidden/>
              </w:rPr>
              <w:tab/>
            </w:r>
            <w:r w:rsidR="004B7F44">
              <w:rPr>
                <w:noProof/>
                <w:webHidden/>
              </w:rPr>
              <w:fldChar w:fldCharType="begin"/>
            </w:r>
            <w:r w:rsidR="004B7F44">
              <w:rPr>
                <w:noProof/>
                <w:webHidden/>
              </w:rPr>
              <w:instrText xml:space="preserve"> PAGEREF _Toc65686344 \h </w:instrText>
            </w:r>
            <w:r w:rsidR="004B7F44">
              <w:rPr>
                <w:noProof/>
                <w:webHidden/>
              </w:rPr>
            </w:r>
            <w:r w:rsidR="004B7F44">
              <w:rPr>
                <w:noProof/>
                <w:webHidden/>
              </w:rPr>
              <w:fldChar w:fldCharType="separate"/>
            </w:r>
            <w:r w:rsidR="004B7F44">
              <w:rPr>
                <w:noProof/>
                <w:webHidden/>
              </w:rPr>
              <w:t>17</w:t>
            </w:r>
            <w:r w:rsidR="004B7F44">
              <w:rPr>
                <w:noProof/>
                <w:webHidden/>
              </w:rPr>
              <w:fldChar w:fldCharType="end"/>
            </w:r>
          </w:hyperlink>
        </w:p>
        <w:p w14:paraId="7AE63557" w14:textId="400D9EE7"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45" w:history="1">
            <w:r w:rsidR="004B7F44" w:rsidRPr="002F3D70">
              <w:rPr>
                <w:rStyle w:val="Hyperlink"/>
                <w:noProof/>
              </w:rPr>
              <w:t>Assessment and profiling of student teachers</w:t>
            </w:r>
            <w:r w:rsidR="004B7F44">
              <w:rPr>
                <w:noProof/>
                <w:webHidden/>
              </w:rPr>
              <w:tab/>
            </w:r>
            <w:r w:rsidR="004B7F44">
              <w:rPr>
                <w:noProof/>
                <w:webHidden/>
              </w:rPr>
              <w:fldChar w:fldCharType="begin"/>
            </w:r>
            <w:r w:rsidR="004B7F44">
              <w:rPr>
                <w:noProof/>
                <w:webHidden/>
              </w:rPr>
              <w:instrText xml:space="preserve"> PAGEREF _Toc65686345 \h </w:instrText>
            </w:r>
            <w:r w:rsidR="004B7F44">
              <w:rPr>
                <w:noProof/>
                <w:webHidden/>
              </w:rPr>
            </w:r>
            <w:r w:rsidR="004B7F44">
              <w:rPr>
                <w:noProof/>
                <w:webHidden/>
              </w:rPr>
              <w:fldChar w:fldCharType="separate"/>
            </w:r>
            <w:r w:rsidR="004B7F44">
              <w:rPr>
                <w:noProof/>
                <w:webHidden/>
              </w:rPr>
              <w:t>18</w:t>
            </w:r>
            <w:r w:rsidR="004B7F44">
              <w:rPr>
                <w:noProof/>
                <w:webHidden/>
              </w:rPr>
              <w:fldChar w:fldCharType="end"/>
            </w:r>
          </w:hyperlink>
        </w:p>
        <w:p w14:paraId="6C9950A6" w14:textId="38285763"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46" w:history="1">
            <w:r w:rsidR="004B7F44" w:rsidRPr="002F3D70">
              <w:rPr>
                <w:rStyle w:val="Hyperlink"/>
                <w:noProof/>
              </w:rPr>
              <w:t>Moderation Procedures</w:t>
            </w:r>
            <w:r w:rsidR="004B7F44">
              <w:rPr>
                <w:noProof/>
                <w:webHidden/>
              </w:rPr>
              <w:tab/>
            </w:r>
            <w:r w:rsidR="004B7F44">
              <w:rPr>
                <w:noProof/>
                <w:webHidden/>
              </w:rPr>
              <w:fldChar w:fldCharType="begin"/>
            </w:r>
            <w:r w:rsidR="004B7F44">
              <w:rPr>
                <w:noProof/>
                <w:webHidden/>
              </w:rPr>
              <w:instrText xml:space="preserve"> PAGEREF _Toc65686346 \h </w:instrText>
            </w:r>
            <w:r w:rsidR="004B7F44">
              <w:rPr>
                <w:noProof/>
                <w:webHidden/>
              </w:rPr>
            </w:r>
            <w:r w:rsidR="004B7F44">
              <w:rPr>
                <w:noProof/>
                <w:webHidden/>
              </w:rPr>
              <w:fldChar w:fldCharType="separate"/>
            </w:r>
            <w:r w:rsidR="004B7F44">
              <w:rPr>
                <w:noProof/>
                <w:webHidden/>
              </w:rPr>
              <w:t>20</w:t>
            </w:r>
            <w:r w:rsidR="004B7F44">
              <w:rPr>
                <w:noProof/>
                <w:webHidden/>
              </w:rPr>
              <w:fldChar w:fldCharType="end"/>
            </w:r>
          </w:hyperlink>
        </w:p>
        <w:p w14:paraId="50B7EEDC" w14:textId="7AC78AAD"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47" w:history="1">
            <w:r w:rsidR="004B7F44" w:rsidRPr="002F3D70">
              <w:rPr>
                <w:rStyle w:val="Hyperlink"/>
                <w:noProof/>
              </w:rPr>
              <w:t>General Information</w:t>
            </w:r>
            <w:r w:rsidR="004B7F44">
              <w:rPr>
                <w:noProof/>
                <w:webHidden/>
              </w:rPr>
              <w:tab/>
            </w:r>
            <w:r w:rsidR="004B7F44">
              <w:rPr>
                <w:noProof/>
                <w:webHidden/>
              </w:rPr>
              <w:fldChar w:fldCharType="begin"/>
            </w:r>
            <w:r w:rsidR="004B7F44">
              <w:rPr>
                <w:noProof/>
                <w:webHidden/>
              </w:rPr>
              <w:instrText xml:space="preserve"> PAGEREF _Toc65686347 \h </w:instrText>
            </w:r>
            <w:r w:rsidR="004B7F44">
              <w:rPr>
                <w:noProof/>
                <w:webHidden/>
              </w:rPr>
            </w:r>
            <w:r w:rsidR="004B7F44">
              <w:rPr>
                <w:noProof/>
                <w:webHidden/>
              </w:rPr>
              <w:fldChar w:fldCharType="separate"/>
            </w:r>
            <w:r w:rsidR="004B7F44">
              <w:rPr>
                <w:noProof/>
                <w:webHidden/>
              </w:rPr>
              <w:t>21</w:t>
            </w:r>
            <w:r w:rsidR="004B7F44">
              <w:rPr>
                <w:noProof/>
                <w:webHidden/>
              </w:rPr>
              <w:fldChar w:fldCharType="end"/>
            </w:r>
          </w:hyperlink>
        </w:p>
        <w:p w14:paraId="3B533FD2" w14:textId="34E2C06A" w:rsidR="004B7F44" w:rsidRDefault="002A4BD4">
          <w:pPr>
            <w:pStyle w:val="TOC1"/>
            <w:tabs>
              <w:tab w:val="right" w:leader="dot" w:pos="9018"/>
            </w:tabs>
            <w:rPr>
              <w:rFonts w:asciiTheme="minorHAnsi" w:eastAsiaTheme="minorEastAsia" w:hAnsiTheme="minorHAnsi" w:cstheme="minorBidi"/>
              <w:noProof/>
              <w:color w:val="auto"/>
              <w:szCs w:val="22"/>
            </w:rPr>
          </w:pPr>
          <w:hyperlink w:anchor="_Toc65686348" w:history="1">
            <w:r w:rsidR="004B7F44" w:rsidRPr="002F3D70">
              <w:rPr>
                <w:rStyle w:val="Hyperlink"/>
                <w:noProof/>
              </w:rPr>
              <w:t>Contact List</w:t>
            </w:r>
            <w:r w:rsidR="004B7F44">
              <w:rPr>
                <w:noProof/>
                <w:webHidden/>
              </w:rPr>
              <w:tab/>
            </w:r>
            <w:r w:rsidR="004B7F44">
              <w:rPr>
                <w:noProof/>
                <w:webHidden/>
              </w:rPr>
              <w:fldChar w:fldCharType="begin"/>
            </w:r>
            <w:r w:rsidR="004B7F44">
              <w:rPr>
                <w:noProof/>
                <w:webHidden/>
              </w:rPr>
              <w:instrText xml:space="preserve"> PAGEREF _Toc65686348 \h </w:instrText>
            </w:r>
            <w:r w:rsidR="004B7F44">
              <w:rPr>
                <w:noProof/>
                <w:webHidden/>
              </w:rPr>
            </w:r>
            <w:r w:rsidR="004B7F44">
              <w:rPr>
                <w:noProof/>
                <w:webHidden/>
              </w:rPr>
              <w:fldChar w:fldCharType="separate"/>
            </w:r>
            <w:r w:rsidR="004B7F44">
              <w:rPr>
                <w:noProof/>
                <w:webHidden/>
              </w:rPr>
              <w:t>22</w:t>
            </w:r>
            <w:r w:rsidR="004B7F44">
              <w:rPr>
                <w:noProof/>
                <w:webHidden/>
              </w:rPr>
              <w:fldChar w:fldCharType="end"/>
            </w:r>
          </w:hyperlink>
        </w:p>
        <w:p w14:paraId="4F01C262" w14:textId="285B331B" w:rsidR="00637035" w:rsidRDefault="00F00A03">
          <w:r>
            <w:fldChar w:fldCharType="end"/>
          </w:r>
        </w:p>
      </w:sdtContent>
    </w:sdt>
    <w:p w14:paraId="32386E84" w14:textId="63B056D1" w:rsidR="00873DA6" w:rsidRDefault="00873DA6" w:rsidP="0058433D">
      <w:pPr>
        <w:spacing w:after="58" w:line="354" w:lineRule="auto"/>
        <w:ind w:left="-5"/>
        <w:sectPr w:rsidR="00873DA6">
          <w:headerReference w:type="even" r:id="rId13"/>
          <w:headerReference w:type="default" r:id="rId14"/>
          <w:footerReference w:type="even" r:id="rId15"/>
          <w:footerReference w:type="default" r:id="rId16"/>
          <w:headerReference w:type="first" r:id="rId17"/>
          <w:footerReference w:type="first" r:id="rId18"/>
          <w:pgSz w:w="11906" w:h="16838"/>
          <w:pgMar w:top="1425" w:right="1438" w:bottom="1439" w:left="1440" w:header="720" w:footer="720" w:gutter="0"/>
          <w:cols w:space="720"/>
          <w:titlePg/>
        </w:sectPr>
      </w:pPr>
    </w:p>
    <w:p w14:paraId="10DFAEC4" w14:textId="59B1A0C5" w:rsidR="00637035" w:rsidRDefault="00873DA6" w:rsidP="00D430A4">
      <w:pPr>
        <w:pStyle w:val="Heading1"/>
        <w:spacing w:before="120" w:after="120"/>
        <w:ind w:left="-5"/>
      </w:pPr>
      <w:bookmarkStart w:id="0" w:name="_Toc65686326"/>
      <w:r>
        <w:lastRenderedPageBreak/>
        <w:t>Key Dates</w:t>
      </w:r>
      <w:r w:rsidR="00496B3B">
        <w:t xml:space="preserve"> &amp; Information</w:t>
      </w:r>
      <w:bookmarkEnd w:id="0"/>
    </w:p>
    <w:p w14:paraId="1702493D" w14:textId="77777777" w:rsidR="00341B90" w:rsidRDefault="00F00A03" w:rsidP="00D430A4">
      <w:pPr>
        <w:spacing w:before="120" w:after="120" w:line="259" w:lineRule="auto"/>
        <w:ind w:left="0" w:firstLine="0"/>
      </w:pPr>
      <w:r>
        <w:t xml:space="preserve"> </w:t>
      </w:r>
    </w:p>
    <w:tbl>
      <w:tblPr>
        <w:tblStyle w:val="TableGrid"/>
        <w:tblW w:w="0" w:type="auto"/>
        <w:tblLook w:val="04A0" w:firstRow="1" w:lastRow="0" w:firstColumn="1" w:lastColumn="0" w:noHBand="0" w:noVBand="1"/>
      </w:tblPr>
      <w:tblGrid>
        <w:gridCol w:w="2405"/>
        <w:gridCol w:w="6613"/>
      </w:tblGrid>
      <w:tr w:rsidR="00390377" w:rsidRPr="0066756D" w14:paraId="178D82B3" w14:textId="77777777" w:rsidTr="00150683">
        <w:tc>
          <w:tcPr>
            <w:tcW w:w="2405" w:type="dxa"/>
            <w:shd w:val="clear" w:color="auto" w:fill="B4C6E7" w:themeFill="accent1" w:themeFillTint="66"/>
          </w:tcPr>
          <w:p w14:paraId="7C78F929" w14:textId="12E7AF3B" w:rsidR="00390377" w:rsidRPr="0066756D" w:rsidRDefault="00FA49EF" w:rsidP="00D430A4">
            <w:pPr>
              <w:spacing w:before="120" w:after="120"/>
              <w:rPr>
                <w:sz w:val="20"/>
                <w:szCs w:val="20"/>
              </w:rPr>
            </w:pPr>
            <w:r w:rsidRPr="0066756D">
              <w:rPr>
                <w:sz w:val="20"/>
                <w:szCs w:val="20"/>
              </w:rPr>
              <w:t xml:space="preserve">Placement </w:t>
            </w:r>
            <w:r w:rsidR="00150683">
              <w:rPr>
                <w:sz w:val="20"/>
                <w:szCs w:val="20"/>
              </w:rPr>
              <w:t>Information</w:t>
            </w:r>
          </w:p>
        </w:tc>
        <w:tc>
          <w:tcPr>
            <w:tcW w:w="6613" w:type="dxa"/>
          </w:tcPr>
          <w:p w14:paraId="23FD243A" w14:textId="55CE6230" w:rsidR="00390377" w:rsidRPr="0066756D" w:rsidRDefault="00ED527D" w:rsidP="00D430A4">
            <w:pPr>
              <w:spacing w:before="120" w:after="120"/>
              <w:rPr>
                <w:sz w:val="20"/>
                <w:szCs w:val="20"/>
              </w:rPr>
            </w:pPr>
            <w:r w:rsidRPr="0066756D">
              <w:rPr>
                <w:sz w:val="20"/>
                <w:szCs w:val="20"/>
              </w:rPr>
              <w:t xml:space="preserve">Induction: </w:t>
            </w:r>
            <w:r w:rsidR="00CB6F6B">
              <w:rPr>
                <w:sz w:val="20"/>
                <w:szCs w:val="20"/>
              </w:rPr>
              <w:t>12</w:t>
            </w:r>
            <w:r w:rsidR="0066756D" w:rsidRPr="0066756D">
              <w:rPr>
                <w:sz w:val="20"/>
                <w:szCs w:val="20"/>
                <w:vertAlign w:val="superscript"/>
              </w:rPr>
              <w:t>th</w:t>
            </w:r>
            <w:r w:rsidR="0066756D" w:rsidRPr="0066756D">
              <w:rPr>
                <w:sz w:val="20"/>
                <w:szCs w:val="20"/>
              </w:rPr>
              <w:t xml:space="preserve"> </w:t>
            </w:r>
            <w:r w:rsidR="00CB6F6B">
              <w:rPr>
                <w:sz w:val="20"/>
                <w:szCs w:val="20"/>
              </w:rPr>
              <w:t>April</w:t>
            </w:r>
            <w:r w:rsidRPr="0066756D">
              <w:rPr>
                <w:sz w:val="20"/>
                <w:szCs w:val="20"/>
              </w:rPr>
              <w:t xml:space="preserve"> – </w:t>
            </w:r>
            <w:r w:rsidR="00CB6F6B">
              <w:rPr>
                <w:sz w:val="20"/>
                <w:szCs w:val="20"/>
              </w:rPr>
              <w:t>23</w:t>
            </w:r>
            <w:r w:rsidR="00CB6F6B" w:rsidRPr="00CB6F6B">
              <w:rPr>
                <w:sz w:val="20"/>
                <w:szCs w:val="20"/>
                <w:vertAlign w:val="superscript"/>
              </w:rPr>
              <w:t>rd</w:t>
            </w:r>
            <w:r w:rsidRPr="0066756D">
              <w:rPr>
                <w:sz w:val="20"/>
                <w:szCs w:val="20"/>
              </w:rPr>
              <w:t xml:space="preserve"> </w:t>
            </w:r>
            <w:r w:rsidR="00CB6F6B">
              <w:rPr>
                <w:sz w:val="20"/>
                <w:szCs w:val="20"/>
              </w:rPr>
              <w:t>April</w:t>
            </w:r>
            <w:r w:rsidRPr="0066756D">
              <w:rPr>
                <w:sz w:val="20"/>
                <w:szCs w:val="20"/>
              </w:rPr>
              <w:t xml:space="preserve"> 202</w:t>
            </w:r>
            <w:r w:rsidR="0066756D" w:rsidRPr="0066756D">
              <w:rPr>
                <w:sz w:val="20"/>
                <w:szCs w:val="20"/>
              </w:rPr>
              <w:t>1</w:t>
            </w:r>
          </w:p>
          <w:p w14:paraId="14D0E36C" w14:textId="7253C030" w:rsidR="00ED527D" w:rsidRDefault="00ED527D" w:rsidP="00D430A4">
            <w:pPr>
              <w:spacing w:before="120" w:after="120"/>
              <w:rPr>
                <w:sz w:val="20"/>
                <w:szCs w:val="20"/>
              </w:rPr>
            </w:pPr>
            <w:r w:rsidRPr="0066756D">
              <w:rPr>
                <w:sz w:val="20"/>
                <w:szCs w:val="20"/>
              </w:rPr>
              <w:t xml:space="preserve">Assessed Period: </w:t>
            </w:r>
            <w:r w:rsidR="00CB6F6B">
              <w:rPr>
                <w:sz w:val="20"/>
                <w:szCs w:val="20"/>
              </w:rPr>
              <w:t>26</w:t>
            </w:r>
            <w:r w:rsidR="00CB6F6B" w:rsidRPr="00CB6F6B">
              <w:rPr>
                <w:sz w:val="20"/>
                <w:szCs w:val="20"/>
                <w:vertAlign w:val="superscript"/>
              </w:rPr>
              <w:t>th</w:t>
            </w:r>
            <w:r w:rsidR="00CB6F6B">
              <w:rPr>
                <w:sz w:val="20"/>
                <w:szCs w:val="20"/>
              </w:rPr>
              <w:t xml:space="preserve"> April</w:t>
            </w:r>
            <w:r w:rsidR="0066756D" w:rsidRPr="0066756D">
              <w:rPr>
                <w:sz w:val="20"/>
                <w:szCs w:val="20"/>
              </w:rPr>
              <w:t xml:space="preserve"> </w:t>
            </w:r>
            <w:r w:rsidRPr="0066756D">
              <w:rPr>
                <w:sz w:val="20"/>
                <w:szCs w:val="20"/>
              </w:rPr>
              <w:t xml:space="preserve">– </w:t>
            </w:r>
            <w:r w:rsidR="00CB6F6B">
              <w:rPr>
                <w:sz w:val="20"/>
                <w:szCs w:val="20"/>
              </w:rPr>
              <w:t>24</w:t>
            </w:r>
            <w:r w:rsidR="00CB6F6B" w:rsidRPr="00CB6F6B">
              <w:rPr>
                <w:sz w:val="20"/>
                <w:szCs w:val="20"/>
                <w:vertAlign w:val="superscript"/>
              </w:rPr>
              <w:t>th</w:t>
            </w:r>
            <w:r w:rsidR="00CB6F6B">
              <w:rPr>
                <w:sz w:val="20"/>
                <w:szCs w:val="20"/>
              </w:rPr>
              <w:t xml:space="preserve"> June</w:t>
            </w:r>
            <w:r w:rsidR="00901702">
              <w:rPr>
                <w:sz w:val="20"/>
                <w:szCs w:val="20"/>
              </w:rPr>
              <w:t xml:space="preserve"> 2021</w:t>
            </w:r>
          </w:p>
          <w:p w14:paraId="47FB8797" w14:textId="78003678" w:rsidR="00CB6F6B" w:rsidRPr="0066756D" w:rsidRDefault="00CB6F6B" w:rsidP="00D430A4">
            <w:pPr>
              <w:spacing w:before="120" w:after="120"/>
              <w:rPr>
                <w:sz w:val="20"/>
                <w:szCs w:val="20"/>
              </w:rPr>
            </w:pPr>
            <w:r w:rsidRPr="002D6B91">
              <w:rPr>
                <w:sz w:val="20"/>
              </w:rPr>
              <w:t>Th</w:t>
            </w:r>
            <w:r>
              <w:rPr>
                <w:sz w:val="20"/>
              </w:rPr>
              <w:t xml:space="preserve">e </w:t>
            </w:r>
            <w:r>
              <w:rPr>
                <w:b/>
                <w:sz w:val="20"/>
              </w:rPr>
              <w:t>SE3</w:t>
            </w:r>
            <w:r w:rsidRPr="002D6B91">
              <w:rPr>
                <w:b/>
                <w:sz w:val="20"/>
              </w:rPr>
              <w:t xml:space="preserve"> Placemen</w:t>
            </w:r>
            <w:r>
              <w:rPr>
                <w:b/>
                <w:sz w:val="20"/>
              </w:rPr>
              <w:t xml:space="preserve">t </w:t>
            </w:r>
            <w:r w:rsidRPr="002D6B91">
              <w:rPr>
                <w:sz w:val="20"/>
              </w:rPr>
              <w:t xml:space="preserve">is </w:t>
            </w:r>
            <w:r>
              <w:rPr>
                <w:sz w:val="20"/>
              </w:rPr>
              <w:t>the final</w:t>
            </w:r>
            <w:r w:rsidRPr="002D6B91">
              <w:rPr>
                <w:sz w:val="20"/>
              </w:rPr>
              <w:t xml:space="preserve"> </w:t>
            </w:r>
            <w:r>
              <w:rPr>
                <w:sz w:val="20"/>
              </w:rPr>
              <w:t>eight</w:t>
            </w:r>
            <w:r w:rsidRPr="002D6B91">
              <w:rPr>
                <w:sz w:val="20"/>
              </w:rPr>
              <w:t xml:space="preserve">-week block placement, following </w:t>
            </w:r>
            <w:r>
              <w:rPr>
                <w:sz w:val="20"/>
              </w:rPr>
              <w:t xml:space="preserve">SE2. </w:t>
            </w:r>
            <w:r w:rsidRPr="00420010">
              <w:rPr>
                <w:b/>
                <w:sz w:val="20"/>
              </w:rPr>
              <w:t>There is no expectation that student teachers should remain in school following the end of the programme (2</w:t>
            </w:r>
            <w:r>
              <w:rPr>
                <w:b/>
                <w:sz w:val="20"/>
              </w:rPr>
              <w:t>5</w:t>
            </w:r>
            <w:r w:rsidRPr="00420010">
              <w:rPr>
                <w:b/>
                <w:sz w:val="20"/>
                <w:vertAlign w:val="superscript"/>
              </w:rPr>
              <w:t>th</w:t>
            </w:r>
            <w:r w:rsidRPr="00420010">
              <w:rPr>
                <w:b/>
                <w:sz w:val="20"/>
              </w:rPr>
              <w:t xml:space="preserve"> June).</w:t>
            </w:r>
            <w:r>
              <w:rPr>
                <w:sz w:val="20"/>
              </w:rPr>
              <w:t xml:space="preserve"> However, some students may need additional time due to illness.</w:t>
            </w:r>
          </w:p>
        </w:tc>
      </w:tr>
      <w:tr w:rsidR="00390377" w:rsidRPr="0066756D" w14:paraId="622D5FF7" w14:textId="77777777" w:rsidTr="00150683">
        <w:tc>
          <w:tcPr>
            <w:tcW w:w="2405" w:type="dxa"/>
            <w:shd w:val="clear" w:color="auto" w:fill="B4C6E7" w:themeFill="accent1" w:themeFillTint="66"/>
          </w:tcPr>
          <w:p w14:paraId="6AEF133D" w14:textId="63860FFB" w:rsidR="001B77AC" w:rsidRPr="0066756D" w:rsidRDefault="00FA49EF" w:rsidP="00D430A4">
            <w:pPr>
              <w:spacing w:before="120" w:after="120"/>
              <w:rPr>
                <w:sz w:val="20"/>
                <w:szCs w:val="20"/>
              </w:rPr>
            </w:pPr>
            <w:r w:rsidRPr="0066756D">
              <w:rPr>
                <w:sz w:val="20"/>
                <w:szCs w:val="20"/>
              </w:rPr>
              <w:t xml:space="preserve">Planning </w:t>
            </w:r>
            <w:r w:rsidR="001B77AC">
              <w:rPr>
                <w:sz w:val="20"/>
                <w:szCs w:val="20"/>
              </w:rPr>
              <w:t>demands</w:t>
            </w:r>
          </w:p>
          <w:p w14:paraId="2ADBD483" w14:textId="7DA89E12" w:rsidR="00A0354D" w:rsidRPr="0066756D" w:rsidRDefault="00A0354D" w:rsidP="00D430A4">
            <w:pPr>
              <w:spacing w:before="120" w:after="120"/>
              <w:rPr>
                <w:sz w:val="20"/>
                <w:szCs w:val="20"/>
              </w:rPr>
            </w:pPr>
          </w:p>
        </w:tc>
        <w:tc>
          <w:tcPr>
            <w:tcW w:w="6613" w:type="dxa"/>
          </w:tcPr>
          <w:p w14:paraId="4E746401" w14:textId="2B95286E" w:rsidR="00C947A1" w:rsidRPr="0066756D" w:rsidRDefault="001B77AC" w:rsidP="00D430A4">
            <w:pPr>
              <w:spacing w:before="120" w:after="120"/>
              <w:rPr>
                <w:bCs/>
                <w:sz w:val="20"/>
                <w:szCs w:val="20"/>
              </w:rPr>
            </w:pPr>
            <w:r w:rsidRPr="006F7EC5">
              <w:rPr>
                <w:sz w:val="20"/>
                <w:szCs w:val="20"/>
              </w:rPr>
              <w:t>Student teachers can</w:t>
            </w:r>
            <w:r>
              <w:rPr>
                <w:sz w:val="20"/>
                <w:szCs w:val="20"/>
              </w:rPr>
              <w:t>,</w:t>
            </w:r>
            <w:r w:rsidRPr="006F7EC5">
              <w:rPr>
                <w:sz w:val="20"/>
                <w:szCs w:val="20"/>
              </w:rPr>
              <w:t xml:space="preserve"> and will be</w:t>
            </w:r>
            <w:r>
              <w:rPr>
                <w:sz w:val="20"/>
                <w:szCs w:val="20"/>
              </w:rPr>
              <w:t>,</w:t>
            </w:r>
            <w:r w:rsidRPr="006F7EC5">
              <w:rPr>
                <w:sz w:val="20"/>
                <w:szCs w:val="20"/>
              </w:rPr>
              <w:t xml:space="preserve"> encouraged to move to revised planning </w:t>
            </w:r>
            <w:r w:rsidR="006306BE">
              <w:rPr>
                <w:sz w:val="20"/>
                <w:szCs w:val="20"/>
              </w:rPr>
              <w:t>following the interim report and on the condition that all standards are deemed to be passed at that interim point.</w:t>
            </w:r>
            <w:r w:rsidRPr="006F7EC5">
              <w:rPr>
                <w:sz w:val="20"/>
                <w:szCs w:val="20"/>
              </w:rPr>
              <w:t xml:space="preserve"> Judgements should be made based on the thoroughness of previous preparation, with mentors secure in the knowledge that the student is able to consider all elements of effective lesson planning and with thorough and systematic reflection "</w:t>
            </w:r>
            <w:r w:rsidRPr="006F7EC5">
              <w:rPr>
                <w:rFonts w:eastAsia="Times New Roman"/>
                <w:w w:val="105"/>
                <w:sz w:val="20"/>
                <w:szCs w:val="20"/>
              </w:rPr>
              <w:t>on the effectiveness of lessons and approaches to teaching".</w:t>
            </w:r>
            <w:r w:rsidR="00C947A1" w:rsidRPr="0066756D">
              <w:rPr>
                <w:bCs/>
                <w:color w:val="000000" w:themeColor="text1"/>
                <w:sz w:val="20"/>
                <w:szCs w:val="20"/>
              </w:rPr>
              <w:t xml:space="preserve"> </w:t>
            </w:r>
          </w:p>
        </w:tc>
      </w:tr>
      <w:tr w:rsidR="00C947A1" w:rsidRPr="0066756D" w14:paraId="08D4D39B" w14:textId="77777777" w:rsidTr="00150683">
        <w:tc>
          <w:tcPr>
            <w:tcW w:w="2405" w:type="dxa"/>
            <w:shd w:val="clear" w:color="auto" w:fill="B4C6E7" w:themeFill="accent1" w:themeFillTint="66"/>
            <w:vAlign w:val="center"/>
          </w:tcPr>
          <w:p w14:paraId="28C692E6" w14:textId="285C2F61" w:rsidR="00C947A1" w:rsidRPr="0066756D" w:rsidRDefault="00C947A1" w:rsidP="00D430A4">
            <w:pPr>
              <w:spacing w:before="120" w:after="120"/>
              <w:rPr>
                <w:sz w:val="20"/>
                <w:szCs w:val="20"/>
              </w:rPr>
            </w:pPr>
            <w:r w:rsidRPr="0066756D">
              <w:rPr>
                <w:sz w:val="20"/>
                <w:szCs w:val="20"/>
              </w:rPr>
              <w:t>Medium Term Plans</w:t>
            </w:r>
          </w:p>
        </w:tc>
        <w:tc>
          <w:tcPr>
            <w:tcW w:w="6613" w:type="dxa"/>
            <w:vAlign w:val="center"/>
          </w:tcPr>
          <w:p w14:paraId="64FE3F72" w14:textId="24733A8F" w:rsidR="00C947A1" w:rsidRPr="001B77AC" w:rsidRDefault="001B77AC" w:rsidP="00D430A4">
            <w:pPr>
              <w:spacing w:before="120" w:after="120"/>
              <w:rPr>
                <w:rFonts w:eastAsia="MS Mincho" w:cs="Times New Roman"/>
                <w:color w:val="auto"/>
                <w:sz w:val="20"/>
                <w:lang w:bidi="ar-SA"/>
              </w:rPr>
            </w:pPr>
            <w:r>
              <w:rPr>
                <w:sz w:val="20"/>
              </w:rPr>
              <w:t xml:space="preserve">The school’s existing medium-term plans should be used as a basis for the student teacher’s plans but should be annotated and enhanced as appropriate. </w:t>
            </w:r>
          </w:p>
        </w:tc>
      </w:tr>
      <w:tr w:rsidR="00150683" w:rsidRPr="0066756D" w14:paraId="0781B075" w14:textId="77777777" w:rsidTr="00150683">
        <w:tc>
          <w:tcPr>
            <w:tcW w:w="2405" w:type="dxa"/>
            <w:vMerge w:val="restart"/>
            <w:shd w:val="clear" w:color="auto" w:fill="B4C6E7" w:themeFill="accent1" w:themeFillTint="66"/>
          </w:tcPr>
          <w:p w14:paraId="24400E8A" w14:textId="77777777" w:rsidR="00150683" w:rsidRPr="00150683" w:rsidRDefault="00150683" w:rsidP="00D430A4">
            <w:pPr>
              <w:spacing w:before="120" w:after="120"/>
              <w:rPr>
                <w:color w:val="3B3838" w:themeColor="background2" w:themeShade="40"/>
                <w:sz w:val="20"/>
                <w:szCs w:val="20"/>
              </w:rPr>
            </w:pPr>
            <w:r w:rsidRPr="00150683">
              <w:rPr>
                <w:color w:val="3B3838" w:themeColor="background2" w:themeShade="40"/>
                <w:sz w:val="20"/>
                <w:szCs w:val="20"/>
              </w:rPr>
              <w:t xml:space="preserve">Key documentation to be in place prior to starting the assessed period  </w:t>
            </w:r>
          </w:p>
          <w:p w14:paraId="01C76C43" w14:textId="2ACB9916" w:rsidR="00150683" w:rsidRPr="00F177C4" w:rsidRDefault="00150683" w:rsidP="00D430A4">
            <w:pPr>
              <w:spacing w:before="120" w:after="120"/>
              <w:jc w:val="center"/>
              <w:rPr>
                <w:sz w:val="20"/>
                <w:szCs w:val="20"/>
              </w:rPr>
            </w:pPr>
          </w:p>
        </w:tc>
        <w:tc>
          <w:tcPr>
            <w:tcW w:w="6613" w:type="dxa"/>
            <w:shd w:val="clear" w:color="auto" w:fill="auto"/>
          </w:tcPr>
          <w:p w14:paraId="6A768CDC" w14:textId="0D9E4A1F" w:rsidR="00150683" w:rsidRPr="00150683" w:rsidRDefault="00150683" w:rsidP="00D430A4">
            <w:pPr>
              <w:spacing w:before="120" w:after="120"/>
              <w:rPr>
                <w:sz w:val="20"/>
                <w:szCs w:val="20"/>
              </w:rPr>
            </w:pPr>
            <w:r>
              <w:rPr>
                <w:sz w:val="20"/>
                <w:szCs w:val="20"/>
              </w:rPr>
              <w:t>EYFS</w:t>
            </w:r>
          </w:p>
          <w:p w14:paraId="2EBF9048" w14:textId="7360FA7D" w:rsidR="00150683" w:rsidRDefault="00150683" w:rsidP="0065007D">
            <w:pPr>
              <w:pStyle w:val="ListParagraph"/>
              <w:numPr>
                <w:ilvl w:val="0"/>
                <w:numId w:val="7"/>
              </w:numPr>
              <w:spacing w:before="120" w:after="120"/>
              <w:contextualSpacing w:val="0"/>
              <w:rPr>
                <w:sz w:val="20"/>
                <w:szCs w:val="20"/>
              </w:rPr>
            </w:pPr>
            <w:r>
              <w:rPr>
                <w:sz w:val="20"/>
                <w:szCs w:val="20"/>
              </w:rPr>
              <w:t xml:space="preserve">Audit of all provision areas </w:t>
            </w:r>
          </w:p>
          <w:p w14:paraId="060EE95C" w14:textId="77777777" w:rsidR="00150683" w:rsidRDefault="00150683" w:rsidP="0065007D">
            <w:pPr>
              <w:pStyle w:val="ListParagraph"/>
              <w:numPr>
                <w:ilvl w:val="0"/>
                <w:numId w:val="7"/>
              </w:numPr>
              <w:spacing w:before="120" w:after="120"/>
              <w:contextualSpacing w:val="0"/>
              <w:rPr>
                <w:sz w:val="20"/>
                <w:szCs w:val="20"/>
              </w:rPr>
            </w:pPr>
            <w:r>
              <w:rPr>
                <w:sz w:val="20"/>
                <w:szCs w:val="20"/>
              </w:rPr>
              <w:t>Children’s prior learning notes</w:t>
            </w:r>
          </w:p>
          <w:p w14:paraId="051B21AD" w14:textId="77777777" w:rsidR="00150683" w:rsidRDefault="00150683" w:rsidP="0065007D">
            <w:pPr>
              <w:pStyle w:val="ListParagraph"/>
              <w:numPr>
                <w:ilvl w:val="0"/>
                <w:numId w:val="7"/>
              </w:numPr>
              <w:spacing w:before="120" w:after="120"/>
              <w:contextualSpacing w:val="0"/>
              <w:rPr>
                <w:sz w:val="20"/>
                <w:szCs w:val="20"/>
              </w:rPr>
            </w:pPr>
            <w:r>
              <w:rPr>
                <w:sz w:val="20"/>
                <w:szCs w:val="20"/>
              </w:rPr>
              <w:t>Observations of children</w:t>
            </w:r>
          </w:p>
          <w:p w14:paraId="7CE7A69C" w14:textId="77777777" w:rsidR="00150683" w:rsidRDefault="00150683" w:rsidP="0065007D">
            <w:pPr>
              <w:pStyle w:val="ListParagraph"/>
              <w:numPr>
                <w:ilvl w:val="0"/>
                <w:numId w:val="7"/>
              </w:numPr>
              <w:spacing w:before="120" w:after="120"/>
              <w:contextualSpacing w:val="0"/>
              <w:rPr>
                <w:sz w:val="20"/>
                <w:szCs w:val="20"/>
              </w:rPr>
            </w:pPr>
            <w:r>
              <w:rPr>
                <w:sz w:val="20"/>
                <w:szCs w:val="20"/>
              </w:rPr>
              <w:t>Overview of key events, curricular resources and key intentions</w:t>
            </w:r>
          </w:p>
          <w:p w14:paraId="5DEFBAC9" w14:textId="77777777" w:rsidR="00150683" w:rsidRDefault="00150683" w:rsidP="0065007D">
            <w:pPr>
              <w:pStyle w:val="ListParagraph"/>
              <w:numPr>
                <w:ilvl w:val="0"/>
                <w:numId w:val="7"/>
              </w:numPr>
              <w:spacing w:before="120" w:after="120"/>
              <w:contextualSpacing w:val="0"/>
              <w:rPr>
                <w:sz w:val="20"/>
                <w:szCs w:val="20"/>
              </w:rPr>
            </w:pPr>
            <w:r>
              <w:rPr>
                <w:sz w:val="20"/>
                <w:szCs w:val="20"/>
              </w:rPr>
              <w:t>Weekly timetable for week 1</w:t>
            </w:r>
          </w:p>
          <w:p w14:paraId="19B2973F" w14:textId="27F806AF" w:rsidR="00150683" w:rsidRDefault="00150683" w:rsidP="0065007D">
            <w:pPr>
              <w:pStyle w:val="ListParagraph"/>
              <w:numPr>
                <w:ilvl w:val="0"/>
                <w:numId w:val="7"/>
              </w:numPr>
              <w:spacing w:before="120" w:after="120"/>
              <w:contextualSpacing w:val="0"/>
              <w:rPr>
                <w:sz w:val="20"/>
                <w:szCs w:val="20"/>
              </w:rPr>
            </w:pPr>
            <w:r>
              <w:rPr>
                <w:sz w:val="20"/>
                <w:szCs w:val="20"/>
              </w:rPr>
              <w:t>Weekly phonics plan</w:t>
            </w:r>
          </w:p>
          <w:p w14:paraId="5A90FE89" w14:textId="30DC97A6" w:rsidR="00150683" w:rsidRPr="00F177C4" w:rsidRDefault="00150683" w:rsidP="0065007D">
            <w:pPr>
              <w:pStyle w:val="ListParagraph"/>
              <w:numPr>
                <w:ilvl w:val="0"/>
                <w:numId w:val="7"/>
              </w:numPr>
              <w:spacing w:before="120" w:after="120"/>
              <w:contextualSpacing w:val="0"/>
              <w:rPr>
                <w:sz w:val="20"/>
                <w:szCs w:val="20"/>
              </w:rPr>
            </w:pPr>
            <w:r>
              <w:rPr>
                <w:sz w:val="20"/>
                <w:szCs w:val="20"/>
              </w:rPr>
              <w:t>Correctly organised teaching file</w:t>
            </w:r>
          </w:p>
        </w:tc>
      </w:tr>
      <w:tr w:rsidR="00150683" w:rsidRPr="0066756D" w14:paraId="7FD95601" w14:textId="77777777" w:rsidTr="00150683">
        <w:tc>
          <w:tcPr>
            <w:tcW w:w="2405" w:type="dxa"/>
            <w:vMerge/>
            <w:shd w:val="clear" w:color="auto" w:fill="B4C6E7" w:themeFill="accent1" w:themeFillTint="66"/>
          </w:tcPr>
          <w:p w14:paraId="155B2517" w14:textId="75A12CBC" w:rsidR="00150683" w:rsidRPr="00150683" w:rsidRDefault="00150683" w:rsidP="00D430A4">
            <w:pPr>
              <w:spacing w:before="120" w:after="120"/>
              <w:ind w:left="0" w:firstLine="0"/>
              <w:rPr>
                <w:sz w:val="20"/>
                <w:szCs w:val="20"/>
              </w:rPr>
            </w:pPr>
          </w:p>
        </w:tc>
        <w:tc>
          <w:tcPr>
            <w:tcW w:w="6613" w:type="dxa"/>
          </w:tcPr>
          <w:p w14:paraId="213A511F" w14:textId="314DDC5F" w:rsidR="00150683" w:rsidRPr="00150683" w:rsidRDefault="00150683" w:rsidP="00D430A4">
            <w:pPr>
              <w:spacing w:before="120" w:after="120"/>
              <w:rPr>
                <w:sz w:val="20"/>
                <w:szCs w:val="20"/>
              </w:rPr>
            </w:pPr>
            <w:r w:rsidRPr="00F177C4">
              <w:rPr>
                <w:sz w:val="20"/>
                <w:szCs w:val="20"/>
              </w:rPr>
              <w:t>Key Stage 1 or 2</w:t>
            </w:r>
          </w:p>
          <w:p w14:paraId="7C339536" w14:textId="7CA6ACA6" w:rsidR="00150683" w:rsidRPr="00F177C4" w:rsidRDefault="00150683" w:rsidP="0065007D">
            <w:pPr>
              <w:pStyle w:val="ListParagraph"/>
              <w:numPr>
                <w:ilvl w:val="0"/>
                <w:numId w:val="1"/>
              </w:numPr>
              <w:spacing w:before="120" w:after="120"/>
              <w:contextualSpacing w:val="0"/>
              <w:rPr>
                <w:sz w:val="20"/>
                <w:szCs w:val="20"/>
              </w:rPr>
            </w:pPr>
            <w:r w:rsidRPr="00F177C4">
              <w:rPr>
                <w:sz w:val="20"/>
                <w:szCs w:val="20"/>
              </w:rPr>
              <w:t>Children’s prior learning notes</w:t>
            </w:r>
          </w:p>
          <w:p w14:paraId="7F92FD86" w14:textId="77777777" w:rsidR="00150683" w:rsidRPr="00F177C4" w:rsidRDefault="00150683" w:rsidP="0065007D">
            <w:pPr>
              <w:pStyle w:val="ListParagraph"/>
              <w:numPr>
                <w:ilvl w:val="0"/>
                <w:numId w:val="1"/>
              </w:numPr>
              <w:spacing w:before="120" w:after="120"/>
              <w:contextualSpacing w:val="0"/>
              <w:rPr>
                <w:sz w:val="20"/>
                <w:szCs w:val="20"/>
              </w:rPr>
            </w:pPr>
            <w:r w:rsidRPr="00F177C4">
              <w:rPr>
                <w:sz w:val="20"/>
                <w:szCs w:val="20"/>
              </w:rPr>
              <w:t>Medium term plans for subjects taught by student teacher</w:t>
            </w:r>
          </w:p>
          <w:p w14:paraId="7AE78CED" w14:textId="0C35941A" w:rsidR="00150683" w:rsidRDefault="00150683" w:rsidP="0065007D">
            <w:pPr>
              <w:pStyle w:val="ListParagraph"/>
              <w:numPr>
                <w:ilvl w:val="0"/>
                <w:numId w:val="1"/>
              </w:numPr>
              <w:spacing w:before="120" w:after="120"/>
              <w:contextualSpacing w:val="0"/>
              <w:rPr>
                <w:sz w:val="20"/>
                <w:szCs w:val="20"/>
              </w:rPr>
            </w:pPr>
            <w:r w:rsidRPr="00F177C4">
              <w:rPr>
                <w:sz w:val="20"/>
                <w:szCs w:val="20"/>
              </w:rPr>
              <w:t>Weekly plan for English and Maths for week 1</w:t>
            </w:r>
          </w:p>
          <w:p w14:paraId="7E7F5846" w14:textId="4E891F23" w:rsidR="006306BE" w:rsidRPr="00F177C4" w:rsidRDefault="006306BE" w:rsidP="0065007D">
            <w:pPr>
              <w:pStyle w:val="ListParagraph"/>
              <w:numPr>
                <w:ilvl w:val="0"/>
                <w:numId w:val="1"/>
              </w:numPr>
              <w:spacing w:before="120" w:after="120"/>
              <w:contextualSpacing w:val="0"/>
              <w:rPr>
                <w:sz w:val="20"/>
                <w:szCs w:val="20"/>
              </w:rPr>
            </w:pPr>
            <w:r>
              <w:rPr>
                <w:sz w:val="20"/>
                <w:szCs w:val="20"/>
              </w:rPr>
              <w:t xml:space="preserve">Weekly phonics plan if appropriate </w:t>
            </w:r>
          </w:p>
          <w:p w14:paraId="7C47D997" w14:textId="77777777" w:rsidR="00150683" w:rsidRPr="00F177C4" w:rsidRDefault="00150683" w:rsidP="0065007D">
            <w:pPr>
              <w:pStyle w:val="ListParagraph"/>
              <w:numPr>
                <w:ilvl w:val="0"/>
                <w:numId w:val="1"/>
              </w:numPr>
              <w:spacing w:before="120" w:after="120"/>
              <w:contextualSpacing w:val="0"/>
              <w:rPr>
                <w:sz w:val="20"/>
                <w:szCs w:val="20"/>
              </w:rPr>
            </w:pPr>
            <w:r w:rsidRPr="00F177C4">
              <w:rPr>
                <w:sz w:val="20"/>
                <w:szCs w:val="20"/>
              </w:rPr>
              <w:t>Lesson plans for the first two days of teaching</w:t>
            </w:r>
          </w:p>
          <w:p w14:paraId="64AA99C0" w14:textId="5E9E7953" w:rsidR="00150683" w:rsidRPr="00F177C4" w:rsidRDefault="00150683" w:rsidP="0065007D">
            <w:pPr>
              <w:pStyle w:val="ListParagraph"/>
              <w:numPr>
                <w:ilvl w:val="0"/>
                <w:numId w:val="1"/>
              </w:numPr>
              <w:spacing w:before="120" w:after="120"/>
              <w:contextualSpacing w:val="0"/>
              <w:rPr>
                <w:sz w:val="20"/>
                <w:szCs w:val="20"/>
              </w:rPr>
            </w:pPr>
            <w:r w:rsidRPr="00F177C4">
              <w:rPr>
                <w:sz w:val="20"/>
                <w:szCs w:val="20"/>
              </w:rPr>
              <w:t>Correctly organised teaching file</w:t>
            </w:r>
          </w:p>
        </w:tc>
      </w:tr>
      <w:tr w:rsidR="00A7438D" w:rsidRPr="0066756D" w14:paraId="4C585054" w14:textId="77777777" w:rsidTr="00150683">
        <w:tc>
          <w:tcPr>
            <w:tcW w:w="2405" w:type="dxa"/>
            <w:shd w:val="clear" w:color="auto" w:fill="B4C6E7" w:themeFill="accent1" w:themeFillTint="66"/>
          </w:tcPr>
          <w:p w14:paraId="1DCB5A93" w14:textId="6D7C62CA" w:rsidR="00A7438D" w:rsidRPr="001B77AC" w:rsidRDefault="004A66A8" w:rsidP="00D430A4">
            <w:pPr>
              <w:spacing w:before="120" w:after="120"/>
              <w:rPr>
                <w:sz w:val="20"/>
                <w:szCs w:val="20"/>
                <w:highlight w:val="yellow"/>
              </w:rPr>
            </w:pPr>
            <w:r w:rsidRPr="00F177C4">
              <w:rPr>
                <w:sz w:val="20"/>
                <w:szCs w:val="20"/>
              </w:rPr>
              <w:t>Link Tutor contact</w:t>
            </w:r>
            <w:r w:rsidR="001B77AC" w:rsidRPr="00F177C4">
              <w:rPr>
                <w:sz w:val="20"/>
                <w:szCs w:val="20"/>
              </w:rPr>
              <w:t xml:space="preserve"> </w:t>
            </w:r>
          </w:p>
        </w:tc>
        <w:tc>
          <w:tcPr>
            <w:tcW w:w="6613" w:type="dxa"/>
          </w:tcPr>
          <w:p w14:paraId="1D5E7918" w14:textId="00E121FF" w:rsidR="00A7438D" w:rsidRPr="001B77AC" w:rsidRDefault="00290295" w:rsidP="00D430A4">
            <w:pPr>
              <w:spacing w:before="120" w:after="120"/>
              <w:rPr>
                <w:sz w:val="20"/>
                <w:szCs w:val="20"/>
                <w:highlight w:val="yellow"/>
              </w:rPr>
            </w:pPr>
            <w:r w:rsidRPr="00F177C4">
              <w:rPr>
                <w:sz w:val="20"/>
                <w:szCs w:val="20"/>
              </w:rPr>
              <w:t xml:space="preserve">Contact will be made from the link tutor/alliance lead prior to the interim report. This will be done by email/ telephone or remote platform. </w:t>
            </w:r>
            <w:r w:rsidR="00F177C4" w:rsidRPr="00F177C4">
              <w:rPr>
                <w:sz w:val="20"/>
                <w:szCs w:val="20"/>
              </w:rPr>
              <w:t>S</w:t>
            </w:r>
            <w:r w:rsidR="00E3649F" w:rsidRPr="00F177C4">
              <w:rPr>
                <w:sz w:val="20"/>
                <w:szCs w:val="20"/>
              </w:rPr>
              <w:t xml:space="preserve">ome students </w:t>
            </w:r>
            <w:r w:rsidR="00F177C4" w:rsidRPr="00F177C4">
              <w:rPr>
                <w:sz w:val="20"/>
                <w:szCs w:val="20"/>
              </w:rPr>
              <w:t xml:space="preserve">may be returning to a </w:t>
            </w:r>
            <w:r w:rsidR="00E3649F" w:rsidRPr="00F177C4">
              <w:rPr>
                <w:sz w:val="20"/>
                <w:szCs w:val="20"/>
              </w:rPr>
              <w:t xml:space="preserve">school and have the same mentor as </w:t>
            </w:r>
            <w:r w:rsidR="00F177C4" w:rsidRPr="00F177C4">
              <w:rPr>
                <w:sz w:val="20"/>
                <w:szCs w:val="20"/>
              </w:rPr>
              <w:t>the</w:t>
            </w:r>
            <w:r w:rsidR="00E3649F" w:rsidRPr="00F177C4">
              <w:rPr>
                <w:sz w:val="20"/>
                <w:szCs w:val="20"/>
              </w:rPr>
              <w:t xml:space="preserve"> S</w:t>
            </w:r>
            <w:r w:rsidR="00F177C4" w:rsidRPr="00F177C4">
              <w:rPr>
                <w:sz w:val="20"/>
                <w:szCs w:val="20"/>
              </w:rPr>
              <w:t>E</w:t>
            </w:r>
            <w:r w:rsidR="00E3649F" w:rsidRPr="00F177C4">
              <w:rPr>
                <w:sz w:val="20"/>
                <w:szCs w:val="20"/>
              </w:rPr>
              <w:t>1</w:t>
            </w:r>
            <w:r w:rsidR="00F177C4" w:rsidRPr="00F177C4">
              <w:rPr>
                <w:sz w:val="20"/>
                <w:szCs w:val="20"/>
              </w:rPr>
              <w:t xml:space="preserve"> or SE2</w:t>
            </w:r>
            <w:r w:rsidR="00E3649F" w:rsidRPr="00F177C4">
              <w:rPr>
                <w:sz w:val="20"/>
                <w:szCs w:val="20"/>
              </w:rPr>
              <w:t xml:space="preserve"> placement</w:t>
            </w:r>
            <w:r w:rsidR="00F177C4" w:rsidRPr="00F177C4">
              <w:rPr>
                <w:sz w:val="20"/>
                <w:szCs w:val="20"/>
              </w:rPr>
              <w:t xml:space="preserve">. In this case </w:t>
            </w:r>
            <w:r w:rsidR="00E3649F" w:rsidRPr="00F177C4">
              <w:rPr>
                <w:sz w:val="20"/>
                <w:szCs w:val="20"/>
              </w:rPr>
              <w:t>repeated QA is not necessary although contact with alliance leads/link tutors will remain to help support mentor development</w:t>
            </w:r>
            <w:r w:rsidR="006306BE">
              <w:rPr>
                <w:sz w:val="20"/>
                <w:szCs w:val="20"/>
              </w:rPr>
              <w:t xml:space="preserve"> and arrange a time for the SE3 progress meeting. </w:t>
            </w:r>
          </w:p>
        </w:tc>
      </w:tr>
      <w:tr w:rsidR="00496B3B" w:rsidRPr="0066756D" w14:paraId="5076BFBA" w14:textId="77777777" w:rsidTr="00150683">
        <w:tc>
          <w:tcPr>
            <w:tcW w:w="2405" w:type="dxa"/>
            <w:shd w:val="clear" w:color="auto" w:fill="B4C6E7" w:themeFill="accent1" w:themeFillTint="66"/>
            <w:vAlign w:val="center"/>
          </w:tcPr>
          <w:p w14:paraId="33AD9D31" w14:textId="75ED7BCE" w:rsidR="00496B3B" w:rsidRPr="0066756D" w:rsidRDefault="00496B3B" w:rsidP="00D430A4">
            <w:pPr>
              <w:spacing w:before="120" w:after="120"/>
              <w:rPr>
                <w:sz w:val="20"/>
                <w:szCs w:val="20"/>
              </w:rPr>
            </w:pPr>
            <w:r w:rsidRPr="0066756D">
              <w:rPr>
                <w:sz w:val="20"/>
                <w:szCs w:val="20"/>
              </w:rPr>
              <w:lastRenderedPageBreak/>
              <w:t>Files</w:t>
            </w:r>
          </w:p>
        </w:tc>
        <w:tc>
          <w:tcPr>
            <w:tcW w:w="6613" w:type="dxa"/>
            <w:vAlign w:val="center"/>
          </w:tcPr>
          <w:p w14:paraId="7E61A32F" w14:textId="77777777" w:rsidR="001B77AC" w:rsidRDefault="001B77AC" w:rsidP="00D430A4">
            <w:pPr>
              <w:spacing w:before="120" w:after="120"/>
              <w:rPr>
                <w:rFonts w:eastAsia="MS Mincho" w:cs="Times New Roman"/>
                <w:color w:val="auto"/>
                <w:sz w:val="20"/>
                <w:lang w:bidi="ar-SA"/>
              </w:rPr>
            </w:pPr>
            <w:r>
              <w:rPr>
                <w:sz w:val="20"/>
              </w:rPr>
              <w:t>The student teacher should use, and build upon, the files/portfolio begun within the SE2 Placement</w:t>
            </w:r>
          </w:p>
          <w:p w14:paraId="02BE2CA0" w14:textId="77777777" w:rsidR="001B77AC" w:rsidRDefault="001B77AC" w:rsidP="00D430A4">
            <w:pPr>
              <w:spacing w:before="120" w:after="120"/>
              <w:rPr>
                <w:sz w:val="20"/>
              </w:rPr>
            </w:pPr>
            <w:r>
              <w:rPr>
                <w:b/>
                <w:sz w:val="20"/>
              </w:rPr>
              <w:t>Weekly Planning File</w:t>
            </w:r>
            <w:r>
              <w:rPr>
                <w:sz w:val="20"/>
              </w:rPr>
              <w:t xml:space="preserve"> (usually a transportable A4 file for all needed in one week)</w:t>
            </w:r>
          </w:p>
          <w:p w14:paraId="54C2B4FD" w14:textId="77777777" w:rsidR="001B77AC" w:rsidRDefault="001B77AC" w:rsidP="00D430A4">
            <w:pPr>
              <w:spacing w:before="120" w:after="120"/>
              <w:rPr>
                <w:sz w:val="20"/>
              </w:rPr>
            </w:pPr>
            <w:r>
              <w:rPr>
                <w:b/>
                <w:sz w:val="20"/>
              </w:rPr>
              <w:t>Planning/Archive File</w:t>
            </w:r>
            <w:r>
              <w:rPr>
                <w:sz w:val="20"/>
              </w:rPr>
              <w:t xml:space="preserve"> (usually lever-arch file to archive past sessions/plans, etc.)</w:t>
            </w:r>
          </w:p>
          <w:p w14:paraId="26742330" w14:textId="1F975F2D" w:rsidR="00496B3B" w:rsidRPr="0066756D" w:rsidRDefault="001B77AC" w:rsidP="00D430A4">
            <w:pPr>
              <w:pStyle w:val="CHARTTEXT"/>
              <w:spacing w:before="120" w:after="120"/>
              <w:rPr>
                <w:rFonts w:cs="Arial"/>
                <w:b/>
                <w:color w:val="3B3838" w:themeColor="background2" w:themeShade="40"/>
                <w:szCs w:val="20"/>
              </w:rPr>
            </w:pPr>
            <w:r>
              <w:rPr>
                <w:b/>
              </w:rPr>
              <w:t xml:space="preserve">Abyasa Timeline </w:t>
            </w:r>
            <w:r>
              <w:t>(online portfolio of evidence gathered during teaching)</w:t>
            </w:r>
          </w:p>
        </w:tc>
      </w:tr>
      <w:tr w:rsidR="00496B3B" w:rsidRPr="0066756D" w14:paraId="10786A26" w14:textId="77777777" w:rsidTr="00150683">
        <w:tc>
          <w:tcPr>
            <w:tcW w:w="2405" w:type="dxa"/>
            <w:shd w:val="clear" w:color="auto" w:fill="B4C6E7" w:themeFill="accent1" w:themeFillTint="66"/>
            <w:vAlign w:val="center"/>
          </w:tcPr>
          <w:p w14:paraId="47FE480B" w14:textId="628EFA41" w:rsidR="00496B3B" w:rsidRPr="0066756D" w:rsidRDefault="00496B3B" w:rsidP="00D430A4">
            <w:pPr>
              <w:spacing w:before="120" w:after="120"/>
              <w:rPr>
                <w:sz w:val="20"/>
                <w:szCs w:val="20"/>
              </w:rPr>
            </w:pPr>
            <w:r w:rsidRPr="0066756D">
              <w:rPr>
                <w:sz w:val="20"/>
                <w:szCs w:val="20"/>
              </w:rPr>
              <w:t>Teaching Commitment During Assessed Block</w:t>
            </w:r>
            <w:r w:rsidR="00976E4B" w:rsidRPr="0066756D">
              <w:rPr>
                <w:sz w:val="20"/>
                <w:szCs w:val="20"/>
              </w:rPr>
              <w:t xml:space="preserve"> (used as guidance when timetabling)  </w:t>
            </w:r>
          </w:p>
        </w:tc>
        <w:tc>
          <w:tcPr>
            <w:tcW w:w="6613" w:type="dxa"/>
            <w:vAlign w:val="center"/>
          </w:tcPr>
          <w:p w14:paraId="1D12DFC3" w14:textId="77777777" w:rsidR="001B77AC" w:rsidRPr="002D6B91" w:rsidRDefault="001B77AC" w:rsidP="00D430A4">
            <w:pPr>
              <w:spacing w:before="120" w:after="120"/>
              <w:rPr>
                <w:sz w:val="20"/>
              </w:rPr>
            </w:pPr>
            <w:r w:rsidRPr="002D6B91">
              <w:rPr>
                <w:sz w:val="20"/>
              </w:rPr>
              <w:t>Week 1 – 50% teaching      Week 5 – 70% teaching</w:t>
            </w:r>
            <w:r>
              <w:rPr>
                <w:sz w:val="20"/>
              </w:rPr>
              <w:t xml:space="preserve">      </w:t>
            </w:r>
          </w:p>
          <w:p w14:paraId="781EF2FC" w14:textId="62AC1D9C" w:rsidR="001B77AC" w:rsidRPr="002D6B91" w:rsidRDefault="001B77AC" w:rsidP="00D430A4">
            <w:pPr>
              <w:spacing w:before="120" w:after="120"/>
              <w:rPr>
                <w:sz w:val="20"/>
              </w:rPr>
            </w:pPr>
            <w:r w:rsidRPr="002D6B91">
              <w:rPr>
                <w:sz w:val="20"/>
              </w:rPr>
              <w:t xml:space="preserve">Week 2 </w:t>
            </w:r>
            <w:r>
              <w:rPr>
                <w:sz w:val="20"/>
              </w:rPr>
              <w:t>– 50% teaching      Week 6 – 8</w:t>
            </w:r>
            <w:r w:rsidRPr="002D6B91">
              <w:rPr>
                <w:sz w:val="20"/>
              </w:rPr>
              <w:t>0% teaching</w:t>
            </w:r>
            <w:r>
              <w:rPr>
                <w:sz w:val="20"/>
              </w:rPr>
              <w:t xml:space="preserve">      </w:t>
            </w:r>
          </w:p>
          <w:p w14:paraId="565CA1C2" w14:textId="77777777" w:rsidR="001B77AC" w:rsidRPr="002D6B91" w:rsidRDefault="001B77AC" w:rsidP="00D430A4">
            <w:pPr>
              <w:spacing w:before="120" w:after="120"/>
              <w:rPr>
                <w:sz w:val="20"/>
              </w:rPr>
            </w:pPr>
            <w:r w:rsidRPr="002D6B91">
              <w:rPr>
                <w:sz w:val="20"/>
              </w:rPr>
              <w:t>Week 3 – 60% teaching</w:t>
            </w:r>
            <w:r>
              <w:rPr>
                <w:sz w:val="20"/>
              </w:rPr>
              <w:t xml:space="preserve">      Week 7 – 80% teaching</w:t>
            </w:r>
            <w:r w:rsidRPr="002D6B91">
              <w:rPr>
                <w:sz w:val="20"/>
              </w:rPr>
              <w:t xml:space="preserve"> </w:t>
            </w:r>
            <w:r>
              <w:rPr>
                <w:sz w:val="20"/>
              </w:rPr>
              <w:t xml:space="preserve">     </w:t>
            </w:r>
          </w:p>
          <w:p w14:paraId="3AB68531" w14:textId="77777777" w:rsidR="001B77AC" w:rsidRDefault="001B77AC" w:rsidP="00D430A4">
            <w:pPr>
              <w:spacing w:before="120" w:after="120"/>
              <w:rPr>
                <w:sz w:val="20"/>
              </w:rPr>
            </w:pPr>
            <w:r>
              <w:rPr>
                <w:sz w:val="20"/>
              </w:rPr>
              <w:t>Week 4 – 7</w:t>
            </w:r>
            <w:r w:rsidRPr="002D6B91">
              <w:rPr>
                <w:sz w:val="20"/>
              </w:rPr>
              <w:t xml:space="preserve">0% teaching </w:t>
            </w:r>
            <w:r>
              <w:rPr>
                <w:sz w:val="20"/>
              </w:rPr>
              <w:t xml:space="preserve">     Week 8  - 80% teaching</w:t>
            </w:r>
          </w:p>
          <w:p w14:paraId="43AE97F2" w14:textId="072069FE" w:rsidR="001B77AC" w:rsidRDefault="001B77AC" w:rsidP="00D430A4">
            <w:pPr>
              <w:pStyle w:val="CHARTTEXT"/>
              <w:spacing w:before="120" w:after="120"/>
              <w:rPr>
                <w:rFonts w:cs="Arial"/>
                <w:b/>
                <w:color w:val="FF0000"/>
                <w:szCs w:val="20"/>
              </w:rPr>
            </w:pPr>
            <w:r w:rsidRPr="002D6B91">
              <w:t>NB Input such as CPD workshops, observation time, training and PPA, to be completed outside these times as appropriate.</w:t>
            </w:r>
          </w:p>
          <w:p w14:paraId="011EAA50" w14:textId="5D16F449" w:rsidR="00496B3B" w:rsidRPr="0066756D" w:rsidRDefault="00496B3B" w:rsidP="00D430A4">
            <w:pPr>
              <w:pStyle w:val="CHARTTEXT"/>
              <w:spacing w:before="120" w:after="120"/>
              <w:rPr>
                <w:rFonts w:cs="Arial"/>
                <w:b/>
                <w:color w:val="3B3838" w:themeColor="background2" w:themeShade="40"/>
                <w:szCs w:val="20"/>
              </w:rPr>
            </w:pPr>
            <w:r w:rsidRPr="0066756D">
              <w:rPr>
                <w:rFonts w:cs="Arial"/>
                <w:b/>
                <w:color w:val="FF0000"/>
                <w:szCs w:val="20"/>
              </w:rPr>
              <w:t xml:space="preserve">NB </w:t>
            </w:r>
            <w:r w:rsidR="00C947A1" w:rsidRPr="0066756D">
              <w:rPr>
                <w:rFonts w:cs="Arial"/>
                <w:b/>
                <w:color w:val="FF0000"/>
                <w:szCs w:val="20"/>
              </w:rPr>
              <w:t>We recognise that due to the impact of Covid 19, whole class teaching commitment</w:t>
            </w:r>
            <w:r w:rsidR="00E02DEE">
              <w:rPr>
                <w:rFonts w:cs="Arial"/>
                <w:b/>
                <w:color w:val="FF0000"/>
                <w:szCs w:val="20"/>
              </w:rPr>
              <w:t>s</w:t>
            </w:r>
            <w:r w:rsidR="00C947A1" w:rsidRPr="0066756D">
              <w:rPr>
                <w:rFonts w:cs="Arial"/>
                <w:b/>
                <w:color w:val="FF0000"/>
                <w:szCs w:val="20"/>
              </w:rPr>
              <w:t xml:space="preserve"> may be difficult to achieve and may not be compatible </w:t>
            </w:r>
            <w:r w:rsidR="00976E4B" w:rsidRPr="0066756D">
              <w:rPr>
                <w:rFonts w:cs="Arial"/>
                <w:b/>
                <w:color w:val="FF0000"/>
                <w:szCs w:val="20"/>
              </w:rPr>
              <w:t>with changes to</w:t>
            </w:r>
            <w:r w:rsidR="00C947A1" w:rsidRPr="0066756D">
              <w:rPr>
                <w:rFonts w:cs="Arial"/>
                <w:b/>
                <w:color w:val="FF0000"/>
                <w:szCs w:val="20"/>
              </w:rPr>
              <w:t xml:space="preserve"> school policy. </w:t>
            </w:r>
            <w:r w:rsidR="00A8212C" w:rsidRPr="0066756D">
              <w:rPr>
                <w:rFonts w:cs="Arial"/>
                <w:b/>
                <w:color w:val="FF0000"/>
                <w:szCs w:val="20"/>
              </w:rPr>
              <w:t>However, experience of whole class teaching is extremely important as this promotes confidence and sets expectations for</w:t>
            </w:r>
            <w:r w:rsidR="00653353">
              <w:rPr>
                <w:rFonts w:cs="Arial"/>
                <w:b/>
                <w:color w:val="FF0000"/>
                <w:szCs w:val="20"/>
              </w:rPr>
              <w:t xml:space="preserve"> the NQT year</w:t>
            </w:r>
            <w:r w:rsidR="00A8212C" w:rsidRPr="0066756D">
              <w:rPr>
                <w:rFonts w:cs="Arial"/>
                <w:b/>
                <w:color w:val="FF0000"/>
                <w:szCs w:val="20"/>
              </w:rPr>
              <w:t xml:space="preserve">. </w:t>
            </w:r>
          </w:p>
        </w:tc>
      </w:tr>
      <w:tr w:rsidR="001B77AC" w:rsidRPr="0066756D" w14:paraId="56E466FE" w14:textId="77777777" w:rsidTr="00150683">
        <w:tc>
          <w:tcPr>
            <w:tcW w:w="2405" w:type="dxa"/>
            <w:shd w:val="clear" w:color="auto" w:fill="B4C6E7" w:themeFill="accent1" w:themeFillTint="66"/>
            <w:vAlign w:val="center"/>
          </w:tcPr>
          <w:p w14:paraId="08233468" w14:textId="65928511" w:rsidR="001B77AC" w:rsidRPr="0066756D" w:rsidRDefault="001B77AC" w:rsidP="00D430A4">
            <w:pPr>
              <w:spacing w:before="120" w:after="120"/>
              <w:rPr>
                <w:sz w:val="20"/>
                <w:szCs w:val="20"/>
              </w:rPr>
            </w:pPr>
            <w:r>
              <w:rPr>
                <w:sz w:val="20"/>
                <w:szCs w:val="20"/>
              </w:rPr>
              <w:t>Weekly reflections</w:t>
            </w:r>
          </w:p>
        </w:tc>
        <w:tc>
          <w:tcPr>
            <w:tcW w:w="6613" w:type="dxa"/>
            <w:vAlign w:val="center"/>
          </w:tcPr>
          <w:p w14:paraId="499E3F04" w14:textId="65A22576" w:rsidR="001B77AC" w:rsidRPr="0066756D" w:rsidRDefault="001B77AC" w:rsidP="00D430A4">
            <w:pPr>
              <w:pStyle w:val="CHARTTEXT"/>
              <w:spacing w:before="120" w:after="120"/>
              <w:rPr>
                <w:rFonts w:cs="Arial"/>
                <w:b/>
                <w:color w:val="3B3838" w:themeColor="background2" w:themeShade="40"/>
                <w:szCs w:val="20"/>
              </w:rPr>
            </w:pPr>
            <w:r w:rsidRPr="002D6B91">
              <w:t xml:space="preserve">Student teachers must complete a </w:t>
            </w:r>
            <w:r w:rsidRPr="00B9360D">
              <w:rPr>
                <w:b/>
                <w:u w:val="single"/>
              </w:rPr>
              <w:t>weekly</w:t>
            </w:r>
            <w:r w:rsidRPr="002D6B91">
              <w:t xml:space="preserve"> </w:t>
            </w:r>
            <w:r>
              <w:t>reflection as part of the weekly mentor meeting. This should be completed by the student before this weekly meeting takes place and student teachers should also provide evidence of children’s work to substantiate progress towards current targets.</w:t>
            </w:r>
          </w:p>
        </w:tc>
      </w:tr>
      <w:tr w:rsidR="00C947A1" w:rsidRPr="0066756D" w14:paraId="440A7085" w14:textId="77777777" w:rsidTr="00150683">
        <w:tc>
          <w:tcPr>
            <w:tcW w:w="2405" w:type="dxa"/>
            <w:shd w:val="clear" w:color="auto" w:fill="B4C6E7" w:themeFill="accent1" w:themeFillTint="66"/>
            <w:vAlign w:val="center"/>
          </w:tcPr>
          <w:p w14:paraId="57B33536" w14:textId="1553ACC8" w:rsidR="00C947A1" w:rsidRPr="0066756D" w:rsidRDefault="00C947A1" w:rsidP="00D430A4">
            <w:pPr>
              <w:spacing w:before="120" w:after="120"/>
              <w:rPr>
                <w:sz w:val="20"/>
                <w:szCs w:val="20"/>
              </w:rPr>
            </w:pPr>
            <w:r w:rsidRPr="0066756D">
              <w:rPr>
                <w:sz w:val="20"/>
                <w:szCs w:val="20"/>
              </w:rPr>
              <w:t>Weekly Progression Meeting</w:t>
            </w:r>
          </w:p>
        </w:tc>
        <w:tc>
          <w:tcPr>
            <w:tcW w:w="6613" w:type="dxa"/>
            <w:vAlign w:val="center"/>
          </w:tcPr>
          <w:p w14:paraId="110D3DD9" w14:textId="36452590" w:rsidR="00C947A1" w:rsidRPr="0066756D" w:rsidRDefault="001B77AC" w:rsidP="00D430A4">
            <w:pPr>
              <w:pStyle w:val="CHARTTEXT"/>
              <w:spacing w:before="120" w:after="120"/>
              <w:rPr>
                <w:rFonts w:cs="Arial"/>
                <w:b/>
                <w:color w:val="3B3838" w:themeColor="background2" w:themeShade="40"/>
                <w:szCs w:val="20"/>
              </w:rPr>
            </w:pPr>
            <w:r>
              <w:t xml:space="preserve">This should be a </w:t>
            </w:r>
            <w:r>
              <w:rPr>
                <w:b/>
              </w:rPr>
              <w:t xml:space="preserve">weekly </w:t>
            </w:r>
            <w:r>
              <w:t>opportunity to meet with the mentor to discuss targets, and strategies to address these. Targets will then be reviewed following the next appraisal. Class teachers would also be welcome to carry out informal, formative appraisals which may contribute to discussions at the meeting.</w:t>
            </w:r>
          </w:p>
        </w:tc>
      </w:tr>
      <w:tr w:rsidR="001B77AC" w:rsidRPr="0066756D" w14:paraId="75870627" w14:textId="77777777" w:rsidTr="00150683">
        <w:tc>
          <w:tcPr>
            <w:tcW w:w="2405" w:type="dxa"/>
            <w:shd w:val="clear" w:color="auto" w:fill="B4C6E7" w:themeFill="accent1" w:themeFillTint="66"/>
            <w:vAlign w:val="center"/>
          </w:tcPr>
          <w:p w14:paraId="26250680" w14:textId="28B5D3AA" w:rsidR="001B77AC" w:rsidRPr="0066756D" w:rsidRDefault="001B77AC" w:rsidP="00D430A4">
            <w:pPr>
              <w:spacing w:before="120" w:after="120"/>
              <w:rPr>
                <w:sz w:val="20"/>
                <w:szCs w:val="20"/>
              </w:rPr>
            </w:pPr>
            <w:r>
              <w:rPr>
                <w:sz w:val="20"/>
                <w:szCs w:val="20"/>
              </w:rPr>
              <w:t>Interim and final reports</w:t>
            </w:r>
          </w:p>
        </w:tc>
        <w:tc>
          <w:tcPr>
            <w:tcW w:w="6613" w:type="dxa"/>
            <w:vAlign w:val="center"/>
          </w:tcPr>
          <w:p w14:paraId="4D77847B" w14:textId="77777777" w:rsidR="001242A2" w:rsidRDefault="001B77AC" w:rsidP="00D430A4">
            <w:pPr>
              <w:pStyle w:val="CHARTTEXT"/>
              <w:spacing w:before="120" w:after="120"/>
              <w:rPr>
                <w:rFonts w:cs="Arial"/>
                <w:szCs w:val="20"/>
              </w:rPr>
            </w:pPr>
            <w:r>
              <w:rPr>
                <w:rFonts w:cs="Arial"/>
                <w:szCs w:val="20"/>
              </w:rPr>
              <w:t>Progress is reported to</w:t>
            </w:r>
            <w:r w:rsidRPr="000C2ECE">
              <w:rPr>
                <w:rFonts w:cs="Arial"/>
                <w:szCs w:val="20"/>
              </w:rPr>
              <w:t xml:space="preserve"> Y</w:t>
            </w:r>
            <w:r>
              <w:rPr>
                <w:rFonts w:cs="Arial"/>
                <w:szCs w:val="20"/>
              </w:rPr>
              <w:t>SJU and alliance mentors</w:t>
            </w:r>
            <w:r w:rsidRPr="000C2ECE">
              <w:rPr>
                <w:rFonts w:cs="Arial"/>
                <w:szCs w:val="20"/>
              </w:rPr>
              <w:t xml:space="preserve"> via Interim </w:t>
            </w:r>
            <w:r w:rsidRPr="00496043">
              <w:rPr>
                <w:rFonts w:cs="Arial"/>
                <w:szCs w:val="20"/>
              </w:rPr>
              <w:t>Reports</w:t>
            </w:r>
            <w:r w:rsidRPr="005522A0">
              <w:rPr>
                <w:rFonts w:cs="Arial"/>
                <w:b/>
                <w:color w:val="FF0000"/>
                <w:szCs w:val="20"/>
                <w:u w:val="single"/>
              </w:rPr>
              <w:t xml:space="preserve"> at the end of Week 3</w:t>
            </w:r>
            <w:r>
              <w:rPr>
                <w:rFonts w:cs="Arial"/>
                <w:b/>
                <w:color w:val="FF0000"/>
                <w:szCs w:val="20"/>
                <w:u w:val="single"/>
              </w:rPr>
              <w:t xml:space="preserve"> (14</w:t>
            </w:r>
            <w:r w:rsidRPr="005522A0">
              <w:rPr>
                <w:rFonts w:cs="Arial"/>
                <w:b/>
                <w:color w:val="FF0000"/>
                <w:szCs w:val="20"/>
                <w:u w:val="single"/>
                <w:vertAlign w:val="superscript"/>
              </w:rPr>
              <w:t>th</w:t>
            </w:r>
            <w:r>
              <w:rPr>
                <w:rFonts w:cs="Arial"/>
                <w:b/>
                <w:color w:val="FF0000"/>
                <w:szCs w:val="20"/>
                <w:u w:val="single"/>
              </w:rPr>
              <w:t xml:space="preserve"> May 2021)</w:t>
            </w:r>
            <w:r>
              <w:rPr>
                <w:rFonts w:cs="Arial"/>
                <w:szCs w:val="20"/>
              </w:rPr>
              <w:t xml:space="preserve">. </w:t>
            </w:r>
            <w:r w:rsidRPr="006306BE">
              <w:rPr>
                <w:rFonts w:cs="Arial"/>
                <w:b/>
                <w:color w:val="FF0000"/>
                <w:szCs w:val="20"/>
                <w:u w:val="single"/>
              </w:rPr>
              <w:t xml:space="preserve">Any students </w:t>
            </w:r>
            <w:r w:rsidR="006306BE" w:rsidRPr="006306BE">
              <w:rPr>
                <w:rFonts w:cs="Arial"/>
                <w:b/>
                <w:color w:val="FF0000"/>
                <w:szCs w:val="20"/>
                <w:u w:val="single"/>
              </w:rPr>
              <w:t>who fails to pass all of the standards</w:t>
            </w:r>
            <w:r w:rsidRPr="006306BE">
              <w:rPr>
                <w:rFonts w:cs="Arial"/>
                <w:b/>
                <w:color w:val="FF0000"/>
                <w:szCs w:val="20"/>
                <w:u w:val="single"/>
              </w:rPr>
              <w:t xml:space="preserve"> in their first interim will require an additional interim report in Week 5</w:t>
            </w:r>
            <w:r w:rsidR="006306BE" w:rsidRPr="006306BE">
              <w:rPr>
                <w:rFonts w:cs="Arial"/>
                <w:b/>
                <w:color w:val="FF0000"/>
                <w:szCs w:val="20"/>
                <w:u w:val="single"/>
              </w:rPr>
              <w:t xml:space="preserve"> to track progress</w:t>
            </w:r>
            <w:r w:rsidRPr="006306BE">
              <w:rPr>
                <w:rFonts w:cs="Arial"/>
                <w:b/>
                <w:color w:val="FF0000"/>
                <w:szCs w:val="20"/>
                <w:u w:val="single"/>
              </w:rPr>
              <w:t xml:space="preserve"> (28</w:t>
            </w:r>
            <w:r w:rsidRPr="006306BE">
              <w:rPr>
                <w:rFonts w:cs="Arial"/>
                <w:b/>
                <w:color w:val="FF0000"/>
                <w:szCs w:val="20"/>
                <w:u w:val="single"/>
                <w:vertAlign w:val="superscript"/>
              </w:rPr>
              <w:t>th</w:t>
            </w:r>
            <w:r w:rsidRPr="006306BE">
              <w:rPr>
                <w:rFonts w:cs="Arial"/>
                <w:b/>
                <w:color w:val="FF0000"/>
                <w:szCs w:val="20"/>
                <w:u w:val="single"/>
              </w:rPr>
              <w:t xml:space="preserve"> May).</w:t>
            </w:r>
            <w:r>
              <w:rPr>
                <w:rFonts w:cs="Arial"/>
                <w:szCs w:val="20"/>
              </w:rPr>
              <w:t xml:space="preserve"> The interim report must be submitted via Abyasa</w:t>
            </w:r>
            <w:r w:rsidRPr="000C2ECE">
              <w:rPr>
                <w:rFonts w:cs="Arial"/>
                <w:szCs w:val="20"/>
              </w:rPr>
              <w:t xml:space="preserve">. </w:t>
            </w:r>
          </w:p>
          <w:p w14:paraId="75771C56" w14:textId="1604B3EF" w:rsidR="001B77AC" w:rsidRDefault="001B77AC" w:rsidP="00D430A4">
            <w:pPr>
              <w:pStyle w:val="CHARTTEXT"/>
              <w:spacing w:before="120" w:after="120"/>
            </w:pPr>
            <w:r w:rsidRPr="000C2ECE">
              <w:rPr>
                <w:rFonts w:cs="Arial"/>
                <w:szCs w:val="20"/>
              </w:rPr>
              <w:t xml:space="preserve">The final report is to be </w:t>
            </w:r>
            <w:r>
              <w:rPr>
                <w:rFonts w:cs="Arial"/>
                <w:szCs w:val="20"/>
              </w:rPr>
              <w:t>submitted on Abyasa</w:t>
            </w:r>
            <w:r w:rsidRPr="000C2ECE">
              <w:rPr>
                <w:rFonts w:cs="Arial"/>
                <w:szCs w:val="20"/>
              </w:rPr>
              <w:t xml:space="preserve"> as soon as possible following the completion of the placement</w:t>
            </w:r>
            <w:r>
              <w:rPr>
                <w:rFonts w:cs="Arial"/>
                <w:szCs w:val="20"/>
              </w:rPr>
              <w:t xml:space="preserve"> in Week 8</w:t>
            </w:r>
            <w:r w:rsidRPr="000C2ECE">
              <w:rPr>
                <w:rFonts w:cs="Arial"/>
                <w:szCs w:val="20"/>
              </w:rPr>
              <w:t xml:space="preserve">. </w:t>
            </w:r>
            <w:r>
              <w:rPr>
                <w:rFonts w:cs="Arial"/>
                <w:szCs w:val="20"/>
              </w:rPr>
              <w:t>A university link t</w:t>
            </w:r>
            <w:r w:rsidRPr="000C2ECE">
              <w:rPr>
                <w:rFonts w:cs="Arial"/>
                <w:szCs w:val="20"/>
              </w:rPr>
              <w:t>utor</w:t>
            </w:r>
            <w:r>
              <w:rPr>
                <w:rFonts w:cs="Arial"/>
                <w:szCs w:val="20"/>
              </w:rPr>
              <w:t xml:space="preserve"> or alliance lead</w:t>
            </w:r>
            <w:r w:rsidRPr="000C2ECE">
              <w:rPr>
                <w:rFonts w:cs="Arial"/>
                <w:szCs w:val="20"/>
              </w:rPr>
              <w:t xml:space="preserve"> will conduct a</w:t>
            </w:r>
            <w:r w:rsidR="006306BE">
              <w:rPr>
                <w:rFonts w:cs="Arial"/>
                <w:szCs w:val="20"/>
              </w:rPr>
              <w:t xml:space="preserve"> progress review meeting</w:t>
            </w:r>
            <w:r w:rsidRPr="000C2ECE">
              <w:rPr>
                <w:rFonts w:cs="Arial"/>
                <w:szCs w:val="20"/>
              </w:rPr>
              <w:t xml:space="preserve"> with the mentor</w:t>
            </w:r>
            <w:r w:rsidR="006306BE">
              <w:rPr>
                <w:rFonts w:cs="Arial"/>
                <w:szCs w:val="20"/>
              </w:rPr>
              <w:t xml:space="preserve"> and student teacher</w:t>
            </w:r>
            <w:r w:rsidRPr="000C2ECE">
              <w:rPr>
                <w:rFonts w:cs="Arial"/>
                <w:szCs w:val="20"/>
              </w:rPr>
              <w:t xml:space="preserve">. This </w:t>
            </w:r>
            <w:r>
              <w:rPr>
                <w:rFonts w:cs="Arial"/>
                <w:szCs w:val="20"/>
              </w:rPr>
              <w:t>is</w:t>
            </w:r>
            <w:r w:rsidRPr="000C2ECE">
              <w:rPr>
                <w:rFonts w:cs="Arial"/>
                <w:szCs w:val="20"/>
              </w:rPr>
              <w:t xml:space="preserve"> used to quality assure the judgements made by the mentor</w:t>
            </w:r>
            <w:r>
              <w:rPr>
                <w:rFonts w:cs="Arial"/>
                <w:szCs w:val="20"/>
              </w:rPr>
              <w:t>,</w:t>
            </w:r>
            <w:r w:rsidRPr="000C2ECE">
              <w:rPr>
                <w:rFonts w:cs="Arial"/>
                <w:szCs w:val="20"/>
              </w:rPr>
              <w:t xml:space="preserve"> and set targets for the end of the placement</w:t>
            </w:r>
            <w:r>
              <w:rPr>
                <w:rFonts w:cs="Arial"/>
                <w:szCs w:val="20"/>
              </w:rPr>
              <w:t xml:space="preserve">. This conversation should inform final targets for the assessed placement. </w:t>
            </w:r>
            <w:r w:rsidRPr="000C2ECE">
              <w:rPr>
                <w:rFonts w:cs="Arial"/>
                <w:szCs w:val="20"/>
              </w:rPr>
              <w:t>The</w:t>
            </w:r>
            <w:r>
              <w:rPr>
                <w:rFonts w:cs="Arial"/>
                <w:szCs w:val="20"/>
              </w:rPr>
              <w:t>re may be special instances where</w:t>
            </w:r>
            <w:r w:rsidRPr="000C2ECE">
              <w:rPr>
                <w:rFonts w:cs="Arial"/>
                <w:szCs w:val="20"/>
              </w:rPr>
              <w:t xml:space="preserve"> there will need to be an additional </w:t>
            </w:r>
            <w:r w:rsidR="006306BE">
              <w:rPr>
                <w:rFonts w:cs="Arial"/>
                <w:szCs w:val="20"/>
              </w:rPr>
              <w:t>meetings</w:t>
            </w:r>
            <w:r w:rsidRPr="000C2ECE">
              <w:rPr>
                <w:rFonts w:cs="Arial"/>
                <w:szCs w:val="20"/>
              </w:rPr>
              <w:t>, perhaps where there are concerns with the student teacher’s progress</w:t>
            </w:r>
            <w:r>
              <w:rPr>
                <w:rFonts w:cs="Arial"/>
                <w:szCs w:val="20"/>
              </w:rPr>
              <w:t>,</w:t>
            </w:r>
            <w:r w:rsidRPr="000C2ECE">
              <w:rPr>
                <w:rFonts w:cs="Arial"/>
                <w:szCs w:val="20"/>
              </w:rPr>
              <w:t xml:space="preserve"> or where the mentor is new to the role.</w:t>
            </w:r>
          </w:p>
        </w:tc>
      </w:tr>
    </w:tbl>
    <w:p w14:paraId="0BD011FD" w14:textId="3CDC1194" w:rsidR="00496B3B" w:rsidRPr="00496B3B" w:rsidRDefault="00496B3B" w:rsidP="00D430A4">
      <w:pPr>
        <w:tabs>
          <w:tab w:val="left" w:pos="2110"/>
        </w:tabs>
        <w:spacing w:before="120" w:after="120"/>
        <w:ind w:left="0" w:firstLine="0"/>
        <w:sectPr w:rsidR="00496B3B" w:rsidRPr="00496B3B">
          <w:pgSz w:w="11906" w:h="16838"/>
          <w:pgMar w:top="1425" w:right="1438" w:bottom="1439" w:left="1440" w:header="720" w:footer="720" w:gutter="0"/>
          <w:cols w:space="720"/>
          <w:titlePg/>
        </w:sectPr>
      </w:pPr>
    </w:p>
    <w:p w14:paraId="166B62F7" w14:textId="6B3CAA93" w:rsidR="00637035" w:rsidRDefault="00E02DEE" w:rsidP="00D430A4">
      <w:pPr>
        <w:pStyle w:val="Heading1"/>
        <w:spacing w:before="120" w:after="120"/>
        <w:ind w:left="0" w:firstLine="0"/>
      </w:pPr>
      <w:bookmarkStart w:id="1" w:name="_Toc65686327"/>
      <w:r>
        <w:lastRenderedPageBreak/>
        <w:t>SE3 Placement Preparation</w:t>
      </w:r>
      <w:bookmarkEnd w:id="1"/>
    </w:p>
    <w:tbl>
      <w:tblPr>
        <w:tblStyle w:val="TableGrid"/>
        <w:tblW w:w="0" w:type="auto"/>
        <w:tblInd w:w="10" w:type="dxa"/>
        <w:tblLook w:val="04A0" w:firstRow="1" w:lastRow="0" w:firstColumn="1" w:lastColumn="0" w:noHBand="0" w:noVBand="1"/>
      </w:tblPr>
      <w:tblGrid>
        <w:gridCol w:w="4521"/>
        <w:gridCol w:w="4487"/>
      </w:tblGrid>
      <w:tr w:rsidR="00AE3214" w:rsidRPr="008E014C" w14:paraId="68425A45" w14:textId="77777777" w:rsidTr="00496B3B">
        <w:tc>
          <w:tcPr>
            <w:tcW w:w="9008" w:type="dxa"/>
            <w:gridSpan w:val="2"/>
          </w:tcPr>
          <w:p w14:paraId="48C3B978" w14:textId="5CCBC591" w:rsidR="00E02DEE" w:rsidRPr="00E02DEE" w:rsidRDefault="00E02DEE" w:rsidP="00D430A4">
            <w:pPr>
              <w:spacing w:before="120" w:after="120" w:line="240" w:lineRule="auto"/>
              <w:rPr>
                <w:rFonts w:eastAsia="MS Mincho" w:cs="Times New Roman"/>
                <w:color w:val="000000" w:themeColor="text1"/>
                <w:sz w:val="20"/>
                <w:lang w:bidi="ar-SA"/>
              </w:rPr>
            </w:pPr>
            <w:r w:rsidRPr="00E02DEE">
              <w:rPr>
                <w:color w:val="000000" w:themeColor="text1"/>
                <w:sz w:val="20"/>
              </w:rPr>
              <w:t>The SE3 Placement Preparation Period is designed to enable the student teacher to:</w:t>
            </w:r>
          </w:p>
          <w:p w14:paraId="17AF1261" w14:textId="77777777" w:rsidR="00E02DEE" w:rsidRPr="00E02DEE" w:rsidRDefault="00E02DEE" w:rsidP="0065007D">
            <w:pPr>
              <w:numPr>
                <w:ilvl w:val="0"/>
                <w:numId w:val="8"/>
              </w:numPr>
              <w:spacing w:before="120" w:after="120" w:line="240" w:lineRule="auto"/>
              <w:rPr>
                <w:color w:val="000000" w:themeColor="text1"/>
                <w:sz w:val="20"/>
              </w:rPr>
            </w:pPr>
            <w:r w:rsidRPr="00E02DEE">
              <w:rPr>
                <w:color w:val="000000" w:themeColor="text1"/>
                <w:sz w:val="20"/>
              </w:rPr>
              <w:t>Become familiar with the school, its policies, procedures, and available resources in relation to a new age-range, if appropriate.</w:t>
            </w:r>
          </w:p>
          <w:p w14:paraId="3260C84A" w14:textId="77777777" w:rsidR="00E02DEE" w:rsidRPr="00E02DEE" w:rsidRDefault="00E02DEE" w:rsidP="0065007D">
            <w:pPr>
              <w:numPr>
                <w:ilvl w:val="0"/>
                <w:numId w:val="8"/>
              </w:numPr>
              <w:spacing w:before="120" w:after="120" w:line="240" w:lineRule="auto"/>
              <w:rPr>
                <w:color w:val="000000" w:themeColor="text1"/>
                <w:sz w:val="20"/>
              </w:rPr>
            </w:pPr>
            <w:r w:rsidRPr="00E02DEE">
              <w:rPr>
                <w:color w:val="000000" w:themeColor="text1"/>
                <w:sz w:val="20"/>
              </w:rPr>
              <w:t>Get to know the children they will be teaching in terms of their prior learning, and teacher assessments, so that lessons can be matched appropriately to their needs.</w:t>
            </w:r>
          </w:p>
          <w:p w14:paraId="45F08970" w14:textId="77777777" w:rsidR="00E02DEE" w:rsidRPr="00E02DEE" w:rsidRDefault="00E02DEE" w:rsidP="0065007D">
            <w:pPr>
              <w:numPr>
                <w:ilvl w:val="0"/>
                <w:numId w:val="8"/>
              </w:numPr>
              <w:spacing w:before="120" w:after="120" w:line="240" w:lineRule="auto"/>
              <w:rPr>
                <w:color w:val="000000" w:themeColor="text1"/>
                <w:sz w:val="20"/>
              </w:rPr>
            </w:pPr>
            <w:r w:rsidRPr="00E02DEE">
              <w:rPr>
                <w:color w:val="000000" w:themeColor="text1"/>
                <w:sz w:val="20"/>
              </w:rPr>
              <w:t>Have opportunities to teach the whole class in order to identify strengths, and areas to develop, in their teaching.</w:t>
            </w:r>
          </w:p>
          <w:p w14:paraId="37D55D43" w14:textId="77777777" w:rsidR="00E02DEE" w:rsidRPr="00E02DEE" w:rsidRDefault="00E02DEE" w:rsidP="0065007D">
            <w:pPr>
              <w:numPr>
                <w:ilvl w:val="0"/>
                <w:numId w:val="8"/>
              </w:numPr>
              <w:spacing w:before="120" w:after="120" w:line="240" w:lineRule="auto"/>
              <w:rPr>
                <w:color w:val="000000" w:themeColor="text1"/>
                <w:sz w:val="20"/>
              </w:rPr>
            </w:pPr>
            <w:r w:rsidRPr="00E02DEE">
              <w:rPr>
                <w:color w:val="000000" w:themeColor="text1"/>
                <w:sz w:val="20"/>
              </w:rPr>
              <w:t xml:space="preserve">Gather necessary information for their planning and assessment for the block experience. </w:t>
            </w:r>
          </w:p>
          <w:p w14:paraId="3E9153A3" w14:textId="4239D5B5" w:rsidR="00AE3214" w:rsidRPr="00E02DEE" w:rsidRDefault="00E02DEE" w:rsidP="0065007D">
            <w:pPr>
              <w:pStyle w:val="CHARTTEXTbulletsbold"/>
              <w:numPr>
                <w:ilvl w:val="0"/>
                <w:numId w:val="8"/>
              </w:numPr>
              <w:spacing w:before="120" w:after="120"/>
              <w:rPr>
                <w:b w:val="0"/>
                <w:color w:val="000000" w:themeColor="text1"/>
              </w:rPr>
            </w:pPr>
            <w:r w:rsidRPr="00E02DEE">
              <w:rPr>
                <w:b w:val="0"/>
                <w:color w:val="000000" w:themeColor="text1"/>
              </w:rPr>
              <w:t>Meet the mentor to discuss targets from SE2.</w:t>
            </w:r>
          </w:p>
        </w:tc>
      </w:tr>
      <w:tr w:rsidR="00AE3214" w:rsidRPr="008E014C" w14:paraId="3C4B9C58" w14:textId="77777777" w:rsidTr="00496B3B">
        <w:tc>
          <w:tcPr>
            <w:tcW w:w="9008" w:type="dxa"/>
            <w:gridSpan w:val="2"/>
            <w:shd w:val="clear" w:color="auto" w:fill="8EAADB" w:themeFill="accent1" w:themeFillTint="99"/>
          </w:tcPr>
          <w:p w14:paraId="671218BB" w14:textId="647AF80F" w:rsidR="00AE3214" w:rsidRPr="00D430A4" w:rsidRDefault="00E02DEE" w:rsidP="00D430A4">
            <w:pPr>
              <w:spacing w:before="120" w:after="120" w:line="240" w:lineRule="auto"/>
              <w:ind w:left="0" w:firstLine="0"/>
              <w:jc w:val="center"/>
              <w:rPr>
                <w:sz w:val="28"/>
                <w:szCs w:val="28"/>
                <w:lang w:bidi="ar-SA"/>
              </w:rPr>
            </w:pPr>
            <w:r w:rsidRPr="00D430A4">
              <w:rPr>
                <w:sz w:val="28"/>
                <w:szCs w:val="28"/>
                <w:lang w:bidi="ar-SA"/>
              </w:rPr>
              <w:t>Expectations of SE3 Placement Preparation</w:t>
            </w:r>
          </w:p>
        </w:tc>
      </w:tr>
      <w:tr w:rsidR="00AE3214" w:rsidRPr="008E014C" w14:paraId="3B9AFED6" w14:textId="77777777" w:rsidTr="00AE3214">
        <w:tc>
          <w:tcPr>
            <w:tcW w:w="4521" w:type="dxa"/>
            <w:shd w:val="clear" w:color="auto" w:fill="B4C6E7" w:themeFill="accent1" w:themeFillTint="66"/>
          </w:tcPr>
          <w:p w14:paraId="3BB9B0B7" w14:textId="62DA9675" w:rsidR="00AE3214" w:rsidRPr="00E02DEE" w:rsidRDefault="00AE3214" w:rsidP="00D430A4">
            <w:pPr>
              <w:spacing w:before="120" w:after="120" w:line="240" w:lineRule="auto"/>
              <w:ind w:left="0" w:firstLine="0"/>
              <w:jc w:val="center"/>
              <w:rPr>
                <w:color w:val="000000" w:themeColor="text1"/>
                <w:sz w:val="20"/>
                <w:szCs w:val="20"/>
                <w:lang w:bidi="ar-SA"/>
              </w:rPr>
            </w:pPr>
            <w:r w:rsidRPr="00E02DEE">
              <w:rPr>
                <w:color w:val="000000" w:themeColor="text1"/>
                <w:sz w:val="20"/>
                <w:szCs w:val="20"/>
                <w:lang w:bidi="ar-SA"/>
              </w:rPr>
              <w:t>Role of Student Teacher</w:t>
            </w:r>
          </w:p>
        </w:tc>
        <w:tc>
          <w:tcPr>
            <w:tcW w:w="4487" w:type="dxa"/>
            <w:shd w:val="clear" w:color="auto" w:fill="B4C6E7" w:themeFill="accent1" w:themeFillTint="66"/>
          </w:tcPr>
          <w:p w14:paraId="5DBD20AA" w14:textId="644ED0A0" w:rsidR="00AE3214" w:rsidRPr="008E014C" w:rsidRDefault="00AE3214" w:rsidP="00D430A4">
            <w:pPr>
              <w:spacing w:before="120" w:after="120" w:line="240" w:lineRule="auto"/>
              <w:ind w:left="0" w:firstLine="0"/>
              <w:jc w:val="center"/>
              <w:rPr>
                <w:sz w:val="20"/>
                <w:szCs w:val="20"/>
                <w:lang w:bidi="ar-SA"/>
              </w:rPr>
            </w:pPr>
            <w:r w:rsidRPr="008E014C">
              <w:rPr>
                <w:sz w:val="20"/>
                <w:szCs w:val="20"/>
                <w:lang w:bidi="ar-SA"/>
              </w:rPr>
              <w:t>Role of Mentor (and Class Teacher)</w:t>
            </w:r>
          </w:p>
        </w:tc>
      </w:tr>
      <w:tr w:rsidR="000E4007" w:rsidRPr="008E014C" w14:paraId="6AA4624F" w14:textId="77777777" w:rsidTr="000E4007">
        <w:trPr>
          <w:trHeight w:val="1031"/>
        </w:trPr>
        <w:tc>
          <w:tcPr>
            <w:tcW w:w="4521" w:type="dxa"/>
          </w:tcPr>
          <w:p w14:paraId="71BD53CF" w14:textId="77777777" w:rsidR="00E02DEE"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Meet mentor to discuss targets from SE2 Placement.</w:t>
            </w:r>
          </w:p>
          <w:p w14:paraId="07451720" w14:textId="77777777" w:rsidR="00E02DEE"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Check that copies of all placement documentation are available in school for head teacher, mentor, &amp; class teacher.</w:t>
            </w:r>
          </w:p>
          <w:p w14:paraId="0094E1E6" w14:textId="77777777" w:rsidR="00E02DEE"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If not already obtained, gather contextual information as outlined in the Planning and Assessment Guidance document, section 1; in particular ensuring awareness of behaviour, health and safety policies and relevant documentation including statutory and non-statutory guidance (e.g. RE).</w:t>
            </w:r>
          </w:p>
          <w:p w14:paraId="6AAADBAA" w14:textId="77777777" w:rsidR="00E02DEE"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Attend PPA times as appropriate.</w:t>
            </w:r>
          </w:p>
          <w:p w14:paraId="37BA01EB" w14:textId="77777777" w:rsidR="00E02DEE"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Discuss setting up the classroom with class teacher.</w:t>
            </w:r>
          </w:p>
          <w:p w14:paraId="75E86EA8" w14:textId="77777777" w:rsidR="00E02DEE"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 xml:space="preserve">Discuss possible learning themes for the block. </w:t>
            </w:r>
          </w:p>
          <w:p w14:paraId="70EA1E83" w14:textId="77777777" w:rsidR="00E02DEE"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Begin to make notes on children’s prior learning.</w:t>
            </w:r>
          </w:p>
          <w:p w14:paraId="60A16E9D" w14:textId="77777777" w:rsidR="00E02DEE"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Organise the timetable for the block with the class teacher so that you are aware which sessions you will be responsible for.</w:t>
            </w:r>
          </w:p>
          <w:p w14:paraId="7E1857D0" w14:textId="55757336" w:rsidR="000E4007" w:rsidRPr="00E02DEE" w:rsidRDefault="00E02DEE" w:rsidP="0065007D">
            <w:pPr>
              <w:pStyle w:val="CHARTTEXTbulletsbold"/>
              <w:numPr>
                <w:ilvl w:val="0"/>
                <w:numId w:val="5"/>
              </w:numPr>
              <w:spacing w:before="120" w:after="120"/>
              <w:rPr>
                <w:b w:val="0"/>
                <w:color w:val="000000" w:themeColor="text1"/>
              </w:rPr>
            </w:pPr>
            <w:r w:rsidRPr="00E02DEE">
              <w:rPr>
                <w:b w:val="0"/>
                <w:color w:val="000000" w:themeColor="text1"/>
              </w:rPr>
              <w:t>Collect medium term plans for units to be taught on block and annotate and adapt as necessary.</w:t>
            </w:r>
          </w:p>
        </w:tc>
        <w:tc>
          <w:tcPr>
            <w:tcW w:w="4487" w:type="dxa"/>
          </w:tcPr>
          <w:p w14:paraId="68D53ED0" w14:textId="77777777" w:rsidR="00E02DEE" w:rsidRPr="00E02DEE" w:rsidRDefault="00E02DEE" w:rsidP="0065007D">
            <w:pPr>
              <w:pStyle w:val="CHARTTEXTbulletsbold"/>
              <w:numPr>
                <w:ilvl w:val="0"/>
                <w:numId w:val="5"/>
              </w:numPr>
              <w:spacing w:before="120" w:after="120"/>
              <w:rPr>
                <w:b w:val="0"/>
                <w:color w:val="000000" w:themeColor="text1"/>
                <w:szCs w:val="20"/>
              </w:rPr>
            </w:pPr>
            <w:r w:rsidRPr="00E02DEE">
              <w:rPr>
                <w:b w:val="0"/>
                <w:color w:val="000000" w:themeColor="text1"/>
                <w:szCs w:val="20"/>
              </w:rPr>
              <w:t>Meet student teacher and discuss targets from SE2 Placement</w:t>
            </w:r>
          </w:p>
          <w:p w14:paraId="57D7A660" w14:textId="77777777" w:rsidR="00E02DEE" w:rsidRPr="00E02DEE" w:rsidRDefault="00E02DEE" w:rsidP="0065007D">
            <w:pPr>
              <w:pStyle w:val="CHARTTEXTbulletsbold"/>
              <w:numPr>
                <w:ilvl w:val="0"/>
                <w:numId w:val="5"/>
              </w:numPr>
              <w:spacing w:before="120" w:after="120"/>
              <w:rPr>
                <w:b w:val="0"/>
                <w:color w:val="000000" w:themeColor="text1"/>
                <w:szCs w:val="20"/>
              </w:rPr>
            </w:pPr>
            <w:r w:rsidRPr="00E02DEE">
              <w:rPr>
                <w:b w:val="0"/>
                <w:color w:val="000000" w:themeColor="text1"/>
                <w:szCs w:val="20"/>
              </w:rPr>
              <w:t>Facilitate induction to the new age-range and provide supporting information.</w:t>
            </w:r>
          </w:p>
          <w:p w14:paraId="07169189" w14:textId="7D224669" w:rsidR="00E02DEE" w:rsidRPr="00E02DEE" w:rsidRDefault="00E02DEE" w:rsidP="0065007D">
            <w:pPr>
              <w:pStyle w:val="CHARTTEXTbulletsbold"/>
              <w:numPr>
                <w:ilvl w:val="0"/>
                <w:numId w:val="5"/>
              </w:numPr>
              <w:spacing w:before="120" w:after="120"/>
              <w:rPr>
                <w:b w:val="0"/>
                <w:color w:val="000000" w:themeColor="text1"/>
                <w:szCs w:val="20"/>
              </w:rPr>
            </w:pPr>
            <w:r w:rsidRPr="00E02DEE">
              <w:rPr>
                <w:b w:val="0"/>
                <w:color w:val="000000" w:themeColor="text1"/>
                <w:szCs w:val="20"/>
              </w:rPr>
              <w:t>Discuss how learning, assessment, and behaviour are managed in the setting.</w:t>
            </w:r>
          </w:p>
          <w:p w14:paraId="07D9F463" w14:textId="77777777" w:rsidR="00E02DEE" w:rsidRPr="00E02DEE" w:rsidRDefault="00E02DEE" w:rsidP="0065007D">
            <w:pPr>
              <w:pStyle w:val="CHARTTEXTbulletsbold"/>
              <w:numPr>
                <w:ilvl w:val="0"/>
                <w:numId w:val="5"/>
              </w:numPr>
              <w:spacing w:before="120" w:after="120"/>
              <w:rPr>
                <w:b w:val="0"/>
                <w:color w:val="000000" w:themeColor="text1"/>
                <w:szCs w:val="20"/>
              </w:rPr>
            </w:pPr>
            <w:r w:rsidRPr="00E02DEE">
              <w:rPr>
                <w:b w:val="0"/>
                <w:color w:val="000000" w:themeColor="text1"/>
                <w:szCs w:val="20"/>
              </w:rPr>
              <w:t>Allow the student teacher to observe the current class teachers across a variety of curriculum areas.</w:t>
            </w:r>
          </w:p>
          <w:p w14:paraId="4F81359B" w14:textId="77777777" w:rsidR="00E02DEE" w:rsidRPr="00E02DEE" w:rsidRDefault="00E02DEE" w:rsidP="0065007D">
            <w:pPr>
              <w:pStyle w:val="CHARTTEXTbulletsbold"/>
              <w:numPr>
                <w:ilvl w:val="0"/>
                <w:numId w:val="5"/>
              </w:numPr>
              <w:spacing w:before="120" w:after="120"/>
              <w:rPr>
                <w:b w:val="0"/>
                <w:color w:val="000000" w:themeColor="text1"/>
                <w:szCs w:val="20"/>
              </w:rPr>
            </w:pPr>
            <w:r w:rsidRPr="00E02DEE">
              <w:rPr>
                <w:b w:val="0"/>
                <w:color w:val="000000" w:themeColor="text1"/>
                <w:szCs w:val="20"/>
              </w:rPr>
              <w:t>Ensure student teacher has access to relevant documentation with regards to statutory and non-statutory guidance (e.g. SACRE or Diocese Agreed Syllabus on RE).</w:t>
            </w:r>
          </w:p>
          <w:p w14:paraId="2AF26BA1" w14:textId="77777777" w:rsidR="00E02DEE" w:rsidRPr="00E02DEE" w:rsidRDefault="00E02DEE" w:rsidP="0065007D">
            <w:pPr>
              <w:pStyle w:val="CHARTTEXTbulletsbold"/>
              <w:numPr>
                <w:ilvl w:val="0"/>
                <w:numId w:val="5"/>
              </w:numPr>
              <w:spacing w:before="120" w:after="120"/>
              <w:rPr>
                <w:b w:val="0"/>
                <w:color w:val="000000" w:themeColor="text1"/>
                <w:szCs w:val="20"/>
              </w:rPr>
            </w:pPr>
            <w:r w:rsidRPr="00E02DEE">
              <w:rPr>
                <w:b w:val="0"/>
                <w:color w:val="000000" w:themeColor="text1"/>
                <w:szCs w:val="20"/>
              </w:rPr>
              <w:t>Discuss setting up the classroom with student teacher.</w:t>
            </w:r>
          </w:p>
          <w:p w14:paraId="3117BDAE" w14:textId="77777777" w:rsidR="00E02DEE" w:rsidRPr="00E02DEE" w:rsidRDefault="00E02DEE" w:rsidP="0065007D">
            <w:pPr>
              <w:pStyle w:val="CHARTTEXTbulletsbold"/>
              <w:numPr>
                <w:ilvl w:val="0"/>
                <w:numId w:val="5"/>
              </w:numPr>
              <w:spacing w:before="120" w:after="120"/>
              <w:rPr>
                <w:b w:val="0"/>
                <w:color w:val="000000" w:themeColor="text1"/>
                <w:szCs w:val="20"/>
              </w:rPr>
            </w:pPr>
            <w:r w:rsidRPr="00E02DEE">
              <w:rPr>
                <w:b w:val="0"/>
                <w:color w:val="000000" w:themeColor="text1"/>
                <w:szCs w:val="20"/>
              </w:rPr>
              <w:t>Discuss possible learning themes for the block, if appropriate.</w:t>
            </w:r>
          </w:p>
          <w:p w14:paraId="532E922C" w14:textId="77777777" w:rsidR="00E02DEE" w:rsidRPr="00E02DEE" w:rsidRDefault="00E02DEE" w:rsidP="0065007D">
            <w:pPr>
              <w:pStyle w:val="CHARTTEXTbulletsbold"/>
              <w:numPr>
                <w:ilvl w:val="0"/>
                <w:numId w:val="5"/>
              </w:numPr>
              <w:spacing w:before="120" w:after="120"/>
              <w:rPr>
                <w:b w:val="0"/>
                <w:color w:val="000000" w:themeColor="text1"/>
                <w:szCs w:val="20"/>
              </w:rPr>
            </w:pPr>
            <w:r w:rsidRPr="00E02DEE">
              <w:rPr>
                <w:b w:val="0"/>
                <w:color w:val="000000" w:themeColor="text1"/>
                <w:szCs w:val="20"/>
              </w:rPr>
              <w:t>Provide support for student teacher during teaching and planning.</w:t>
            </w:r>
          </w:p>
          <w:p w14:paraId="2CE3E778" w14:textId="77777777" w:rsidR="00E02DEE" w:rsidRPr="00E02DEE" w:rsidRDefault="00E02DEE" w:rsidP="0065007D">
            <w:pPr>
              <w:pStyle w:val="CHARTTEXTbulletsbold"/>
              <w:numPr>
                <w:ilvl w:val="0"/>
                <w:numId w:val="5"/>
              </w:numPr>
              <w:spacing w:before="120" w:after="120"/>
              <w:rPr>
                <w:b w:val="0"/>
                <w:bCs/>
                <w:color w:val="000000" w:themeColor="text1"/>
                <w:szCs w:val="20"/>
              </w:rPr>
            </w:pPr>
            <w:r w:rsidRPr="00E02DEE">
              <w:rPr>
                <w:b w:val="0"/>
                <w:color w:val="000000" w:themeColor="text1"/>
                <w:szCs w:val="20"/>
              </w:rPr>
              <w:t>Enable student teacher to access assessment information of children’s prior learning.</w:t>
            </w:r>
          </w:p>
          <w:p w14:paraId="06EDC4D2" w14:textId="77FC80BE" w:rsidR="000E4007" w:rsidRPr="00E02DEE" w:rsidRDefault="00E02DEE" w:rsidP="0065007D">
            <w:pPr>
              <w:pStyle w:val="CHARTTEXTbulletsbold"/>
              <w:numPr>
                <w:ilvl w:val="0"/>
                <w:numId w:val="5"/>
              </w:numPr>
              <w:spacing w:before="120" w:after="120"/>
              <w:rPr>
                <w:b w:val="0"/>
                <w:bCs/>
                <w:color w:val="000000" w:themeColor="text1"/>
                <w:szCs w:val="20"/>
              </w:rPr>
            </w:pPr>
            <w:r w:rsidRPr="00E02DEE">
              <w:rPr>
                <w:b w:val="0"/>
                <w:color w:val="000000" w:themeColor="text1"/>
                <w:szCs w:val="20"/>
              </w:rPr>
              <w:t>Organise the timetable for the block with the student teacher so that they are aware which sessions they will be responsible for.</w:t>
            </w:r>
            <w:r w:rsidR="000E4007" w:rsidRPr="00E02DEE">
              <w:rPr>
                <w:b w:val="0"/>
                <w:bCs/>
                <w:color w:val="000000" w:themeColor="text1"/>
                <w:szCs w:val="20"/>
              </w:rPr>
              <w:t xml:space="preserve"> </w:t>
            </w:r>
          </w:p>
        </w:tc>
      </w:tr>
    </w:tbl>
    <w:p w14:paraId="4A74AE6F" w14:textId="77777777" w:rsidR="00D430A4" w:rsidRDefault="00D430A4">
      <w:r>
        <w:br w:type="page"/>
      </w:r>
    </w:p>
    <w:tbl>
      <w:tblPr>
        <w:tblStyle w:val="TableGrid"/>
        <w:tblW w:w="0" w:type="auto"/>
        <w:tblInd w:w="10" w:type="dxa"/>
        <w:tblLook w:val="04A0" w:firstRow="1" w:lastRow="0" w:firstColumn="1" w:lastColumn="0" w:noHBand="0" w:noVBand="1"/>
      </w:tblPr>
      <w:tblGrid>
        <w:gridCol w:w="4521"/>
        <w:gridCol w:w="4487"/>
      </w:tblGrid>
      <w:tr w:rsidR="00AE3214" w:rsidRPr="008E014C" w14:paraId="7C899939" w14:textId="77777777" w:rsidTr="00496B3B">
        <w:tc>
          <w:tcPr>
            <w:tcW w:w="9008" w:type="dxa"/>
            <w:gridSpan w:val="2"/>
            <w:shd w:val="clear" w:color="auto" w:fill="8EAADB" w:themeFill="accent1" w:themeFillTint="99"/>
          </w:tcPr>
          <w:p w14:paraId="2D9D09B1" w14:textId="4E270842" w:rsidR="00AE3214" w:rsidRPr="00D96435" w:rsidRDefault="00AE3214" w:rsidP="00D430A4">
            <w:pPr>
              <w:spacing w:before="120" w:after="120" w:line="240" w:lineRule="auto"/>
              <w:ind w:left="0" w:firstLine="0"/>
              <w:jc w:val="center"/>
              <w:rPr>
                <w:color w:val="000000" w:themeColor="text1"/>
                <w:sz w:val="20"/>
                <w:szCs w:val="20"/>
                <w:lang w:bidi="ar-SA"/>
              </w:rPr>
            </w:pPr>
          </w:p>
        </w:tc>
      </w:tr>
      <w:tr w:rsidR="009F1B74" w:rsidRPr="008E014C" w14:paraId="0E2AA4F0" w14:textId="77777777" w:rsidTr="00496B3B">
        <w:tc>
          <w:tcPr>
            <w:tcW w:w="9008" w:type="dxa"/>
            <w:gridSpan w:val="2"/>
          </w:tcPr>
          <w:p w14:paraId="28F3059A" w14:textId="0AA05E2D" w:rsidR="009F1B74" w:rsidRPr="00D96435" w:rsidRDefault="00D96435" w:rsidP="00D430A4">
            <w:pPr>
              <w:spacing w:before="120" w:after="120" w:line="240" w:lineRule="auto"/>
              <w:ind w:left="0" w:firstLine="0"/>
              <w:rPr>
                <w:color w:val="000000" w:themeColor="text1"/>
                <w:sz w:val="20"/>
                <w:szCs w:val="20"/>
                <w:lang w:bidi="ar-SA"/>
              </w:rPr>
            </w:pPr>
            <w:r w:rsidRPr="00D96435">
              <w:rPr>
                <w:color w:val="000000" w:themeColor="text1"/>
                <w:sz w:val="20"/>
                <w:szCs w:val="20"/>
              </w:rPr>
              <w:t>In the days immediately preceding the block, prepare for Week One:</w:t>
            </w:r>
          </w:p>
        </w:tc>
      </w:tr>
      <w:tr w:rsidR="00D96435" w:rsidRPr="008E014C" w14:paraId="3BE2E792" w14:textId="77777777" w:rsidTr="00D96435">
        <w:tc>
          <w:tcPr>
            <w:tcW w:w="4521" w:type="dxa"/>
            <w:shd w:val="clear" w:color="auto" w:fill="B4C6E7" w:themeFill="accent1" w:themeFillTint="66"/>
          </w:tcPr>
          <w:p w14:paraId="15064350" w14:textId="7EBD5F93" w:rsidR="00D96435" w:rsidRPr="008E014C" w:rsidRDefault="00D96435" w:rsidP="00D430A4">
            <w:pPr>
              <w:spacing w:before="120" w:after="120" w:line="240" w:lineRule="auto"/>
              <w:ind w:left="0" w:firstLine="0"/>
              <w:jc w:val="center"/>
              <w:rPr>
                <w:sz w:val="20"/>
                <w:szCs w:val="20"/>
                <w:lang w:bidi="ar-SA"/>
              </w:rPr>
            </w:pPr>
            <w:r w:rsidRPr="008E014C">
              <w:rPr>
                <w:sz w:val="20"/>
                <w:szCs w:val="20"/>
                <w:lang w:bidi="ar-SA"/>
              </w:rPr>
              <w:t>Role of Student Teacher</w:t>
            </w:r>
          </w:p>
        </w:tc>
        <w:tc>
          <w:tcPr>
            <w:tcW w:w="4487" w:type="dxa"/>
            <w:shd w:val="clear" w:color="auto" w:fill="B4C6E7" w:themeFill="accent1" w:themeFillTint="66"/>
          </w:tcPr>
          <w:p w14:paraId="2C51096A" w14:textId="28FA2B38" w:rsidR="00D96435" w:rsidRPr="00D96435" w:rsidRDefault="00D96435" w:rsidP="00D430A4">
            <w:pPr>
              <w:spacing w:before="120" w:after="120" w:line="240" w:lineRule="auto"/>
              <w:ind w:left="0" w:firstLine="0"/>
              <w:jc w:val="center"/>
              <w:rPr>
                <w:color w:val="000000" w:themeColor="text1"/>
                <w:sz w:val="20"/>
                <w:szCs w:val="20"/>
                <w:lang w:bidi="ar-SA"/>
              </w:rPr>
            </w:pPr>
            <w:r w:rsidRPr="00D96435">
              <w:rPr>
                <w:color w:val="000000" w:themeColor="text1"/>
                <w:sz w:val="20"/>
                <w:szCs w:val="20"/>
                <w:lang w:bidi="ar-SA"/>
              </w:rPr>
              <w:t>Role of Mentor (and Class Teacher)</w:t>
            </w:r>
          </w:p>
        </w:tc>
      </w:tr>
      <w:tr w:rsidR="00D96435" w:rsidRPr="008E014C" w14:paraId="34790496" w14:textId="77777777" w:rsidTr="00D96435">
        <w:tc>
          <w:tcPr>
            <w:tcW w:w="4521" w:type="dxa"/>
          </w:tcPr>
          <w:p w14:paraId="15EE5163" w14:textId="3C341DC1" w:rsidR="00D96435" w:rsidRPr="00D96435" w:rsidRDefault="00D96435" w:rsidP="0065007D">
            <w:pPr>
              <w:pStyle w:val="CHARTTEXTbulletsbold"/>
              <w:numPr>
                <w:ilvl w:val="0"/>
                <w:numId w:val="5"/>
              </w:numPr>
              <w:spacing w:before="120" w:after="120"/>
              <w:ind w:left="357" w:hanging="357"/>
              <w:rPr>
                <w:b w:val="0"/>
                <w:color w:val="000000" w:themeColor="text1"/>
                <w:szCs w:val="20"/>
              </w:rPr>
            </w:pPr>
            <w:r w:rsidRPr="00D96435">
              <w:rPr>
                <w:b w:val="0"/>
                <w:color w:val="000000" w:themeColor="text1"/>
                <w:szCs w:val="20"/>
              </w:rPr>
              <w:t>Understand the monitoring and assessment strategies in place. Reflect upon</w:t>
            </w:r>
            <w:r>
              <w:rPr>
                <w:b w:val="0"/>
                <w:color w:val="000000" w:themeColor="text1"/>
                <w:szCs w:val="20"/>
              </w:rPr>
              <w:t xml:space="preserve"> </w:t>
            </w:r>
            <w:r w:rsidRPr="00D96435">
              <w:rPr>
                <w:b w:val="0"/>
                <w:color w:val="000000" w:themeColor="text1"/>
                <w:szCs w:val="20"/>
              </w:rPr>
              <w:t xml:space="preserve">SE2 placement targets and propose strategies for this School Experience. </w:t>
            </w:r>
          </w:p>
          <w:p w14:paraId="0A370F6B" w14:textId="1780EED1" w:rsidR="00D96435" w:rsidRPr="00D96435" w:rsidRDefault="00D96435" w:rsidP="0065007D">
            <w:pPr>
              <w:pStyle w:val="CHARTTEXTbulletsbold"/>
              <w:numPr>
                <w:ilvl w:val="0"/>
                <w:numId w:val="5"/>
              </w:numPr>
              <w:spacing w:before="120" w:after="120"/>
              <w:ind w:left="357" w:hanging="357"/>
              <w:rPr>
                <w:b w:val="0"/>
                <w:color w:val="000000" w:themeColor="text1"/>
                <w:szCs w:val="20"/>
              </w:rPr>
            </w:pPr>
            <w:r w:rsidRPr="00D96435">
              <w:rPr>
                <w:b w:val="0"/>
                <w:color w:val="000000" w:themeColor="text1"/>
                <w:szCs w:val="20"/>
              </w:rPr>
              <w:t>Meet with class teacher and mentor to show and discuss draft overview of key events, curricular intentions and resources for the eight-week block and Weekly Overview/timetable for week one of the School Experience</w:t>
            </w:r>
            <w:r>
              <w:rPr>
                <w:b w:val="0"/>
                <w:color w:val="000000" w:themeColor="text1"/>
                <w:szCs w:val="20"/>
              </w:rPr>
              <w:t>.</w:t>
            </w:r>
          </w:p>
          <w:p w14:paraId="0ADAB17F" w14:textId="6D5F87BF" w:rsidR="00D96435" w:rsidRPr="00D96435" w:rsidRDefault="00D96435" w:rsidP="0065007D">
            <w:pPr>
              <w:pStyle w:val="CHARTTEXTbulletsbold"/>
              <w:numPr>
                <w:ilvl w:val="0"/>
                <w:numId w:val="5"/>
              </w:numPr>
              <w:spacing w:before="120" w:after="120"/>
              <w:ind w:left="357" w:hanging="357"/>
              <w:rPr>
                <w:b w:val="0"/>
                <w:color w:val="000000" w:themeColor="text1"/>
                <w:szCs w:val="20"/>
              </w:rPr>
            </w:pPr>
            <w:r w:rsidRPr="00D96435">
              <w:rPr>
                <w:b w:val="0"/>
                <w:color w:val="000000" w:themeColor="text1"/>
                <w:szCs w:val="20"/>
              </w:rPr>
              <w:t>Ensure all required planning and preparation is complete and has been signed as satisfactory in your files by your mentor and class teacher by week preceding the block placement.</w:t>
            </w:r>
          </w:p>
        </w:tc>
        <w:tc>
          <w:tcPr>
            <w:tcW w:w="4487" w:type="dxa"/>
          </w:tcPr>
          <w:p w14:paraId="43260229" w14:textId="4EFD3422" w:rsidR="00D96435" w:rsidRPr="00D96435" w:rsidRDefault="00D96435" w:rsidP="0065007D">
            <w:pPr>
              <w:pStyle w:val="CHARTTEXTbulletsbold"/>
              <w:numPr>
                <w:ilvl w:val="0"/>
                <w:numId w:val="8"/>
              </w:numPr>
              <w:spacing w:before="120" w:after="120"/>
              <w:ind w:left="357" w:hanging="357"/>
              <w:rPr>
                <w:b w:val="0"/>
                <w:color w:val="000000" w:themeColor="text1"/>
                <w:szCs w:val="20"/>
              </w:rPr>
            </w:pPr>
            <w:r w:rsidRPr="00D96435">
              <w:rPr>
                <w:b w:val="0"/>
                <w:color w:val="000000" w:themeColor="text1"/>
                <w:szCs w:val="20"/>
              </w:rPr>
              <w:t>Observe student teacher’s level of engagement with children and ability to promote sustained shared thinking.</w:t>
            </w:r>
          </w:p>
          <w:p w14:paraId="0B3F9D03" w14:textId="56E6FC62" w:rsidR="00D96435" w:rsidRPr="00D96435" w:rsidRDefault="00D96435" w:rsidP="0065007D">
            <w:pPr>
              <w:pStyle w:val="CHARTTEXTbulletsbold"/>
              <w:numPr>
                <w:ilvl w:val="0"/>
                <w:numId w:val="8"/>
              </w:numPr>
              <w:spacing w:before="120" w:after="120"/>
              <w:ind w:left="357" w:hanging="357"/>
              <w:rPr>
                <w:b w:val="0"/>
                <w:color w:val="000000" w:themeColor="text1"/>
                <w:szCs w:val="20"/>
              </w:rPr>
            </w:pPr>
            <w:r w:rsidRPr="00D96435">
              <w:rPr>
                <w:b w:val="0"/>
                <w:color w:val="000000" w:themeColor="text1"/>
                <w:szCs w:val="20"/>
              </w:rPr>
              <w:t>Discuss the appropriateness of the planned small group focus activities.</w:t>
            </w:r>
          </w:p>
          <w:p w14:paraId="52E12E68" w14:textId="0518A884" w:rsidR="00D96435" w:rsidRPr="00D96435" w:rsidRDefault="00D96435" w:rsidP="0065007D">
            <w:pPr>
              <w:pStyle w:val="CHARTTEXTbulletsbold"/>
              <w:numPr>
                <w:ilvl w:val="0"/>
                <w:numId w:val="8"/>
              </w:numPr>
              <w:spacing w:before="120" w:after="120"/>
              <w:ind w:left="357" w:hanging="357"/>
              <w:rPr>
                <w:b w:val="0"/>
                <w:color w:val="000000" w:themeColor="text1"/>
                <w:szCs w:val="20"/>
              </w:rPr>
            </w:pPr>
            <w:r w:rsidRPr="00D96435">
              <w:rPr>
                <w:b w:val="0"/>
                <w:color w:val="000000" w:themeColor="text1"/>
                <w:szCs w:val="20"/>
              </w:rPr>
              <w:t>Discuss the appropriateness of the planned large group focus activities.</w:t>
            </w:r>
          </w:p>
          <w:p w14:paraId="503A7BFE" w14:textId="3C95A434" w:rsidR="00D96435" w:rsidRPr="00D96435" w:rsidRDefault="00D96435" w:rsidP="0065007D">
            <w:pPr>
              <w:pStyle w:val="CHARTTEXTbulletsbold"/>
              <w:numPr>
                <w:ilvl w:val="0"/>
                <w:numId w:val="8"/>
              </w:numPr>
              <w:spacing w:before="120" w:after="120"/>
              <w:ind w:left="357" w:hanging="357"/>
              <w:rPr>
                <w:b w:val="0"/>
                <w:color w:val="000000" w:themeColor="text1"/>
                <w:szCs w:val="20"/>
              </w:rPr>
            </w:pPr>
            <w:r w:rsidRPr="00D96435">
              <w:rPr>
                <w:b w:val="0"/>
                <w:color w:val="000000" w:themeColor="text1"/>
                <w:szCs w:val="20"/>
              </w:rPr>
              <w:t>Check appropriateness of enhanced provision plans, if appropriate.</w:t>
            </w:r>
          </w:p>
          <w:p w14:paraId="7E83B6FC" w14:textId="72728E23" w:rsidR="00D96435" w:rsidRPr="00D96435" w:rsidRDefault="00D96435" w:rsidP="0065007D">
            <w:pPr>
              <w:pStyle w:val="CHARTTEXTbulletsbold"/>
              <w:numPr>
                <w:ilvl w:val="0"/>
                <w:numId w:val="8"/>
              </w:numPr>
              <w:spacing w:before="120" w:after="120"/>
              <w:ind w:left="357" w:hanging="357"/>
              <w:rPr>
                <w:b w:val="0"/>
                <w:color w:val="000000" w:themeColor="text1"/>
                <w:szCs w:val="20"/>
              </w:rPr>
            </w:pPr>
            <w:r w:rsidRPr="00D96435">
              <w:rPr>
                <w:b w:val="0"/>
                <w:color w:val="000000" w:themeColor="text1"/>
                <w:szCs w:val="20"/>
              </w:rPr>
              <w:t>Check appropriateness of small and large group focus activities.</w:t>
            </w:r>
          </w:p>
          <w:p w14:paraId="5FED302C" w14:textId="161152CE" w:rsidR="00D96435" w:rsidRPr="00D96435" w:rsidRDefault="00D96435" w:rsidP="0065007D">
            <w:pPr>
              <w:pStyle w:val="CHARTTEXTbulletsbold"/>
              <w:numPr>
                <w:ilvl w:val="0"/>
                <w:numId w:val="8"/>
              </w:numPr>
              <w:spacing w:before="120" w:after="120"/>
              <w:ind w:left="357" w:hanging="357"/>
              <w:rPr>
                <w:b w:val="0"/>
                <w:color w:val="000000" w:themeColor="text1"/>
                <w:szCs w:val="20"/>
              </w:rPr>
            </w:pPr>
            <w:r w:rsidRPr="00D96435">
              <w:rPr>
                <w:b w:val="0"/>
                <w:color w:val="000000" w:themeColor="text1"/>
                <w:szCs w:val="20"/>
              </w:rPr>
              <w:t xml:space="preserve">Share monitoring and assessment strategies used.  Discuss student teacher strategies for developing their skills in this area. Discuss the school’s use of data and how this is used to map progress over time. </w:t>
            </w:r>
          </w:p>
          <w:p w14:paraId="02D8065E" w14:textId="07357F4D" w:rsidR="00D96435" w:rsidRPr="00D96435" w:rsidRDefault="00D96435" w:rsidP="0065007D">
            <w:pPr>
              <w:pStyle w:val="CHARTTEXTbulletsbold"/>
              <w:numPr>
                <w:ilvl w:val="0"/>
                <w:numId w:val="8"/>
              </w:numPr>
              <w:spacing w:before="120" w:after="120"/>
              <w:ind w:left="357" w:hanging="357"/>
              <w:rPr>
                <w:b w:val="0"/>
                <w:color w:val="000000" w:themeColor="text1"/>
                <w:szCs w:val="20"/>
              </w:rPr>
            </w:pPr>
            <w:r w:rsidRPr="00D96435">
              <w:rPr>
                <w:b w:val="0"/>
                <w:color w:val="000000" w:themeColor="text1"/>
                <w:szCs w:val="20"/>
              </w:rPr>
              <w:t>Ensure that the student teacher has completed the overview of key events, curricular intentions and resources and Weekly Overview/timetable pro forma.  Discuss as appropriate and sign as complete in file.</w:t>
            </w:r>
          </w:p>
        </w:tc>
      </w:tr>
    </w:tbl>
    <w:p w14:paraId="523A07B4" w14:textId="77777777" w:rsidR="00D8512E" w:rsidRPr="00D8512E" w:rsidRDefault="00D8512E" w:rsidP="00D430A4">
      <w:pPr>
        <w:spacing w:before="120" w:after="120"/>
        <w:rPr>
          <w:lang w:bidi="ar-SA"/>
        </w:rPr>
      </w:pPr>
    </w:p>
    <w:p w14:paraId="1FBC4AAC" w14:textId="3A0060A1" w:rsidR="00637035" w:rsidRDefault="00637035" w:rsidP="00D430A4">
      <w:pPr>
        <w:spacing w:before="120" w:after="120" w:line="259" w:lineRule="auto"/>
        <w:ind w:left="720" w:firstLine="0"/>
      </w:pPr>
    </w:p>
    <w:p w14:paraId="62126540" w14:textId="77777777" w:rsidR="00B85F51" w:rsidRDefault="00B85F51" w:rsidP="00D430A4">
      <w:pPr>
        <w:pStyle w:val="Heading1"/>
        <w:spacing w:before="120" w:after="120"/>
        <w:ind w:left="-5"/>
        <w:sectPr w:rsidR="00B85F51" w:rsidSect="000E4007">
          <w:pgSz w:w="11906" w:h="16838"/>
          <w:pgMar w:top="501" w:right="1438" w:bottom="1439" w:left="1440" w:header="720" w:footer="720" w:gutter="0"/>
          <w:cols w:space="720"/>
          <w:titlePg/>
        </w:sectPr>
      </w:pPr>
    </w:p>
    <w:p w14:paraId="15896A93" w14:textId="1A5AB92D" w:rsidR="00637035" w:rsidRDefault="0071350A" w:rsidP="00D430A4">
      <w:pPr>
        <w:pStyle w:val="Heading1"/>
        <w:spacing w:before="120" w:after="120"/>
        <w:ind w:left="0" w:firstLine="0"/>
      </w:pPr>
      <w:bookmarkStart w:id="2" w:name="_Toc65686328"/>
      <w:r>
        <w:lastRenderedPageBreak/>
        <w:t xml:space="preserve">Expectations </w:t>
      </w:r>
      <w:r w:rsidR="00BE0B90">
        <w:t>of SE3 Placement</w:t>
      </w:r>
      <w:bookmarkEnd w:id="2"/>
    </w:p>
    <w:p w14:paraId="53CA44D2" w14:textId="0FCEEB29" w:rsidR="00637035" w:rsidRDefault="00F00A03" w:rsidP="00D430A4">
      <w:pPr>
        <w:spacing w:before="120" w:after="120" w:line="259" w:lineRule="auto"/>
        <w:ind w:left="0" w:firstLine="0"/>
      </w:pPr>
      <w:r>
        <w:t xml:space="preserve"> </w:t>
      </w:r>
    </w:p>
    <w:tbl>
      <w:tblPr>
        <w:tblStyle w:val="TableGrid"/>
        <w:tblW w:w="0" w:type="auto"/>
        <w:tblInd w:w="10" w:type="dxa"/>
        <w:tblLook w:val="04A0" w:firstRow="1" w:lastRow="0" w:firstColumn="1" w:lastColumn="0" w:noHBand="0" w:noVBand="1"/>
      </w:tblPr>
      <w:tblGrid>
        <w:gridCol w:w="1010"/>
        <w:gridCol w:w="3795"/>
        <w:gridCol w:w="4203"/>
      </w:tblGrid>
      <w:tr w:rsidR="00F26869" w:rsidRPr="005943D3" w14:paraId="7C90BF5C" w14:textId="77777777" w:rsidTr="00496B3B">
        <w:tc>
          <w:tcPr>
            <w:tcW w:w="9008" w:type="dxa"/>
            <w:gridSpan w:val="3"/>
            <w:shd w:val="clear" w:color="auto" w:fill="8EAADB" w:themeFill="accent1" w:themeFillTint="99"/>
          </w:tcPr>
          <w:p w14:paraId="16A2BF47" w14:textId="635795B3" w:rsidR="00F26869" w:rsidRPr="005943D3" w:rsidRDefault="00F26869" w:rsidP="00D430A4">
            <w:pPr>
              <w:spacing w:before="120" w:after="120"/>
              <w:ind w:left="0" w:firstLine="0"/>
              <w:jc w:val="center"/>
              <w:rPr>
                <w:sz w:val="21"/>
                <w:szCs w:val="21"/>
                <w:lang w:bidi="ar-SA"/>
              </w:rPr>
            </w:pPr>
            <w:r w:rsidRPr="005943D3">
              <w:rPr>
                <w:sz w:val="21"/>
                <w:szCs w:val="21"/>
                <w:lang w:bidi="ar-SA"/>
              </w:rPr>
              <w:t>SE</w:t>
            </w:r>
            <w:r w:rsidR="00BE0B90">
              <w:rPr>
                <w:sz w:val="21"/>
                <w:szCs w:val="21"/>
                <w:lang w:bidi="ar-SA"/>
              </w:rPr>
              <w:t>3</w:t>
            </w:r>
            <w:r w:rsidR="00F03622">
              <w:rPr>
                <w:sz w:val="21"/>
                <w:szCs w:val="21"/>
                <w:lang w:bidi="ar-SA"/>
              </w:rPr>
              <w:t xml:space="preserve"> </w:t>
            </w:r>
            <w:r w:rsidRPr="005943D3">
              <w:rPr>
                <w:sz w:val="21"/>
                <w:szCs w:val="21"/>
                <w:lang w:bidi="ar-SA"/>
              </w:rPr>
              <w:t xml:space="preserve">– </w:t>
            </w:r>
            <w:r w:rsidR="00BE0B90">
              <w:rPr>
                <w:sz w:val="21"/>
                <w:szCs w:val="21"/>
                <w:lang w:bidi="ar-SA"/>
              </w:rPr>
              <w:t>8</w:t>
            </w:r>
            <w:r w:rsidRPr="005943D3">
              <w:rPr>
                <w:sz w:val="21"/>
                <w:szCs w:val="21"/>
                <w:lang w:bidi="ar-SA"/>
              </w:rPr>
              <w:t xml:space="preserve"> weeks</w:t>
            </w:r>
          </w:p>
        </w:tc>
      </w:tr>
      <w:tr w:rsidR="00F26869" w:rsidRPr="005943D3" w14:paraId="6DEDE218" w14:textId="77777777" w:rsidTr="00496B3B">
        <w:tc>
          <w:tcPr>
            <w:tcW w:w="9008" w:type="dxa"/>
            <w:gridSpan w:val="3"/>
          </w:tcPr>
          <w:p w14:paraId="580A31F1" w14:textId="77777777" w:rsidR="00F26869" w:rsidRPr="004E7212" w:rsidRDefault="00F26869" w:rsidP="00D430A4">
            <w:pPr>
              <w:spacing w:before="120" w:after="120" w:line="240" w:lineRule="auto"/>
              <w:ind w:left="0" w:firstLine="0"/>
              <w:rPr>
                <w:sz w:val="20"/>
                <w:szCs w:val="20"/>
                <w:lang w:bidi="ar-SA"/>
              </w:rPr>
            </w:pPr>
            <w:r w:rsidRPr="004E7212">
              <w:rPr>
                <w:sz w:val="20"/>
                <w:szCs w:val="20"/>
                <w:lang w:bidi="ar-SA"/>
              </w:rPr>
              <w:t>Throughout the school experience, the student teacher should:</w:t>
            </w:r>
          </w:p>
          <w:p w14:paraId="1A2ADEC4" w14:textId="3C30C8FB" w:rsidR="00F26869" w:rsidRPr="004E7212" w:rsidRDefault="00F26869" w:rsidP="0065007D">
            <w:pPr>
              <w:pStyle w:val="ListParagraph"/>
              <w:numPr>
                <w:ilvl w:val="0"/>
                <w:numId w:val="2"/>
              </w:numPr>
              <w:spacing w:before="120" w:after="120" w:line="240" w:lineRule="auto"/>
              <w:contextualSpacing w:val="0"/>
              <w:rPr>
                <w:sz w:val="20"/>
                <w:szCs w:val="20"/>
                <w:lang w:bidi="ar-SA"/>
              </w:rPr>
            </w:pPr>
            <w:r w:rsidRPr="004E7212">
              <w:rPr>
                <w:sz w:val="20"/>
                <w:szCs w:val="20"/>
                <w:lang w:bidi="ar-SA"/>
              </w:rPr>
              <w:t>Write a weekly reflection on Abyasa</w:t>
            </w:r>
            <w:r w:rsidR="005943D3" w:rsidRPr="004E7212">
              <w:rPr>
                <w:sz w:val="20"/>
                <w:szCs w:val="20"/>
                <w:lang w:bidi="ar-SA"/>
              </w:rPr>
              <w:t xml:space="preserve"> (mentor meeting template)</w:t>
            </w:r>
          </w:p>
          <w:p w14:paraId="79B0D479" w14:textId="77777777" w:rsidR="00F26869" w:rsidRPr="004E7212" w:rsidRDefault="00F26869" w:rsidP="0065007D">
            <w:pPr>
              <w:pStyle w:val="ListParagraph"/>
              <w:numPr>
                <w:ilvl w:val="0"/>
                <w:numId w:val="2"/>
              </w:numPr>
              <w:spacing w:before="120" w:after="120" w:line="240" w:lineRule="auto"/>
              <w:contextualSpacing w:val="0"/>
              <w:rPr>
                <w:sz w:val="20"/>
                <w:szCs w:val="20"/>
                <w:lang w:bidi="ar-SA"/>
              </w:rPr>
            </w:pPr>
            <w:r w:rsidRPr="004E7212">
              <w:rPr>
                <w:sz w:val="20"/>
                <w:szCs w:val="20"/>
                <w:lang w:bidi="ar-SA"/>
              </w:rPr>
              <w:t>Get involved in the wider life of the school, such as helping with extra-curricular clubs, attending parent evenings, fairs, assemblies, staff meetings</w:t>
            </w:r>
          </w:p>
          <w:p w14:paraId="0FD42CE8" w14:textId="77777777" w:rsidR="00F26869" w:rsidRPr="004E7212" w:rsidRDefault="00F26869" w:rsidP="0065007D">
            <w:pPr>
              <w:pStyle w:val="ListParagraph"/>
              <w:numPr>
                <w:ilvl w:val="0"/>
                <w:numId w:val="2"/>
              </w:numPr>
              <w:spacing w:before="120" w:after="120" w:line="240" w:lineRule="auto"/>
              <w:contextualSpacing w:val="0"/>
              <w:rPr>
                <w:sz w:val="20"/>
                <w:szCs w:val="20"/>
                <w:lang w:bidi="ar-SA"/>
              </w:rPr>
            </w:pPr>
            <w:r w:rsidRPr="004E7212">
              <w:rPr>
                <w:sz w:val="20"/>
                <w:szCs w:val="20"/>
                <w:lang w:bidi="ar-SA"/>
              </w:rPr>
              <w:t>Discuss with the mentor their plans for completing school-based tasks</w:t>
            </w:r>
          </w:p>
          <w:p w14:paraId="59CB7900" w14:textId="77777777" w:rsidR="00F26869" w:rsidRPr="004E7212" w:rsidRDefault="00F26869" w:rsidP="0065007D">
            <w:pPr>
              <w:pStyle w:val="ListParagraph"/>
              <w:numPr>
                <w:ilvl w:val="0"/>
                <w:numId w:val="2"/>
              </w:numPr>
              <w:spacing w:before="120" w:after="120" w:line="240" w:lineRule="auto"/>
              <w:contextualSpacing w:val="0"/>
              <w:rPr>
                <w:sz w:val="20"/>
                <w:szCs w:val="20"/>
                <w:lang w:bidi="ar-SA"/>
              </w:rPr>
            </w:pPr>
            <w:r w:rsidRPr="004E7212">
              <w:rPr>
                <w:sz w:val="20"/>
                <w:szCs w:val="20"/>
                <w:lang w:bidi="ar-SA"/>
              </w:rPr>
              <w:t>Ensure all planning and records of children’s assessment are in line with the school policy and located in the Teaching File (and Planning Archive File)</w:t>
            </w:r>
          </w:p>
        </w:tc>
      </w:tr>
      <w:tr w:rsidR="00F26869" w:rsidRPr="005943D3" w14:paraId="11D14D1A" w14:textId="77777777" w:rsidTr="004E7212">
        <w:tc>
          <w:tcPr>
            <w:tcW w:w="1010" w:type="dxa"/>
            <w:shd w:val="clear" w:color="auto" w:fill="B4C6E7" w:themeFill="accent1" w:themeFillTint="66"/>
          </w:tcPr>
          <w:p w14:paraId="5A079E8A" w14:textId="77777777" w:rsidR="00F26869" w:rsidRPr="004E7212" w:rsidRDefault="00F26869" w:rsidP="00D430A4">
            <w:pPr>
              <w:spacing w:before="120" w:after="120" w:line="240" w:lineRule="auto"/>
              <w:ind w:left="0" w:firstLine="0"/>
              <w:jc w:val="center"/>
              <w:rPr>
                <w:sz w:val="20"/>
                <w:szCs w:val="20"/>
                <w:lang w:bidi="ar-SA"/>
              </w:rPr>
            </w:pPr>
            <w:r w:rsidRPr="004E7212">
              <w:rPr>
                <w:sz w:val="20"/>
                <w:szCs w:val="20"/>
                <w:lang w:bidi="ar-SA"/>
              </w:rPr>
              <w:t>Week</w:t>
            </w:r>
          </w:p>
        </w:tc>
        <w:tc>
          <w:tcPr>
            <w:tcW w:w="3795" w:type="dxa"/>
            <w:shd w:val="clear" w:color="auto" w:fill="B4C6E7" w:themeFill="accent1" w:themeFillTint="66"/>
          </w:tcPr>
          <w:p w14:paraId="7159FCA8" w14:textId="77777777" w:rsidR="00F26869" w:rsidRPr="004E7212" w:rsidRDefault="00F26869" w:rsidP="00D430A4">
            <w:pPr>
              <w:spacing w:before="120" w:after="120" w:line="240" w:lineRule="auto"/>
              <w:ind w:left="0" w:firstLine="0"/>
              <w:jc w:val="center"/>
              <w:rPr>
                <w:sz w:val="20"/>
                <w:szCs w:val="20"/>
                <w:lang w:bidi="ar-SA"/>
              </w:rPr>
            </w:pPr>
            <w:r w:rsidRPr="004E7212">
              <w:rPr>
                <w:sz w:val="20"/>
                <w:szCs w:val="20"/>
                <w:lang w:bidi="ar-SA"/>
              </w:rPr>
              <w:t>Role of Student Teacher</w:t>
            </w:r>
          </w:p>
        </w:tc>
        <w:tc>
          <w:tcPr>
            <w:tcW w:w="4203" w:type="dxa"/>
            <w:shd w:val="clear" w:color="auto" w:fill="B4C6E7" w:themeFill="accent1" w:themeFillTint="66"/>
          </w:tcPr>
          <w:p w14:paraId="243EA1C8" w14:textId="77777777" w:rsidR="00F26869" w:rsidRPr="004E7212" w:rsidRDefault="00F26869" w:rsidP="00D430A4">
            <w:pPr>
              <w:spacing w:before="120" w:after="120" w:line="240" w:lineRule="auto"/>
              <w:ind w:left="0" w:firstLine="0"/>
              <w:jc w:val="center"/>
              <w:rPr>
                <w:sz w:val="20"/>
                <w:szCs w:val="20"/>
                <w:lang w:bidi="ar-SA"/>
              </w:rPr>
            </w:pPr>
            <w:r w:rsidRPr="004E7212">
              <w:rPr>
                <w:sz w:val="20"/>
                <w:szCs w:val="20"/>
                <w:lang w:bidi="ar-SA"/>
              </w:rPr>
              <w:t>Role of Mentor (and Class Teacher)</w:t>
            </w:r>
          </w:p>
        </w:tc>
      </w:tr>
      <w:tr w:rsidR="00BE0B90" w:rsidRPr="005943D3" w14:paraId="26776293" w14:textId="77777777" w:rsidTr="004E7212">
        <w:tc>
          <w:tcPr>
            <w:tcW w:w="1010" w:type="dxa"/>
          </w:tcPr>
          <w:p w14:paraId="03D1C5AA" w14:textId="77777777" w:rsidR="00BE0B90" w:rsidRPr="004E7212" w:rsidRDefault="00BE0B90" w:rsidP="00D430A4">
            <w:pPr>
              <w:spacing w:before="120" w:after="120" w:line="240" w:lineRule="auto"/>
              <w:ind w:left="0" w:firstLine="0"/>
              <w:rPr>
                <w:bCs/>
                <w:color w:val="000000" w:themeColor="text1"/>
                <w:sz w:val="20"/>
                <w:szCs w:val="20"/>
                <w:lang w:bidi="ar-SA"/>
              </w:rPr>
            </w:pPr>
            <w:r w:rsidRPr="004E7212">
              <w:rPr>
                <w:bCs/>
                <w:color w:val="000000" w:themeColor="text1"/>
                <w:sz w:val="20"/>
                <w:szCs w:val="20"/>
                <w:lang w:bidi="ar-SA"/>
              </w:rPr>
              <w:t>1</w:t>
            </w:r>
          </w:p>
          <w:p w14:paraId="258790F3" w14:textId="10C5D223" w:rsidR="00BE0B90" w:rsidRPr="004E7212" w:rsidRDefault="00BE0B90" w:rsidP="00D430A4">
            <w:pPr>
              <w:spacing w:before="120" w:after="120" w:line="240" w:lineRule="auto"/>
              <w:ind w:left="0" w:firstLine="0"/>
              <w:rPr>
                <w:sz w:val="20"/>
                <w:szCs w:val="20"/>
                <w:lang w:bidi="ar-SA"/>
              </w:rPr>
            </w:pPr>
            <w:r w:rsidRPr="004E7212">
              <w:rPr>
                <w:sz w:val="20"/>
                <w:szCs w:val="20"/>
                <w:lang w:bidi="ar-SA"/>
              </w:rPr>
              <w:t>50% teaching</w:t>
            </w:r>
          </w:p>
        </w:tc>
        <w:tc>
          <w:tcPr>
            <w:tcW w:w="3795" w:type="dxa"/>
            <w:tcBorders>
              <w:top w:val="single" w:sz="4" w:space="0" w:color="auto"/>
              <w:left w:val="single" w:sz="4" w:space="0" w:color="auto"/>
              <w:bottom w:val="single" w:sz="4" w:space="0" w:color="auto"/>
              <w:right w:val="single" w:sz="4" w:space="0" w:color="auto"/>
            </w:tcBorders>
            <w:shd w:val="clear" w:color="auto" w:fill="FFFFFF"/>
          </w:tcPr>
          <w:p w14:paraId="1A5F6974"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Manage/teach the class as directed by the teacher for a minimum of 50% of the time.</w:t>
            </w:r>
          </w:p>
          <w:p w14:paraId="595D4D6C"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Set up classroom.</w:t>
            </w:r>
          </w:p>
          <w:p w14:paraId="6B70109B"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Complete session plans as appropriate.</w:t>
            </w:r>
          </w:p>
          <w:p w14:paraId="453A0B7C"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Appraisal One - English.</w:t>
            </w:r>
          </w:p>
          <w:p w14:paraId="5ED77394"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Observe a phonics lesson (priority for KS2 student teachers).</w:t>
            </w:r>
          </w:p>
          <w:p w14:paraId="0A79E550"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Prepare weekly timetable for week two.</w:t>
            </w:r>
          </w:p>
          <w:p w14:paraId="015EDACD" w14:textId="35650565" w:rsidR="00BE0B90" w:rsidRPr="004E7212" w:rsidRDefault="00BE0B90" w:rsidP="0065007D">
            <w:pPr>
              <w:pStyle w:val="CHARTTEXTbulletsbold"/>
              <w:numPr>
                <w:ilvl w:val="0"/>
                <w:numId w:val="10"/>
              </w:numPr>
              <w:spacing w:before="120" w:after="120"/>
              <w:rPr>
                <w:rFonts w:eastAsia="SimSun" w:cs="Arial"/>
                <w:b w:val="0"/>
                <w:color w:val="000000" w:themeColor="text1"/>
                <w:szCs w:val="20"/>
                <w:lang w:eastAsia="en-GB"/>
              </w:rPr>
            </w:pPr>
            <w:r w:rsidRPr="004E7212">
              <w:rPr>
                <w:rFonts w:cs="Arial"/>
                <w:b w:val="0"/>
                <w:color w:val="000000" w:themeColor="text1"/>
                <w:szCs w:val="20"/>
              </w:rPr>
              <w:t xml:space="preserve">Write a </w:t>
            </w:r>
            <w:r w:rsidR="001242A2">
              <w:rPr>
                <w:rFonts w:cs="Arial"/>
                <w:b w:val="0"/>
                <w:color w:val="000000" w:themeColor="text1"/>
                <w:szCs w:val="20"/>
              </w:rPr>
              <w:t xml:space="preserve">weekly </w:t>
            </w:r>
            <w:r w:rsidRPr="004E7212">
              <w:rPr>
                <w:rFonts w:cs="Arial"/>
                <w:b w:val="0"/>
                <w:color w:val="000000" w:themeColor="text1"/>
                <w:szCs w:val="20"/>
              </w:rPr>
              <w:t>reflecti</w:t>
            </w:r>
            <w:r w:rsidR="001242A2">
              <w:rPr>
                <w:rFonts w:cs="Arial"/>
                <w:b w:val="0"/>
                <w:color w:val="000000" w:themeColor="text1"/>
                <w:szCs w:val="20"/>
              </w:rPr>
              <w:t>on</w:t>
            </w:r>
            <w:r w:rsidRPr="004E7212">
              <w:rPr>
                <w:rFonts w:cs="Arial"/>
                <w:b w:val="0"/>
                <w:color w:val="000000" w:themeColor="text1"/>
                <w:szCs w:val="20"/>
              </w:rPr>
              <w:t xml:space="preserve"> ahead of weekly mentor meeting. </w:t>
            </w:r>
          </w:p>
          <w:p w14:paraId="5CD07E16" w14:textId="693312D4" w:rsidR="00BE0B90" w:rsidRPr="004E7212" w:rsidRDefault="00BE0B90" w:rsidP="0065007D">
            <w:pPr>
              <w:pStyle w:val="CHARTTEXTbulletsbold"/>
              <w:numPr>
                <w:ilvl w:val="0"/>
                <w:numId w:val="10"/>
              </w:numPr>
              <w:spacing w:before="120" w:after="120"/>
              <w:rPr>
                <w:rFonts w:eastAsia="SimSun" w:cs="Arial"/>
                <w:b w:val="0"/>
                <w:color w:val="000000" w:themeColor="text1"/>
                <w:szCs w:val="20"/>
                <w:lang w:eastAsia="en-GB"/>
              </w:rPr>
            </w:pPr>
            <w:r w:rsidRPr="004E7212">
              <w:rPr>
                <w:rFonts w:eastAsia="SimSun" w:cs="Arial"/>
                <w:b w:val="0"/>
                <w:color w:val="000000" w:themeColor="text1"/>
                <w:szCs w:val="20"/>
                <w:lang w:eastAsia="en-GB"/>
              </w:rPr>
              <w:t>Plan for 10% CPD time.</w:t>
            </w:r>
          </w:p>
        </w:tc>
        <w:tc>
          <w:tcPr>
            <w:tcW w:w="4203" w:type="dxa"/>
            <w:tcBorders>
              <w:top w:val="single" w:sz="4" w:space="0" w:color="auto"/>
              <w:left w:val="single" w:sz="4" w:space="0" w:color="auto"/>
              <w:bottom w:val="single" w:sz="4" w:space="0" w:color="auto"/>
              <w:right w:val="single" w:sz="4" w:space="0" w:color="auto"/>
            </w:tcBorders>
            <w:shd w:val="clear" w:color="auto" w:fill="FFFFFF"/>
          </w:tcPr>
          <w:p w14:paraId="290B4A12" w14:textId="77777777" w:rsidR="00BE0B90" w:rsidRPr="004E7212" w:rsidRDefault="00BE0B90" w:rsidP="0065007D">
            <w:pPr>
              <w:pStyle w:val="CHARTTEXTbulletsbold"/>
              <w:numPr>
                <w:ilvl w:val="0"/>
                <w:numId w:val="10"/>
              </w:numPr>
              <w:spacing w:before="120" w:after="120"/>
              <w:rPr>
                <w:rFonts w:cs="Arial"/>
                <w:b w:val="0"/>
                <w:color w:val="000000" w:themeColor="text1"/>
                <w:szCs w:val="20"/>
                <w:lang w:val="en-US"/>
              </w:rPr>
            </w:pPr>
            <w:r w:rsidRPr="004E7212">
              <w:rPr>
                <w:rFonts w:cs="Arial"/>
                <w:b w:val="0"/>
                <w:color w:val="000000" w:themeColor="text1"/>
                <w:szCs w:val="20"/>
              </w:rPr>
              <w:t>Conduct Appraisal One.</w:t>
            </w:r>
          </w:p>
          <w:p w14:paraId="31254C8D"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Provide support for student teacher during teaching and planning.</w:t>
            </w:r>
          </w:p>
          <w:p w14:paraId="7EF67B4C"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Enable the student teacher to observe a PE lesson.</w:t>
            </w:r>
          </w:p>
          <w:p w14:paraId="50E51266" w14:textId="57652FB3"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Discuss targets and strategies to address these</w:t>
            </w:r>
            <w:r w:rsidR="001242A2">
              <w:rPr>
                <w:rFonts w:cs="Arial"/>
                <w:b w:val="0"/>
                <w:color w:val="000000" w:themeColor="text1"/>
                <w:szCs w:val="20"/>
              </w:rPr>
              <w:t>.</w:t>
            </w:r>
            <w:r w:rsidRPr="004E7212">
              <w:rPr>
                <w:rFonts w:cs="Arial"/>
                <w:b w:val="0"/>
                <w:color w:val="000000" w:themeColor="text1"/>
                <w:szCs w:val="20"/>
              </w:rPr>
              <w:t xml:space="preserve"> Conduct weekly mentor progress meeting and record on Abyasa</w:t>
            </w:r>
            <w:r w:rsidR="001242A2">
              <w:rPr>
                <w:rFonts w:cs="Arial"/>
                <w:b w:val="0"/>
                <w:color w:val="000000" w:themeColor="text1"/>
                <w:szCs w:val="20"/>
              </w:rPr>
              <w:t>.</w:t>
            </w:r>
          </w:p>
          <w:p w14:paraId="7EFFB7FB"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Discuss planning for week two. </w:t>
            </w:r>
          </w:p>
          <w:p w14:paraId="797330B0"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Plan appraisals and weekly meetings for the assessed block if possible. </w:t>
            </w:r>
          </w:p>
          <w:p w14:paraId="4581FA98" w14:textId="2F7F6AF0"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Ensure that student teacher</w:t>
            </w:r>
            <w:r w:rsidR="001242A2">
              <w:rPr>
                <w:rFonts w:cs="Arial"/>
                <w:b w:val="0"/>
                <w:color w:val="000000" w:themeColor="text1"/>
                <w:szCs w:val="20"/>
              </w:rPr>
              <w:t>’</w:t>
            </w:r>
            <w:r w:rsidRPr="004E7212">
              <w:rPr>
                <w:rFonts w:cs="Arial"/>
                <w:b w:val="0"/>
                <w:color w:val="000000" w:themeColor="text1"/>
                <w:szCs w:val="20"/>
              </w:rPr>
              <w:t>s planned CPD time is appropriate and supported/enabled.</w:t>
            </w:r>
          </w:p>
        </w:tc>
      </w:tr>
      <w:tr w:rsidR="00BE0B90" w:rsidRPr="005943D3" w14:paraId="364B31C4" w14:textId="77777777" w:rsidTr="004E7212">
        <w:tc>
          <w:tcPr>
            <w:tcW w:w="1010" w:type="dxa"/>
          </w:tcPr>
          <w:p w14:paraId="67D3BB1B" w14:textId="77777777" w:rsidR="00BE0B90" w:rsidRPr="004E7212" w:rsidRDefault="00BE0B90" w:rsidP="00D430A4">
            <w:pPr>
              <w:spacing w:before="120" w:after="120" w:line="240" w:lineRule="auto"/>
              <w:ind w:left="0" w:firstLine="0"/>
              <w:rPr>
                <w:sz w:val="20"/>
                <w:szCs w:val="20"/>
                <w:lang w:bidi="ar-SA"/>
              </w:rPr>
            </w:pPr>
            <w:r w:rsidRPr="004E7212">
              <w:rPr>
                <w:sz w:val="20"/>
                <w:szCs w:val="20"/>
                <w:lang w:bidi="ar-SA"/>
              </w:rPr>
              <w:t>2</w:t>
            </w:r>
          </w:p>
          <w:p w14:paraId="4D0D7493" w14:textId="40BDEE33" w:rsidR="00BE0B90" w:rsidRPr="004E7212" w:rsidRDefault="00BE0B90" w:rsidP="00D430A4">
            <w:pPr>
              <w:spacing w:before="120" w:after="120" w:line="240" w:lineRule="auto"/>
              <w:ind w:left="0" w:firstLine="0"/>
              <w:rPr>
                <w:sz w:val="20"/>
                <w:szCs w:val="20"/>
                <w:lang w:bidi="ar-SA"/>
              </w:rPr>
            </w:pPr>
            <w:r w:rsidRPr="004E7212">
              <w:rPr>
                <w:sz w:val="20"/>
                <w:szCs w:val="20"/>
                <w:lang w:bidi="ar-SA"/>
              </w:rPr>
              <w:t>50% teaching</w:t>
            </w:r>
          </w:p>
        </w:tc>
        <w:tc>
          <w:tcPr>
            <w:tcW w:w="3795" w:type="dxa"/>
          </w:tcPr>
          <w:p w14:paraId="77B1D50C"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Manage/teach the class as directed by the teacher for a minimum of 50% of the time.</w:t>
            </w:r>
          </w:p>
          <w:p w14:paraId="7C471F66"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Appraisal Two – Maths.</w:t>
            </w:r>
          </w:p>
          <w:p w14:paraId="4F8C7793"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Ensure all files are prepared.</w:t>
            </w:r>
          </w:p>
          <w:p w14:paraId="5AD4356A" w14:textId="68C18E9C"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Write a </w:t>
            </w:r>
            <w:r w:rsidR="001242A2">
              <w:rPr>
                <w:rFonts w:cs="Arial"/>
                <w:b w:val="0"/>
                <w:color w:val="000000" w:themeColor="text1"/>
                <w:szCs w:val="20"/>
              </w:rPr>
              <w:t xml:space="preserve">weekly </w:t>
            </w:r>
            <w:r w:rsidRPr="004E7212">
              <w:rPr>
                <w:rFonts w:cs="Arial"/>
                <w:b w:val="0"/>
                <w:color w:val="000000" w:themeColor="text1"/>
                <w:szCs w:val="20"/>
              </w:rPr>
              <w:t>reflecti</w:t>
            </w:r>
            <w:r w:rsidR="001242A2">
              <w:rPr>
                <w:rFonts w:cs="Arial"/>
                <w:b w:val="0"/>
                <w:color w:val="000000" w:themeColor="text1"/>
                <w:szCs w:val="20"/>
              </w:rPr>
              <w:t>on</w:t>
            </w:r>
            <w:r w:rsidRPr="004E7212">
              <w:rPr>
                <w:rFonts w:cs="Arial"/>
                <w:b w:val="0"/>
                <w:color w:val="000000" w:themeColor="text1"/>
                <w:szCs w:val="20"/>
              </w:rPr>
              <w:t xml:space="preserve"> ahead of weekly mentor meeting. </w:t>
            </w:r>
          </w:p>
          <w:p w14:paraId="183DF6B5" w14:textId="0F2F432D"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Plan for 10% CPD time.</w:t>
            </w:r>
          </w:p>
        </w:tc>
        <w:tc>
          <w:tcPr>
            <w:tcW w:w="4203" w:type="dxa"/>
          </w:tcPr>
          <w:p w14:paraId="43E57AD1"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Conduct weekly mentor progress meeting and record on Abyasa</w:t>
            </w:r>
          </w:p>
          <w:p w14:paraId="55A57CF1"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Conduct Appraisal Two.  </w:t>
            </w:r>
          </w:p>
          <w:p w14:paraId="48B6FB4C"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Discuss targets, and strategies to address these.</w:t>
            </w:r>
          </w:p>
          <w:p w14:paraId="1F7CA110"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Discuss planning for week three. </w:t>
            </w:r>
          </w:p>
          <w:p w14:paraId="1C2E4649" w14:textId="5154003E"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Ensure that student teacher</w:t>
            </w:r>
            <w:r w:rsidR="001242A2">
              <w:rPr>
                <w:rFonts w:cs="Arial"/>
                <w:b w:val="0"/>
                <w:color w:val="000000" w:themeColor="text1"/>
                <w:szCs w:val="20"/>
              </w:rPr>
              <w:t>’</w:t>
            </w:r>
            <w:r w:rsidRPr="004E7212">
              <w:rPr>
                <w:rFonts w:cs="Arial"/>
                <w:b w:val="0"/>
                <w:color w:val="000000" w:themeColor="text1"/>
                <w:szCs w:val="20"/>
              </w:rPr>
              <w:t>s planned CPD time is appropriate and supported/enabled.</w:t>
            </w:r>
          </w:p>
        </w:tc>
      </w:tr>
      <w:tr w:rsidR="00BE0B90" w:rsidRPr="005943D3" w14:paraId="49A32D48" w14:textId="77777777" w:rsidTr="004E7212">
        <w:tc>
          <w:tcPr>
            <w:tcW w:w="1010" w:type="dxa"/>
          </w:tcPr>
          <w:p w14:paraId="1DF6963A" w14:textId="77777777" w:rsidR="00BE0B90" w:rsidRPr="004E7212" w:rsidRDefault="00BE0B90" w:rsidP="00D430A4">
            <w:pPr>
              <w:spacing w:before="120" w:after="120" w:line="240" w:lineRule="auto"/>
              <w:ind w:left="0" w:firstLine="0"/>
              <w:rPr>
                <w:bCs/>
                <w:color w:val="000000" w:themeColor="text1"/>
                <w:sz w:val="20"/>
                <w:szCs w:val="20"/>
                <w:lang w:bidi="ar-SA"/>
              </w:rPr>
            </w:pPr>
            <w:r w:rsidRPr="004E7212">
              <w:rPr>
                <w:bCs/>
                <w:color w:val="000000" w:themeColor="text1"/>
                <w:sz w:val="20"/>
                <w:szCs w:val="20"/>
                <w:lang w:bidi="ar-SA"/>
              </w:rPr>
              <w:t>3</w:t>
            </w:r>
          </w:p>
          <w:p w14:paraId="7DC0FE79" w14:textId="47312010" w:rsidR="00BE0B90" w:rsidRPr="004E7212" w:rsidRDefault="00BE0B90" w:rsidP="00D430A4">
            <w:pPr>
              <w:spacing w:before="120" w:after="120" w:line="240" w:lineRule="auto"/>
              <w:ind w:left="0" w:firstLine="0"/>
              <w:rPr>
                <w:sz w:val="20"/>
                <w:szCs w:val="20"/>
                <w:lang w:bidi="ar-SA"/>
              </w:rPr>
            </w:pPr>
            <w:r w:rsidRPr="004E7212">
              <w:rPr>
                <w:sz w:val="20"/>
                <w:szCs w:val="20"/>
                <w:lang w:bidi="ar-SA"/>
              </w:rPr>
              <w:t>60% teaching</w:t>
            </w:r>
          </w:p>
        </w:tc>
        <w:tc>
          <w:tcPr>
            <w:tcW w:w="3795" w:type="dxa"/>
          </w:tcPr>
          <w:p w14:paraId="009C0E5C"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Manage/teach class 60% of the time.</w:t>
            </w:r>
          </w:p>
          <w:p w14:paraId="7DDF7E97"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Appraisal Three – Science/Knowledge, and Understanding of the World.</w:t>
            </w:r>
          </w:p>
          <w:p w14:paraId="02085647" w14:textId="0A7F9181" w:rsidR="00BE0B90" w:rsidRPr="004E7212" w:rsidRDefault="00BE0B90" w:rsidP="0065007D">
            <w:pPr>
              <w:pStyle w:val="CHARTTEXTbulletsbold"/>
              <w:numPr>
                <w:ilvl w:val="0"/>
                <w:numId w:val="10"/>
              </w:numPr>
              <w:spacing w:before="120" w:after="120"/>
              <w:rPr>
                <w:rFonts w:eastAsia="SimSun" w:cs="Arial"/>
                <w:b w:val="0"/>
                <w:color w:val="000000" w:themeColor="text1"/>
                <w:szCs w:val="20"/>
                <w:lang w:eastAsia="en-GB"/>
              </w:rPr>
            </w:pPr>
            <w:r w:rsidRPr="004E7212">
              <w:rPr>
                <w:rFonts w:cs="Arial"/>
                <w:b w:val="0"/>
                <w:color w:val="000000" w:themeColor="text1"/>
                <w:szCs w:val="20"/>
              </w:rPr>
              <w:lastRenderedPageBreak/>
              <w:t xml:space="preserve">Write a </w:t>
            </w:r>
            <w:r w:rsidR="001242A2">
              <w:rPr>
                <w:rFonts w:cs="Arial"/>
                <w:b w:val="0"/>
                <w:color w:val="000000" w:themeColor="text1"/>
                <w:szCs w:val="20"/>
              </w:rPr>
              <w:t xml:space="preserve">weekly </w:t>
            </w:r>
            <w:r w:rsidRPr="004E7212">
              <w:rPr>
                <w:rFonts w:cs="Arial"/>
                <w:b w:val="0"/>
                <w:color w:val="000000" w:themeColor="text1"/>
                <w:szCs w:val="20"/>
              </w:rPr>
              <w:t>reflecti</w:t>
            </w:r>
            <w:r w:rsidR="001242A2">
              <w:rPr>
                <w:rFonts w:cs="Arial"/>
                <w:b w:val="0"/>
                <w:color w:val="000000" w:themeColor="text1"/>
                <w:szCs w:val="20"/>
              </w:rPr>
              <w:t>on</w:t>
            </w:r>
            <w:r w:rsidRPr="004E7212">
              <w:rPr>
                <w:rFonts w:cs="Arial"/>
                <w:b w:val="0"/>
                <w:color w:val="000000" w:themeColor="text1"/>
                <w:szCs w:val="20"/>
              </w:rPr>
              <w:t xml:space="preserve"> ahead of weekly mentor meeting. </w:t>
            </w:r>
          </w:p>
          <w:p w14:paraId="0B1C3B7F" w14:textId="77777777" w:rsidR="00BE0B90" w:rsidRPr="004E7212" w:rsidRDefault="00BE0B90" w:rsidP="0065007D">
            <w:pPr>
              <w:pStyle w:val="CHARTTEXTbulletsbold"/>
              <w:numPr>
                <w:ilvl w:val="0"/>
                <w:numId w:val="10"/>
              </w:numPr>
              <w:spacing w:before="120" w:after="120"/>
              <w:rPr>
                <w:rFonts w:eastAsia="SimSun" w:cs="Arial"/>
                <w:b w:val="0"/>
                <w:color w:val="000000" w:themeColor="text1"/>
                <w:szCs w:val="20"/>
                <w:lang w:eastAsia="en-GB"/>
              </w:rPr>
            </w:pPr>
            <w:r w:rsidRPr="004E7212">
              <w:rPr>
                <w:rFonts w:eastAsia="SimSun" w:cs="Arial"/>
                <w:b w:val="0"/>
                <w:color w:val="000000" w:themeColor="text1"/>
                <w:szCs w:val="20"/>
                <w:lang w:eastAsia="en-GB"/>
              </w:rPr>
              <w:t>Highlight standards on Abyasa to show current progress and use these to identify areas to target.</w:t>
            </w:r>
          </w:p>
          <w:p w14:paraId="6FEF52BA" w14:textId="17CEC8C7" w:rsidR="00BE0B90" w:rsidRPr="004E7212" w:rsidRDefault="00BE0B90" w:rsidP="0065007D">
            <w:pPr>
              <w:pStyle w:val="CHARTTEXTbulletsbold"/>
              <w:numPr>
                <w:ilvl w:val="0"/>
                <w:numId w:val="10"/>
              </w:numPr>
              <w:spacing w:before="120" w:after="120"/>
              <w:rPr>
                <w:rFonts w:eastAsia="SimSun" w:cs="Arial"/>
                <w:b w:val="0"/>
                <w:color w:val="000000" w:themeColor="text1"/>
                <w:szCs w:val="20"/>
                <w:lang w:eastAsia="en-GB"/>
              </w:rPr>
            </w:pPr>
            <w:r w:rsidRPr="004E7212">
              <w:rPr>
                <w:rFonts w:cs="Arial"/>
                <w:color w:val="000000" w:themeColor="text1"/>
                <w:szCs w:val="20"/>
              </w:rPr>
              <w:t xml:space="preserve">Remind mentor that the interim report is due on </w:t>
            </w:r>
            <w:r w:rsidR="007D6412" w:rsidRPr="004E7212">
              <w:rPr>
                <w:rFonts w:cs="Arial"/>
                <w:color w:val="000000" w:themeColor="text1"/>
                <w:szCs w:val="20"/>
              </w:rPr>
              <w:t>Fri</w:t>
            </w:r>
            <w:r w:rsidRPr="004E7212">
              <w:rPr>
                <w:rFonts w:cs="Arial"/>
                <w:color w:val="000000" w:themeColor="text1"/>
                <w:szCs w:val="20"/>
              </w:rPr>
              <w:t>day</w:t>
            </w:r>
            <w:r w:rsidR="007D6412" w:rsidRPr="004E7212">
              <w:rPr>
                <w:rFonts w:cs="Arial"/>
                <w:color w:val="000000" w:themeColor="text1"/>
                <w:szCs w:val="20"/>
              </w:rPr>
              <w:t xml:space="preserve"> 14</w:t>
            </w:r>
            <w:r w:rsidR="007D6412" w:rsidRPr="004E7212">
              <w:rPr>
                <w:rFonts w:cs="Arial"/>
                <w:color w:val="000000" w:themeColor="text1"/>
                <w:szCs w:val="20"/>
                <w:vertAlign w:val="superscript"/>
              </w:rPr>
              <w:t>th</w:t>
            </w:r>
            <w:r w:rsidR="007D6412" w:rsidRPr="004E7212">
              <w:rPr>
                <w:rFonts w:cs="Arial"/>
                <w:color w:val="000000" w:themeColor="text1"/>
                <w:szCs w:val="20"/>
              </w:rPr>
              <w:t xml:space="preserve"> May</w:t>
            </w:r>
            <w:r w:rsidRPr="004E7212">
              <w:rPr>
                <w:rFonts w:cs="Arial"/>
                <w:color w:val="000000" w:themeColor="text1"/>
                <w:szCs w:val="20"/>
              </w:rPr>
              <w:t xml:space="preserve">. </w:t>
            </w:r>
            <w:r w:rsidRPr="008A06CA">
              <w:rPr>
                <w:rFonts w:cs="Arial"/>
                <w:color w:val="000000" w:themeColor="text1"/>
                <w:szCs w:val="20"/>
                <w:u w:val="single"/>
              </w:rPr>
              <w:t xml:space="preserve">Any student </w:t>
            </w:r>
            <w:r w:rsidR="008A06CA">
              <w:rPr>
                <w:rFonts w:cs="Arial"/>
                <w:color w:val="000000" w:themeColor="text1"/>
                <w:szCs w:val="20"/>
                <w:u w:val="single"/>
              </w:rPr>
              <w:t xml:space="preserve">who has been unable to achieve a pass across all standards will be required to attend a tutorial with the SE3 lead/programme lead to gain further support. </w:t>
            </w:r>
            <w:r w:rsidRPr="004E7212">
              <w:rPr>
                <w:rFonts w:cs="Arial"/>
                <w:color w:val="000000" w:themeColor="text1"/>
                <w:szCs w:val="20"/>
              </w:rPr>
              <w:t xml:space="preserve"> An additional interim is due by the end of week 6.  </w:t>
            </w:r>
          </w:p>
        </w:tc>
        <w:tc>
          <w:tcPr>
            <w:tcW w:w="4203" w:type="dxa"/>
          </w:tcPr>
          <w:p w14:paraId="7813FD87"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lastRenderedPageBreak/>
              <w:t>Conduct weekly mentor progress meeting and record on Abyasa</w:t>
            </w:r>
          </w:p>
          <w:p w14:paraId="31F21004"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Conduct Appraisal Three. </w:t>
            </w:r>
          </w:p>
          <w:p w14:paraId="2E5D398E"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Check quality of planning and recommend moving to revised planning if at least good.</w:t>
            </w:r>
          </w:p>
          <w:p w14:paraId="4975B6BB" w14:textId="77777777"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lastRenderedPageBreak/>
              <w:t>Discuss targets, and strategies to address these.</w:t>
            </w:r>
          </w:p>
          <w:p w14:paraId="43EFFBF9" w14:textId="5AFDA8F9"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u w:val="single"/>
              </w:rPr>
              <w:t xml:space="preserve">Complete Interim Report One for </w:t>
            </w:r>
            <w:r w:rsidR="007D6412" w:rsidRPr="004E7212">
              <w:rPr>
                <w:rFonts w:cs="Arial"/>
                <w:b w:val="0"/>
                <w:color w:val="000000" w:themeColor="text1"/>
                <w:szCs w:val="20"/>
                <w:u w:val="single"/>
              </w:rPr>
              <w:t>Fri</w:t>
            </w:r>
            <w:r w:rsidRPr="004E7212">
              <w:rPr>
                <w:rFonts w:cs="Arial"/>
                <w:b w:val="0"/>
                <w:color w:val="000000" w:themeColor="text1"/>
                <w:szCs w:val="20"/>
                <w:u w:val="single"/>
              </w:rPr>
              <w:t xml:space="preserve">day </w:t>
            </w:r>
            <w:r w:rsidR="007D6412" w:rsidRPr="004E7212">
              <w:rPr>
                <w:rFonts w:cs="Arial"/>
                <w:b w:val="0"/>
                <w:color w:val="000000" w:themeColor="text1"/>
                <w:szCs w:val="20"/>
                <w:u w:val="single"/>
              </w:rPr>
              <w:t>14</w:t>
            </w:r>
            <w:r w:rsidRPr="004E7212">
              <w:rPr>
                <w:rFonts w:cs="Arial"/>
                <w:b w:val="0"/>
                <w:color w:val="000000" w:themeColor="text1"/>
                <w:szCs w:val="20"/>
                <w:u w:val="single"/>
                <w:vertAlign w:val="superscript"/>
              </w:rPr>
              <w:t>th</w:t>
            </w:r>
            <w:r w:rsidRPr="004E7212">
              <w:rPr>
                <w:rFonts w:cs="Arial"/>
                <w:b w:val="0"/>
                <w:color w:val="000000" w:themeColor="text1"/>
                <w:szCs w:val="20"/>
                <w:u w:val="single"/>
              </w:rPr>
              <w:t xml:space="preserve"> May.</w:t>
            </w:r>
            <w:r w:rsidRPr="004E7212">
              <w:rPr>
                <w:rFonts w:cs="Arial"/>
                <w:b w:val="0"/>
                <w:color w:val="000000" w:themeColor="text1"/>
                <w:szCs w:val="20"/>
              </w:rPr>
              <w:t xml:space="preserve">  Share its content with the student teacher and complete on Abyasa</w:t>
            </w:r>
            <w:r w:rsidR="001242A2">
              <w:rPr>
                <w:rFonts w:cs="Arial"/>
                <w:b w:val="0"/>
                <w:color w:val="000000" w:themeColor="text1"/>
                <w:szCs w:val="20"/>
              </w:rPr>
              <w:t>.</w:t>
            </w:r>
          </w:p>
          <w:p w14:paraId="4B016F88" w14:textId="5C51E248" w:rsidR="00BE0B90" w:rsidRPr="008A06CA" w:rsidRDefault="00BE0B90" w:rsidP="0065007D">
            <w:pPr>
              <w:pStyle w:val="CHARTTEXTbulletsbold"/>
              <w:numPr>
                <w:ilvl w:val="0"/>
                <w:numId w:val="10"/>
              </w:numPr>
              <w:spacing w:before="120" w:after="120"/>
              <w:rPr>
                <w:rFonts w:cs="Arial"/>
                <w:b w:val="0"/>
                <w:color w:val="000000" w:themeColor="text1"/>
                <w:szCs w:val="20"/>
              </w:rPr>
            </w:pPr>
            <w:r w:rsidRPr="008A06CA">
              <w:rPr>
                <w:rFonts w:cs="Arial"/>
                <w:b w:val="0"/>
                <w:color w:val="000000" w:themeColor="text1"/>
                <w:szCs w:val="20"/>
              </w:rPr>
              <w:t xml:space="preserve">Any student </w:t>
            </w:r>
            <w:r w:rsidR="008A06CA" w:rsidRPr="008A06CA">
              <w:rPr>
                <w:rFonts w:cs="Arial"/>
                <w:b w:val="0"/>
                <w:color w:val="000000" w:themeColor="text1"/>
                <w:szCs w:val="20"/>
              </w:rPr>
              <w:t>who has been unable to achieve a pass across all standards</w:t>
            </w:r>
            <w:r w:rsidRPr="008A06CA">
              <w:rPr>
                <w:rFonts w:cs="Arial"/>
                <w:b w:val="0"/>
                <w:color w:val="000000" w:themeColor="text1"/>
                <w:szCs w:val="20"/>
              </w:rPr>
              <w:t xml:space="preserve"> at interim, must be given an action plan and additional targets must be set to ensure they</w:t>
            </w:r>
            <w:r w:rsidR="008A06CA" w:rsidRPr="008A06CA">
              <w:rPr>
                <w:rFonts w:cs="Arial"/>
                <w:b w:val="0"/>
                <w:color w:val="000000" w:themeColor="text1"/>
                <w:szCs w:val="20"/>
              </w:rPr>
              <w:t xml:space="preserve"> make the necessary progress</w:t>
            </w:r>
            <w:r w:rsidRPr="008A06CA">
              <w:rPr>
                <w:rFonts w:cs="Arial"/>
                <w:b w:val="0"/>
                <w:color w:val="000000" w:themeColor="text1"/>
                <w:szCs w:val="20"/>
              </w:rPr>
              <w:t xml:space="preserve"> by the end of SE3.</w:t>
            </w:r>
          </w:p>
          <w:p w14:paraId="4B45A3A1" w14:textId="3DE265EE" w:rsidR="00BE0B90" w:rsidRPr="004E7212" w:rsidRDefault="00BE0B90" w:rsidP="0065007D">
            <w:pPr>
              <w:pStyle w:val="CHARTTEXTbulletsbold"/>
              <w:numPr>
                <w:ilvl w:val="0"/>
                <w:numId w:val="10"/>
              </w:numPr>
              <w:spacing w:before="120" w:after="120"/>
              <w:rPr>
                <w:rFonts w:cs="Arial"/>
                <w:b w:val="0"/>
                <w:color w:val="000000" w:themeColor="text1"/>
                <w:szCs w:val="20"/>
              </w:rPr>
            </w:pPr>
            <w:r w:rsidRPr="004E7212">
              <w:rPr>
                <w:rStyle w:val="Hyperlink"/>
                <w:rFonts w:cs="Arial"/>
                <w:b w:val="0"/>
                <w:color w:val="000000" w:themeColor="text1"/>
                <w:szCs w:val="20"/>
              </w:rPr>
              <w:t>Contact alliance</w:t>
            </w:r>
            <w:r w:rsidR="008A06CA">
              <w:rPr>
                <w:rStyle w:val="Hyperlink"/>
                <w:rFonts w:cs="Arial"/>
                <w:b w:val="0"/>
                <w:color w:val="000000" w:themeColor="text1"/>
                <w:szCs w:val="20"/>
              </w:rPr>
              <w:t xml:space="preserve"> lead</w:t>
            </w:r>
            <w:r w:rsidRPr="004E7212">
              <w:rPr>
                <w:rStyle w:val="Hyperlink"/>
                <w:rFonts w:cs="Arial"/>
                <w:b w:val="0"/>
                <w:color w:val="000000" w:themeColor="text1"/>
                <w:szCs w:val="20"/>
              </w:rPr>
              <w:t xml:space="preserve"> </w:t>
            </w:r>
            <w:r w:rsidRPr="004E7212">
              <w:rPr>
                <w:rFonts w:cs="Arial"/>
                <w:color w:val="000000" w:themeColor="text1"/>
                <w:szCs w:val="20"/>
              </w:rPr>
              <w:br/>
            </w:r>
            <w:r w:rsidRPr="004E7212">
              <w:rPr>
                <w:rStyle w:val="Hyperlink"/>
                <w:rFonts w:cs="Arial"/>
                <w:b w:val="0"/>
                <w:color w:val="000000" w:themeColor="text1"/>
                <w:szCs w:val="20"/>
              </w:rPr>
              <w:t>if interventions are necessary at this stage.</w:t>
            </w:r>
          </w:p>
        </w:tc>
      </w:tr>
      <w:tr w:rsidR="007D6412" w:rsidRPr="005943D3" w14:paraId="35FAF25A" w14:textId="77777777" w:rsidTr="004E7212">
        <w:tc>
          <w:tcPr>
            <w:tcW w:w="1010" w:type="dxa"/>
          </w:tcPr>
          <w:p w14:paraId="3CE59F38" w14:textId="77777777" w:rsidR="007D6412" w:rsidRPr="004E7212" w:rsidRDefault="007D6412" w:rsidP="00D430A4">
            <w:pPr>
              <w:spacing w:before="120" w:after="120" w:line="240" w:lineRule="auto"/>
              <w:ind w:left="0" w:firstLine="0"/>
              <w:rPr>
                <w:bCs/>
                <w:color w:val="000000" w:themeColor="text1"/>
                <w:sz w:val="20"/>
                <w:szCs w:val="20"/>
                <w:lang w:bidi="ar-SA"/>
              </w:rPr>
            </w:pPr>
            <w:r w:rsidRPr="004E7212">
              <w:rPr>
                <w:bCs/>
                <w:color w:val="000000" w:themeColor="text1"/>
                <w:sz w:val="20"/>
                <w:szCs w:val="20"/>
                <w:lang w:bidi="ar-SA"/>
              </w:rPr>
              <w:lastRenderedPageBreak/>
              <w:t>4</w:t>
            </w:r>
          </w:p>
          <w:p w14:paraId="140CFC2D" w14:textId="3FE4D9F8" w:rsidR="007D6412" w:rsidRPr="004E7212" w:rsidRDefault="007D6412" w:rsidP="00D430A4">
            <w:pPr>
              <w:spacing w:before="120" w:after="120" w:line="240" w:lineRule="auto"/>
              <w:ind w:left="0" w:firstLine="0"/>
              <w:rPr>
                <w:sz w:val="20"/>
                <w:szCs w:val="20"/>
                <w:lang w:bidi="ar-SA"/>
              </w:rPr>
            </w:pPr>
            <w:r w:rsidRPr="004E7212">
              <w:rPr>
                <w:sz w:val="20"/>
                <w:szCs w:val="20"/>
                <w:lang w:bidi="ar-SA"/>
              </w:rPr>
              <w:t>70% teaching</w:t>
            </w:r>
          </w:p>
        </w:tc>
        <w:tc>
          <w:tcPr>
            <w:tcW w:w="3795" w:type="dxa"/>
            <w:tcBorders>
              <w:top w:val="single" w:sz="8" w:space="0" w:color="666633"/>
              <w:left w:val="single" w:sz="8" w:space="0" w:color="666633"/>
              <w:bottom w:val="single" w:sz="4" w:space="0" w:color="auto"/>
              <w:right w:val="single" w:sz="8" w:space="0" w:color="666633"/>
            </w:tcBorders>
            <w:shd w:val="clear" w:color="auto" w:fill="FFFFFF"/>
          </w:tcPr>
          <w:p w14:paraId="56728858" w14:textId="6ACF302F" w:rsidR="007D6412" w:rsidRPr="004E7212" w:rsidRDefault="007D64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Manage/teach whole class 70% of the time with a specific focus on core subjects.</w:t>
            </w:r>
          </w:p>
          <w:p w14:paraId="02E56F1D" w14:textId="77777777" w:rsidR="007D6412" w:rsidRPr="004E7212" w:rsidRDefault="007D64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Appraisal Four–Phonics.</w:t>
            </w:r>
          </w:p>
          <w:p w14:paraId="36E46887" w14:textId="145C3C36" w:rsidR="007D6412" w:rsidRPr="004E7212" w:rsidRDefault="007D64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Write a</w:t>
            </w:r>
            <w:r w:rsidR="001242A2">
              <w:rPr>
                <w:rFonts w:cs="Arial"/>
                <w:b w:val="0"/>
                <w:color w:val="000000" w:themeColor="text1"/>
                <w:szCs w:val="20"/>
              </w:rPr>
              <w:t xml:space="preserve"> weekly</w:t>
            </w:r>
            <w:r w:rsidRPr="004E7212">
              <w:rPr>
                <w:rFonts w:cs="Arial"/>
                <w:b w:val="0"/>
                <w:color w:val="000000" w:themeColor="text1"/>
                <w:szCs w:val="20"/>
              </w:rPr>
              <w:t xml:space="preserve"> reflecti</w:t>
            </w:r>
            <w:r w:rsidR="001242A2">
              <w:rPr>
                <w:rFonts w:cs="Arial"/>
                <w:b w:val="0"/>
                <w:color w:val="000000" w:themeColor="text1"/>
                <w:szCs w:val="20"/>
              </w:rPr>
              <w:t>on</w:t>
            </w:r>
            <w:r w:rsidRPr="004E7212">
              <w:rPr>
                <w:rFonts w:cs="Arial"/>
                <w:b w:val="0"/>
                <w:color w:val="000000" w:themeColor="text1"/>
                <w:szCs w:val="20"/>
              </w:rPr>
              <w:t xml:space="preserve"> ahead of weekly mentor meeting. </w:t>
            </w:r>
          </w:p>
          <w:p w14:paraId="5132F5BB" w14:textId="1850742F" w:rsidR="007D6412" w:rsidRPr="004E7212" w:rsidRDefault="007D64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Plan for 10% CPD time.</w:t>
            </w:r>
          </w:p>
        </w:tc>
        <w:tc>
          <w:tcPr>
            <w:tcW w:w="4203" w:type="dxa"/>
            <w:tcBorders>
              <w:top w:val="single" w:sz="8" w:space="0" w:color="666633"/>
              <w:left w:val="single" w:sz="8" w:space="0" w:color="666633"/>
              <w:bottom w:val="single" w:sz="4" w:space="0" w:color="auto"/>
              <w:right w:val="single" w:sz="8" w:space="0" w:color="666633"/>
            </w:tcBorders>
            <w:shd w:val="clear" w:color="auto" w:fill="FFFFFF"/>
          </w:tcPr>
          <w:p w14:paraId="6CA4B0C8" w14:textId="77777777" w:rsidR="007D6412" w:rsidRPr="004E7212" w:rsidRDefault="007D64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Conduct Appraisal Four.</w:t>
            </w:r>
          </w:p>
          <w:p w14:paraId="051EC951" w14:textId="77777777" w:rsidR="007D6412" w:rsidRPr="004E7212" w:rsidRDefault="007D64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Discuss targets, and strategies to address these.</w:t>
            </w:r>
          </w:p>
          <w:p w14:paraId="091DE832" w14:textId="1FF1EBE4" w:rsidR="007D6412" w:rsidRPr="004E7212" w:rsidRDefault="007D64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Ensure that student teacher</w:t>
            </w:r>
            <w:r w:rsidR="00981AD8">
              <w:rPr>
                <w:rFonts w:cs="Arial"/>
                <w:b w:val="0"/>
                <w:color w:val="000000" w:themeColor="text1"/>
                <w:szCs w:val="20"/>
              </w:rPr>
              <w:t>’</w:t>
            </w:r>
            <w:r w:rsidRPr="004E7212">
              <w:rPr>
                <w:rFonts w:cs="Arial"/>
                <w:b w:val="0"/>
                <w:color w:val="000000" w:themeColor="text1"/>
                <w:szCs w:val="20"/>
              </w:rPr>
              <w:t>s planned CPD time is appropriate and supported/enabled.</w:t>
            </w:r>
          </w:p>
          <w:p w14:paraId="2B09E74B" w14:textId="58D0077C" w:rsidR="007D6412" w:rsidRPr="004E7212" w:rsidRDefault="007D64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Conduct weekly mentor progress meeting and record on Abyasa</w:t>
            </w:r>
          </w:p>
        </w:tc>
      </w:tr>
      <w:tr w:rsidR="004E7212" w:rsidRPr="005943D3" w14:paraId="1DEA110B" w14:textId="77777777" w:rsidTr="004E7212">
        <w:tc>
          <w:tcPr>
            <w:tcW w:w="1010" w:type="dxa"/>
          </w:tcPr>
          <w:p w14:paraId="7D79F0ED" w14:textId="77777777" w:rsidR="004E7212" w:rsidRPr="004E7212" w:rsidRDefault="004E7212" w:rsidP="00D430A4">
            <w:pPr>
              <w:spacing w:before="120" w:after="120" w:line="240" w:lineRule="auto"/>
              <w:ind w:left="0" w:firstLine="0"/>
              <w:rPr>
                <w:bCs/>
                <w:color w:val="000000" w:themeColor="text1"/>
                <w:sz w:val="20"/>
                <w:szCs w:val="20"/>
                <w:lang w:bidi="ar-SA"/>
              </w:rPr>
            </w:pPr>
            <w:r w:rsidRPr="004E7212">
              <w:rPr>
                <w:bCs/>
                <w:color w:val="000000" w:themeColor="text1"/>
                <w:sz w:val="20"/>
                <w:szCs w:val="20"/>
                <w:lang w:bidi="ar-SA"/>
              </w:rPr>
              <w:t>5</w:t>
            </w:r>
          </w:p>
          <w:p w14:paraId="773032D2" w14:textId="4A409F84" w:rsidR="004E7212" w:rsidRPr="004E7212" w:rsidRDefault="004E7212" w:rsidP="00D430A4">
            <w:pPr>
              <w:spacing w:before="120" w:after="120" w:line="240" w:lineRule="auto"/>
              <w:ind w:left="0" w:firstLine="0"/>
              <w:rPr>
                <w:bCs/>
                <w:color w:val="000000" w:themeColor="text1"/>
                <w:sz w:val="20"/>
                <w:szCs w:val="20"/>
                <w:lang w:bidi="ar-SA"/>
              </w:rPr>
            </w:pPr>
            <w:r w:rsidRPr="004E7212">
              <w:rPr>
                <w:sz w:val="20"/>
                <w:szCs w:val="20"/>
                <w:lang w:bidi="ar-SA"/>
              </w:rPr>
              <w:t>70% teaching</w:t>
            </w:r>
          </w:p>
        </w:tc>
        <w:tc>
          <w:tcPr>
            <w:tcW w:w="3795" w:type="dxa"/>
          </w:tcPr>
          <w:p w14:paraId="1284DBF8" w14:textId="77777777"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Manage/teach the class for 70% of the time.</w:t>
            </w:r>
          </w:p>
          <w:p w14:paraId="0DF76DEC" w14:textId="77777777"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Appraisal Five – PE/dance.</w:t>
            </w:r>
          </w:p>
          <w:p w14:paraId="6840AC62" w14:textId="5FF45885"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Continue to </w:t>
            </w:r>
            <w:r w:rsidR="001242A2">
              <w:rPr>
                <w:rFonts w:cs="Arial"/>
                <w:b w:val="0"/>
                <w:color w:val="000000" w:themeColor="text1"/>
                <w:szCs w:val="20"/>
              </w:rPr>
              <w:t>contribute to</w:t>
            </w:r>
            <w:r w:rsidRPr="004E7212">
              <w:rPr>
                <w:rFonts w:cs="Arial"/>
                <w:b w:val="0"/>
                <w:color w:val="000000" w:themeColor="text1"/>
                <w:szCs w:val="20"/>
              </w:rPr>
              <w:t xml:space="preserve"> team planning meetings.</w:t>
            </w:r>
          </w:p>
          <w:p w14:paraId="1422078B" w14:textId="77777777"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Plan for 10% CPD time.</w:t>
            </w:r>
          </w:p>
          <w:p w14:paraId="0F1A911C" w14:textId="7B06A017"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Complete reflection ahead of weekly mentor meeting.</w:t>
            </w:r>
          </w:p>
        </w:tc>
        <w:tc>
          <w:tcPr>
            <w:tcW w:w="4203" w:type="dxa"/>
          </w:tcPr>
          <w:p w14:paraId="55C53102" w14:textId="7AD4AAC6" w:rsidR="00BC2E82" w:rsidRDefault="00BC2E82" w:rsidP="0065007D">
            <w:pPr>
              <w:pStyle w:val="BULLETS"/>
              <w:numPr>
                <w:ilvl w:val="0"/>
                <w:numId w:val="10"/>
              </w:numPr>
              <w:spacing w:before="120" w:after="120"/>
              <w:rPr>
                <w:rFonts w:cs="Arial"/>
                <w:b w:val="0"/>
                <w:color w:val="000000" w:themeColor="text1"/>
                <w:szCs w:val="20"/>
              </w:rPr>
            </w:pPr>
            <w:r>
              <w:rPr>
                <w:rFonts w:cs="Arial"/>
                <w:b w:val="0"/>
                <w:color w:val="000000" w:themeColor="text1"/>
                <w:szCs w:val="20"/>
              </w:rPr>
              <w:t>Conduct Appraisal Five</w:t>
            </w:r>
          </w:p>
          <w:p w14:paraId="1691D48A" w14:textId="37CD305D"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Check student teacher’s files.</w:t>
            </w:r>
          </w:p>
          <w:p w14:paraId="7393648F" w14:textId="77777777" w:rsidR="004E7212" w:rsidRPr="004E7212" w:rsidRDefault="004E7212" w:rsidP="0065007D">
            <w:pPr>
              <w:numPr>
                <w:ilvl w:val="0"/>
                <w:numId w:val="10"/>
              </w:numPr>
              <w:spacing w:before="120" w:after="120" w:line="240" w:lineRule="auto"/>
              <w:rPr>
                <w:color w:val="000000" w:themeColor="text1"/>
                <w:sz w:val="20"/>
                <w:szCs w:val="20"/>
              </w:rPr>
            </w:pPr>
            <w:r w:rsidRPr="004E7212">
              <w:rPr>
                <w:color w:val="000000" w:themeColor="text1"/>
                <w:sz w:val="20"/>
                <w:szCs w:val="20"/>
              </w:rPr>
              <w:t>Conduct weekly mentor progress meeting and record on Abyasa</w:t>
            </w:r>
          </w:p>
          <w:p w14:paraId="093DAB87" w14:textId="36A65EDC"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Ensure that student teacher’s planned CPD time is appropriate and supported/enabled.</w:t>
            </w:r>
          </w:p>
        </w:tc>
      </w:tr>
      <w:tr w:rsidR="004E7212" w:rsidRPr="005943D3" w14:paraId="5A81659F" w14:textId="77777777" w:rsidTr="004E7212">
        <w:tc>
          <w:tcPr>
            <w:tcW w:w="1010" w:type="dxa"/>
          </w:tcPr>
          <w:p w14:paraId="705C394E" w14:textId="77777777" w:rsidR="004E7212" w:rsidRPr="004E7212" w:rsidRDefault="004E7212" w:rsidP="00D430A4">
            <w:pPr>
              <w:spacing w:before="120" w:after="120" w:line="240" w:lineRule="auto"/>
              <w:ind w:left="0" w:firstLine="0"/>
              <w:rPr>
                <w:bCs/>
                <w:color w:val="000000" w:themeColor="text1"/>
                <w:sz w:val="20"/>
                <w:szCs w:val="20"/>
                <w:lang w:bidi="ar-SA"/>
              </w:rPr>
            </w:pPr>
            <w:r w:rsidRPr="004E7212">
              <w:rPr>
                <w:bCs/>
                <w:color w:val="000000" w:themeColor="text1"/>
                <w:sz w:val="20"/>
                <w:szCs w:val="20"/>
                <w:lang w:bidi="ar-SA"/>
              </w:rPr>
              <w:t>6</w:t>
            </w:r>
          </w:p>
          <w:p w14:paraId="379C92E9" w14:textId="3E34F3EC" w:rsidR="004E7212" w:rsidRPr="004E7212" w:rsidRDefault="004E7212" w:rsidP="00D430A4">
            <w:pPr>
              <w:spacing w:before="120" w:after="120" w:line="240" w:lineRule="auto"/>
              <w:ind w:left="0" w:firstLine="0"/>
              <w:rPr>
                <w:sz w:val="20"/>
                <w:szCs w:val="20"/>
                <w:lang w:bidi="ar-SA"/>
              </w:rPr>
            </w:pPr>
            <w:r w:rsidRPr="004E7212">
              <w:rPr>
                <w:sz w:val="20"/>
                <w:szCs w:val="20"/>
                <w:lang w:bidi="ar-SA"/>
              </w:rPr>
              <w:t>80% teaching</w:t>
            </w:r>
          </w:p>
        </w:tc>
        <w:tc>
          <w:tcPr>
            <w:tcW w:w="3795" w:type="dxa"/>
          </w:tcPr>
          <w:p w14:paraId="30BCAAC7" w14:textId="706BB0F8"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Manage/teach the class for 80% of the time.</w:t>
            </w:r>
          </w:p>
          <w:p w14:paraId="50F07207" w14:textId="29876C69"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Prepare for link tutor/mentor </w:t>
            </w:r>
            <w:r w:rsidR="008A06CA">
              <w:rPr>
                <w:rFonts w:cs="Arial"/>
                <w:b w:val="0"/>
                <w:color w:val="000000" w:themeColor="text1"/>
                <w:szCs w:val="20"/>
              </w:rPr>
              <w:t>progress review</w:t>
            </w:r>
            <w:r w:rsidRPr="004E7212">
              <w:rPr>
                <w:rFonts w:cs="Arial"/>
                <w:b w:val="0"/>
                <w:color w:val="000000" w:themeColor="text1"/>
                <w:szCs w:val="20"/>
              </w:rPr>
              <w:t xml:space="preserve"> if scheduled for this week. Reflect carefully on targets and strategies that will ensure you c</w:t>
            </w:r>
            <w:r w:rsidR="008A06CA">
              <w:rPr>
                <w:rFonts w:cs="Arial"/>
                <w:b w:val="0"/>
                <w:color w:val="000000" w:themeColor="text1"/>
                <w:szCs w:val="20"/>
              </w:rPr>
              <w:t>ontinue to make progress</w:t>
            </w:r>
            <w:r w:rsidRPr="004E7212">
              <w:rPr>
                <w:rFonts w:cs="Arial"/>
                <w:b w:val="0"/>
                <w:color w:val="000000" w:themeColor="text1"/>
                <w:szCs w:val="20"/>
              </w:rPr>
              <w:t xml:space="preserve">.  </w:t>
            </w:r>
          </w:p>
          <w:p w14:paraId="3353594D" w14:textId="77777777"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Appraisal Six – RE/humanities</w:t>
            </w:r>
          </w:p>
          <w:p w14:paraId="1F95A1E3" w14:textId="77777777"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lastRenderedPageBreak/>
              <w:t>Ensure Student Teacher profile is annotated as appropriate.</w:t>
            </w:r>
          </w:p>
          <w:p w14:paraId="25620749" w14:textId="77777777" w:rsid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Plan for 10% CPD time.</w:t>
            </w:r>
          </w:p>
          <w:p w14:paraId="0CBCCC2A" w14:textId="3CBE3CDC" w:rsidR="001242A2" w:rsidRPr="004E7212" w:rsidRDefault="001242A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Complete reflection ahead of weekly mentor meeting.</w:t>
            </w:r>
          </w:p>
        </w:tc>
        <w:tc>
          <w:tcPr>
            <w:tcW w:w="4203" w:type="dxa"/>
          </w:tcPr>
          <w:p w14:paraId="4ED9A5A5" w14:textId="195C526F"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lastRenderedPageBreak/>
              <w:t xml:space="preserve">Conduct </w:t>
            </w:r>
            <w:r w:rsidR="008A06CA">
              <w:rPr>
                <w:rFonts w:cs="Arial"/>
                <w:b w:val="0"/>
                <w:color w:val="000000" w:themeColor="text1"/>
                <w:szCs w:val="20"/>
              </w:rPr>
              <w:t xml:space="preserve">progress review meeting </w:t>
            </w:r>
            <w:r w:rsidRPr="004E7212">
              <w:rPr>
                <w:rFonts w:cs="Arial"/>
                <w:b w:val="0"/>
                <w:color w:val="000000" w:themeColor="text1"/>
                <w:szCs w:val="20"/>
              </w:rPr>
              <w:t>with university link tutor/alliance lead, if scheduled for this week (Appraisal Six).</w:t>
            </w:r>
          </w:p>
          <w:p w14:paraId="0EB4799F" w14:textId="398ED6A4"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Check student teachers’ files</w:t>
            </w:r>
          </w:p>
          <w:p w14:paraId="3CAA7199" w14:textId="6D506E27"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Complete Interim Report Two </w:t>
            </w:r>
            <w:r w:rsidRPr="004E7212">
              <w:rPr>
                <w:rFonts w:cs="Arial"/>
                <w:color w:val="000000" w:themeColor="text1"/>
                <w:szCs w:val="20"/>
              </w:rPr>
              <w:t xml:space="preserve">ONLY for those students </w:t>
            </w:r>
            <w:r w:rsidR="008A06CA">
              <w:rPr>
                <w:rFonts w:cs="Arial"/>
                <w:color w:val="000000" w:themeColor="text1"/>
                <w:szCs w:val="20"/>
              </w:rPr>
              <w:t xml:space="preserve">who </w:t>
            </w:r>
            <w:r w:rsidR="000D58F8">
              <w:rPr>
                <w:rFonts w:cs="Arial"/>
                <w:color w:val="000000" w:themeColor="text1"/>
                <w:szCs w:val="20"/>
              </w:rPr>
              <w:t>were unable to be awarded a pass</w:t>
            </w:r>
            <w:r w:rsidRPr="004E7212">
              <w:rPr>
                <w:rFonts w:cs="Arial"/>
                <w:color w:val="000000" w:themeColor="text1"/>
                <w:szCs w:val="20"/>
              </w:rPr>
              <w:t xml:space="preserve"> </w:t>
            </w:r>
            <w:r w:rsidR="000D58F8">
              <w:rPr>
                <w:rFonts w:cs="Arial"/>
                <w:color w:val="000000" w:themeColor="text1"/>
                <w:szCs w:val="20"/>
              </w:rPr>
              <w:t xml:space="preserve">across all standards </w:t>
            </w:r>
            <w:r w:rsidRPr="004E7212">
              <w:rPr>
                <w:rFonts w:cs="Arial"/>
                <w:color w:val="000000" w:themeColor="text1"/>
                <w:szCs w:val="20"/>
              </w:rPr>
              <w:t xml:space="preserve">in first interim report by Friday of this week. </w:t>
            </w:r>
            <w:r w:rsidRPr="004E7212">
              <w:rPr>
                <w:rFonts w:cs="Arial"/>
                <w:b w:val="0"/>
                <w:color w:val="000000" w:themeColor="text1"/>
                <w:szCs w:val="20"/>
              </w:rPr>
              <w:t xml:space="preserve">Share its content with the </w:t>
            </w:r>
            <w:r w:rsidRPr="004E7212">
              <w:rPr>
                <w:rFonts w:cs="Arial"/>
                <w:b w:val="0"/>
                <w:color w:val="000000" w:themeColor="text1"/>
                <w:szCs w:val="20"/>
              </w:rPr>
              <w:lastRenderedPageBreak/>
              <w:t xml:space="preserve">student teacher and complete on Abyasa.   </w:t>
            </w:r>
          </w:p>
          <w:p w14:paraId="7D5BA75C" w14:textId="649CC162" w:rsidR="004E7212" w:rsidRDefault="004E7212" w:rsidP="0065007D">
            <w:pPr>
              <w:pStyle w:val="BULLETS"/>
              <w:numPr>
                <w:ilvl w:val="0"/>
                <w:numId w:val="10"/>
              </w:numPr>
              <w:spacing w:before="120" w:after="120"/>
              <w:rPr>
                <w:rFonts w:cs="Arial"/>
                <w:color w:val="000000" w:themeColor="text1"/>
                <w:szCs w:val="20"/>
              </w:rPr>
            </w:pPr>
            <w:r w:rsidRPr="004E7212">
              <w:rPr>
                <w:rFonts w:cs="Arial"/>
                <w:color w:val="000000" w:themeColor="text1"/>
                <w:szCs w:val="20"/>
              </w:rPr>
              <w:t xml:space="preserve">Contact </w:t>
            </w:r>
            <w:r w:rsidRPr="000D58F8">
              <w:rPr>
                <w:rFonts w:cs="Arial"/>
                <w:color w:val="000000" w:themeColor="text1"/>
                <w:szCs w:val="20"/>
              </w:rPr>
              <w:t xml:space="preserve">alliance </w:t>
            </w:r>
            <w:r w:rsidR="000D58F8" w:rsidRPr="000D58F8">
              <w:rPr>
                <w:color w:val="000000" w:themeColor="text1"/>
              </w:rPr>
              <w:t>lead</w:t>
            </w:r>
            <w:r w:rsidRPr="004E7212">
              <w:rPr>
                <w:rFonts w:cs="Arial"/>
                <w:color w:val="000000" w:themeColor="text1"/>
                <w:szCs w:val="20"/>
              </w:rPr>
              <w:br/>
              <w:t>if interventions are necessary.</w:t>
            </w:r>
          </w:p>
          <w:p w14:paraId="41F120BA" w14:textId="6E16D7A4" w:rsidR="004E7212" w:rsidRPr="004E7212" w:rsidRDefault="004E7212" w:rsidP="0065007D">
            <w:pPr>
              <w:pStyle w:val="BULLETS"/>
              <w:numPr>
                <w:ilvl w:val="0"/>
                <w:numId w:val="10"/>
              </w:numPr>
              <w:spacing w:before="120" w:after="120"/>
              <w:rPr>
                <w:rFonts w:cs="Arial"/>
                <w:b w:val="0"/>
                <w:color w:val="000000" w:themeColor="text1"/>
                <w:szCs w:val="20"/>
              </w:rPr>
            </w:pPr>
            <w:r w:rsidRPr="004E7212">
              <w:rPr>
                <w:b w:val="0"/>
                <w:color w:val="000000" w:themeColor="text1"/>
                <w:szCs w:val="20"/>
              </w:rPr>
              <w:t>Ensure that student teacher’s planned CPD time is appropriate and supported/enabled.</w:t>
            </w:r>
          </w:p>
        </w:tc>
      </w:tr>
      <w:tr w:rsidR="004E7212" w:rsidRPr="005943D3" w14:paraId="69E6508B" w14:textId="77777777" w:rsidTr="004E7212">
        <w:tc>
          <w:tcPr>
            <w:tcW w:w="1010" w:type="dxa"/>
          </w:tcPr>
          <w:p w14:paraId="49194E92" w14:textId="77777777" w:rsidR="004E7212" w:rsidRPr="004E7212" w:rsidRDefault="004E7212" w:rsidP="00D430A4">
            <w:pPr>
              <w:spacing w:before="120" w:after="120" w:line="240" w:lineRule="auto"/>
              <w:ind w:left="0" w:firstLine="0"/>
              <w:rPr>
                <w:bCs/>
                <w:color w:val="000000" w:themeColor="text1"/>
                <w:sz w:val="20"/>
                <w:szCs w:val="20"/>
                <w:lang w:bidi="ar-SA"/>
              </w:rPr>
            </w:pPr>
            <w:r w:rsidRPr="004E7212">
              <w:rPr>
                <w:bCs/>
                <w:color w:val="000000" w:themeColor="text1"/>
                <w:sz w:val="20"/>
                <w:szCs w:val="20"/>
                <w:lang w:bidi="ar-SA"/>
              </w:rPr>
              <w:lastRenderedPageBreak/>
              <w:t>7</w:t>
            </w:r>
          </w:p>
          <w:p w14:paraId="68E5A389" w14:textId="6AE80D21" w:rsidR="004E7212" w:rsidRPr="004E7212" w:rsidRDefault="004E7212" w:rsidP="00D430A4">
            <w:pPr>
              <w:spacing w:before="120" w:after="120" w:line="240" w:lineRule="auto"/>
              <w:ind w:left="0" w:firstLine="0"/>
              <w:rPr>
                <w:bCs/>
                <w:color w:val="000000" w:themeColor="text1"/>
                <w:sz w:val="20"/>
                <w:szCs w:val="20"/>
                <w:lang w:bidi="ar-SA"/>
              </w:rPr>
            </w:pPr>
            <w:r w:rsidRPr="004E7212">
              <w:rPr>
                <w:sz w:val="20"/>
                <w:szCs w:val="20"/>
                <w:lang w:bidi="ar-SA"/>
              </w:rPr>
              <w:t>80% teaching</w:t>
            </w:r>
          </w:p>
        </w:tc>
        <w:tc>
          <w:tcPr>
            <w:tcW w:w="3795" w:type="dxa"/>
          </w:tcPr>
          <w:p w14:paraId="3D96C337" w14:textId="4FF8A600"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Manage/teach the class for 80% of the time.</w:t>
            </w:r>
          </w:p>
          <w:p w14:paraId="5BCBE2FB" w14:textId="2F9C55F6"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Appraisal Seven – arts/DT</w:t>
            </w:r>
          </w:p>
          <w:p w14:paraId="0B9F80B5" w14:textId="01194C6A" w:rsidR="00A01ECC" w:rsidRPr="004E7212" w:rsidRDefault="00A01ECC"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Prepare for link tutor/mentor </w:t>
            </w:r>
            <w:r>
              <w:rPr>
                <w:rFonts w:cs="Arial"/>
                <w:b w:val="0"/>
                <w:color w:val="000000" w:themeColor="text1"/>
                <w:szCs w:val="20"/>
              </w:rPr>
              <w:t>progress review</w:t>
            </w:r>
            <w:r w:rsidRPr="004E7212">
              <w:rPr>
                <w:rFonts w:cs="Arial"/>
                <w:b w:val="0"/>
                <w:color w:val="000000" w:themeColor="text1"/>
                <w:szCs w:val="20"/>
              </w:rPr>
              <w:t xml:space="preserve"> if scheduled for this week.</w:t>
            </w:r>
          </w:p>
          <w:p w14:paraId="317CBF08"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Plan for 10% CPD time.</w:t>
            </w:r>
          </w:p>
          <w:p w14:paraId="4CBFA5A6" w14:textId="19B975AB"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Complete reflective learning journal.</w:t>
            </w:r>
          </w:p>
        </w:tc>
        <w:tc>
          <w:tcPr>
            <w:tcW w:w="4203" w:type="dxa"/>
          </w:tcPr>
          <w:p w14:paraId="205A161B" w14:textId="68931DE0" w:rsidR="003169E8" w:rsidRPr="004E7212" w:rsidRDefault="003169E8" w:rsidP="003169E8">
            <w:pPr>
              <w:pStyle w:val="BULLETS"/>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Conduct </w:t>
            </w:r>
            <w:r>
              <w:rPr>
                <w:rFonts w:cs="Arial"/>
                <w:b w:val="0"/>
                <w:color w:val="000000" w:themeColor="text1"/>
                <w:szCs w:val="20"/>
              </w:rPr>
              <w:t xml:space="preserve">progress review meeting </w:t>
            </w:r>
            <w:r w:rsidRPr="004E7212">
              <w:rPr>
                <w:rFonts w:cs="Arial"/>
                <w:b w:val="0"/>
                <w:color w:val="000000" w:themeColor="text1"/>
                <w:szCs w:val="20"/>
              </w:rPr>
              <w:t>with university link tutor/alliance lead, if scheduled for this week (Appraisal S</w:t>
            </w:r>
            <w:r>
              <w:rPr>
                <w:rFonts w:cs="Arial"/>
                <w:b w:val="0"/>
                <w:color w:val="000000" w:themeColor="text1"/>
                <w:szCs w:val="20"/>
              </w:rPr>
              <w:t>even</w:t>
            </w:r>
            <w:r w:rsidRPr="004E7212">
              <w:rPr>
                <w:rFonts w:cs="Arial"/>
                <w:b w:val="0"/>
                <w:color w:val="000000" w:themeColor="text1"/>
                <w:szCs w:val="20"/>
              </w:rPr>
              <w:t>).</w:t>
            </w:r>
          </w:p>
          <w:p w14:paraId="1228FA34" w14:textId="24731429"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Check student teacher</w:t>
            </w:r>
            <w:r w:rsidR="00981AD8">
              <w:rPr>
                <w:rFonts w:cs="Arial"/>
                <w:b w:val="0"/>
                <w:color w:val="000000" w:themeColor="text1"/>
                <w:szCs w:val="20"/>
              </w:rPr>
              <w:t>’</w:t>
            </w:r>
            <w:r w:rsidRPr="004E7212">
              <w:rPr>
                <w:rFonts w:cs="Arial"/>
                <w:b w:val="0"/>
                <w:color w:val="000000" w:themeColor="text1"/>
                <w:szCs w:val="20"/>
              </w:rPr>
              <w:t>s files.</w:t>
            </w:r>
          </w:p>
          <w:p w14:paraId="49136259"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Annotate and sign off standards from Student Teacher Profile where evidenced.</w:t>
            </w:r>
          </w:p>
          <w:p w14:paraId="07B0D8C9"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Raise any concerns with the alliance lead.</w:t>
            </w:r>
          </w:p>
          <w:p w14:paraId="6F429F4D" w14:textId="09245C95"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Ensure that student teacher’s planned CPD time is appropriate and supported/enabled.</w:t>
            </w:r>
          </w:p>
        </w:tc>
      </w:tr>
      <w:tr w:rsidR="004E7212" w:rsidRPr="005943D3" w14:paraId="18E6CAA4" w14:textId="77777777" w:rsidTr="004E7212">
        <w:tc>
          <w:tcPr>
            <w:tcW w:w="1010" w:type="dxa"/>
          </w:tcPr>
          <w:p w14:paraId="388DBFFC" w14:textId="77777777" w:rsidR="004E7212" w:rsidRPr="004E7212" w:rsidRDefault="004E7212" w:rsidP="00D430A4">
            <w:pPr>
              <w:spacing w:before="120" w:after="120" w:line="240" w:lineRule="auto"/>
              <w:ind w:left="0" w:firstLine="0"/>
              <w:rPr>
                <w:bCs/>
                <w:color w:val="000000" w:themeColor="text1"/>
                <w:sz w:val="20"/>
                <w:szCs w:val="20"/>
                <w:lang w:bidi="ar-SA"/>
              </w:rPr>
            </w:pPr>
            <w:r w:rsidRPr="004E7212">
              <w:rPr>
                <w:bCs/>
                <w:color w:val="000000" w:themeColor="text1"/>
                <w:sz w:val="20"/>
                <w:szCs w:val="20"/>
                <w:lang w:bidi="ar-SA"/>
              </w:rPr>
              <w:t xml:space="preserve">8 </w:t>
            </w:r>
          </w:p>
          <w:p w14:paraId="5CCC470A" w14:textId="1FCA8CF1" w:rsidR="004E7212" w:rsidRPr="004E7212" w:rsidRDefault="004E7212" w:rsidP="00D430A4">
            <w:pPr>
              <w:spacing w:before="120" w:after="120" w:line="240" w:lineRule="auto"/>
              <w:ind w:left="0" w:firstLine="0"/>
              <w:rPr>
                <w:bCs/>
                <w:color w:val="000000" w:themeColor="text1"/>
                <w:sz w:val="20"/>
                <w:szCs w:val="20"/>
                <w:lang w:bidi="ar-SA"/>
              </w:rPr>
            </w:pPr>
            <w:r w:rsidRPr="004E7212">
              <w:rPr>
                <w:sz w:val="20"/>
                <w:szCs w:val="20"/>
                <w:lang w:bidi="ar-SA"/>
              </w:rPr>
              <w:t>80% teaching</w:t>
            </w:r>
          </w:p>
        </w:tc>
        <w:tc>
          <w:tcPr>
            <w:tcW w:w="3795" w:type="dxa"/>
          </w:tcPr>
          <w:p w14:paraId="1880756E"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Manage/teach the class for 80% of the time.</w:t>
            </w:r>
          </w:p>
          <w:p w14:paraId="1325AC65" w14:textId="0004E83A"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Appraisal Eight – MFL/music.</w:t>
            </w:r>
          </w:p>
          <w:p w14:paraId="27535158"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Ensure Student Teacher Profile is annotated as appropriate.</w:t>
            </w:r>
          </w:p>
          <w:p w14:paraId="42646EB7"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Plan for 10% CPD time.</w:t>
            </w:r>
          </w:p>
          <w:p w14:paraId="21F842D7" w14:textId="5903F27D"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Highlight Teachers’ Standards on Abyasa</w:t>
            </w:r>
          </w:p>
          <w:p w14:paraId="4C28FC36"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Review summative judgements and targets for Career Entry Development Profile (CEDP) and NQT year.</w:t>
            </w:r>
          </w:p>
          <w:p w14:paraId="5B606FBE"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Complete student summative report/reflection. </w:t>
            </w:r>
          </w:p>
          <w:p w14:paraId="23CE3675" w14:textId="1DABBAD8"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Prepare and take part in triangulation meeting.</w:t>
            </w:r>
          </w:p>
        </w:tc>
        <w:tc>
          <w:tcPr>
            <w:tcW w:w="4203" w:type="dxa"/>
          </w:tcPr>
          <w:p w14:paraId="602BBCBE"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Raise any concerns with the alliance lead.</w:t>
            </w:r>
          </w:p>
          <w:p w14:paraId="08F4C1C8" w14:textId="0F81FDE2"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Ensure that student teacher</w:t>
            </w:r>
            <w:r w:rsidR="00BC2E82">
              <w:rPr>
                <w:rFonts w:cs="Arial"/>
                <w:b w:val="0"/>
                <w:color w:val="000000" w:themeColor="text1"/>
                <w:szCs w:val="20"/>
              </w:rPr>
              <w:t>’</w:t>
            </w:r>
            <w:r w:rsidRPr="004E7212">
              <w:rPr>
                <w:rFonts w:cs="Arial"/>
                <w:b w:val="0"/>
                <w:color w:val="000000" w:themeColor="text1"/>
                <w:szCs w:val="20"/>
              </w:rPr>
              <w:t>s planned CPD time is appropriate and support/enabled.</w:t>
            </w:r>
          </w:p>
          <w:p w14:paraId="30BAD9B1"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Review highlighted Teachers’ Standards on Abyasa and sign off. </w:t>
            </w:r>
          </w:p>
          <w:p w14:paraId="6C21FC67" w14:textId="77777777"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Conduct triangulation meeting/complete Student Teacher Profile; discuss summative judgments and targets for Career Entry Development Profile (CEDP).</w:t>
            </w:r>
          </w:p>
          <w:p w14:paraId="390BE897" w14:textId="318DBFDE" w:rsidR="004E7212" w:rsidRPr="004E7212" w:rsidRDefault="004E7212" w:rsidP="0065007D">
            <w:pPr>
              <w:pStyle w:val="CHARTTEXTbulletsbold"/>
              <w:numPr>
                <w:ilvl w:val="0"/>
                <w:numId w:val="10"/>
              </w:numPr>
              <w:spacing w:before="120" w:after="120"/>
              <w:rPr>
                <w:rFonts w:cs="Arial"/>
                <w:b w:val="0"/>
                <w:color w:val="000000" w:themeColor="text1"/>
                <w:szCs w:val="20"/>
              </w:rPr>
            </w:pPr>
            <w:r w:rsidRPr="004E7212">
              <w:rPr>
                <w:rFonts w:cs="Arial"/>
                <w:b w:val="0"/>
                <w:color w:val="000000" w:themeColor="text1"/>
                <w:szCs w:val="20"/>
              </w:rPr>
              <w:t xml:space="preserve">Submit final grade on Abyasa.  </w:t>
            </w:r>
            <w:r w:rsidRPr="00BC2E82">
              <w:rPr>
                <w:rFonts w:cs="Arial"/>
                <w:color w:val="000000" w:themeColor="text1"/>
                <w:szCs w:val="20"/>
              </w:rPr>
              <w:t>Please ensure that final reports are submitted before the end of the placement. .</w:t>
            </w:r>
          </w:p>
        </w:tc>
      </w:tr>
    </w:tbl>
    <w:p w14:paraId="434BEC5E" w14:textId="14CA4180" w:rsidR="00637035" w:rsidRDefault="00637035" w:rsidP="00D430A4">
      <w:pPr>
        <w:spacing w:before="120" w:after="120" w:line="259" w:lineRule="auto"/>
        <w:ind w:left="0" w:firstLine="0"/>
      </w:pPr>
    </w:p>
    <w:p w14:paraId="52B7BAD3" w14:textId="77777777" w:rsidR="00637035" w:rsidRDefault="00F00A03" w:rsidP="00D430A4">
      <w:pPr>
        <w:spacing w:before="120" w:after="120" w:line="259" w:lineRule="auto"/>
        <w:ind w:left="0" w:firstLine="0"/>
      </w:pPr>
      <w:r>
        <w:t xml:space="preserve"> </w:t>
      </w:r>
      <w:r>
        <w:tab/>
        <w:t xml:space="preserve"> </w:t>
      </w:r>
    </w:p>
    <w:p w14:paraId="779E4DC8" w14:textId="77777777" w:rsidR="00C84D4D" w:rsidRDefault="00C84D4D" w:rsidP="00D430A4">
      <w:pPr>
        <w:pStyle w:val="Heading1"/>
        <w:spacing w:before="120" w:after="120"/>
        <w:ind w:left="-5"/>
        <w:sectPr w:rsidR="00C84D4D">
          <w:pgSz w:w="11906" w:h="16838"/>
          <w:pgMar w:top="1425" w:right="1438" w:bottom="1439" w:left="1440" w:header="720" w:footer="720" w:gutter="0"/>
          <w:cols w:space="720"/>
          <w:titlePg/>
        </w:sectPr>
      </w:pPr>
    </w:p>
    <w:p w14:paraId="335020C6" w14:textId="50075EAE" w:rsidR="00637035" w:rsidRPr="0024406D" w:rsidRDefault="0032279B" w:rsidP="0024406D">
      <w:pPr>
        <w:pStyle w:val="Heading1"/>
      </w:pPr>
      <w:r w:rsidRPr="0024406D">
        <w:lastRenderedPageBreak/>
        <w:t> </w:t>
      </w:r>
      <w:bookmarkStart w:id="3" w:name="_Toc65686329"/>
      <w:r w:rsidR="003952EA" w:rsidRPr="0024406D">
        <w:t>Rationale and Aims</w:t>
      </w:r>
      <w:bookmarkEnd w:id="3"/>
    </w:p>
    <w:p w14:paraId="4353D057" w14:textId="77777777" w:rsidR="00BC2E82" w:rsidRPr="00FB35DC" w:rsidRDefault="00BC2E82" w:rsidP="00D430A4">
      <w:pPr>
        <w:spacing w:before="120" w:after="120" w:line="240" w:lineRule="auto"/>
        <w:rPr>
          <w:color w:val="000000" w:themeColor="text1"/>
          <w:sz w:val="20"/>
          <w:szCs w:val="20"/>
        </w:rPr>
      </w:pPr>
      <w:r w:rsidRPr="00FB35DC">
        <w:rPr>
          <w:rFonts w:eastAsia="SimSun"/>
          <w:sz w:val="20"/>
          <w:szCs w:val="20"/>
        </w:rPr>
        <w:t>The overriding principles of the module are the development of the autonomous professional, capable of making judgements which are informed by a knowledge of appropriate theory and practice, an understanding of the broad context in which education operates, a professional responsibility to update their knowledge, a desire to improve and ‘make a difference’, and to exercise their duty of care, in the widest possible sense.</w:t>
      </w:r>
      <w:r w:rsidRPr="00FB35DC">
        <w:rPr>
          <w:rFonts w:eastAsia="SimSun"/>
          <w:sz w:val="20"/>
          <w:szCs w:val="20"/>
        </w:rPr>
        <w:br/>
      </w:r>
    </w:p>
    <w:p w14:paraId="58470F42" w14:textId="77777777" w:rsidR="00BC2E82" w:rsidRPr="00FB35DC" w:rsidRDefault="00BC2E82" w:rsidP="00D430A4">
      <w:pPr>
        <w:widowControl w:val="0"/>
        <w:autoSpaceDE w:val="0"/>
        <w:autoSpaceDN w:val="0"/>
        <w:adjustRightInd w:val="0"/>
        <w:spacing w:before="120" w:after="120" w:line="240" w:lineRule="auto"/>
        <w:ind w:left="0" w:firstLine="0"/>
        <w:rPr>
          <w:rFonts w:eastAsia="SimSun"/>
          <w:color w:val="000000" w:themeColor="text1"/>
          <w:sz w:val="20"/>
          <w:szCs w:val="20"/>
          <w:lang w:bidi="ar-SA"/>
        </w:rPr>
      </w:pPr>
      <w:r w:rsidRPr="00FB35DC">
        <w:rPr>
          <w:rFonts w:eastAsia="SimSun"/>
          <w:color w:val="000000" w:themeColor="text1"/>
          <w:sz w:val="20"/>
          <w:szCs w:val="20"/>
          <w:lang w:bidi="ar-SA"/>
        </w:rPr>
        <w:t xml:space="preserve">The purpose of this final SE3 Placement is to enable the student: </w:t>
      </w:r>
    </w:p>
    <w:p w14:paraId="39214798" w14:textId="77777777" w:rsidR="00BC2E82" w:rsidRPr="00FB35DC" w:rsidRDefault="00BC2E82" w:rsidP="0065007D">
      <w:pPr>
        <w:pStyle w:val="ListParagraph"/>
        <w:numPr>
          <w:ilvl w:val="0"/>
          <w:numId w:val="11"/>
        </w:numPr>
        <w:spacing w:before="120" w:after="120" w:line="240" w:lineRule="auto"/>
        <w:contextualSpacing w:val="0"/>
        <w:rPr>
          <w:rFonts w:eastAsia="MS Mincho" w:cs="Times New Roman"/>
          <w:color w:val="000000" w:themeColor="text1"/>
          <w:sz w:val="20"/>
          <w:szCs w:val="20"/>
          <w:lang w:val="en-US" w:eastAsia="en-US" w:bidi="ar-SA"/>
        </w:rPr>
      </w:pPr>
      <w:r w:rsidRPr="00FB35DC">
        <w:rPr>
          <w:rFonts w:eastAsia="MS Mincho" w:cs="Times New Roman"/>
          <w:color w:val="000000" w:themeColor="text1"/>
          <w:sz w:val="20"/>
          <w:szCs w:val="20"/>
          <w:lang w:val="en-US" w:eastAsia="en-US" w:bidi="ar-SA"/>
        </w:rPr>
        <w:t>To build on experiences and knowledge gained during the programme, and to provide evidence that the student has reached the required standard for QTS.</w:t>
      </w:r>
    </w:p>
    <w:p w14:paraId="4CC46C48" w14:textId="77777777" w:rsidR="00BC2E82" w:rsidRPr="00FB35DC" w:rsidRDefault="00BC2E82" w:rsidP="0065007D">
      <w:pPr>
        <w:pStyle w:val="ListParagraph"/>
        <w:numPr>
          <w:ilvl w:val="0"/>
          <w:numId w:val="11"/>
        </w:numPr>
        <w:spacing w:before="120" w:after="120" w:line="240" w:lineRule="auto"/>
        <w:contextualSpacing w:val="0"/>
        <w:rPr>
          <w:rFonts w:eastAsia="MS Mincho" w:cs="Times New Roman"/>
          <w:color w:val="000000" w:themeColor="text1"/>
          <w:sz w:val="20"/>
          <w:szCs w:val="20"/>
          <w:lang w:val="en-US" w:eastAsia="en-US" w:bidi="ar-SA"/>
        </w:rPr>
      </w:pPr>
      <w:r w:rsidRPr="00FB35DC">
        <w:rPr>
          <w:rFonts w:eastAsia="MS Mincho" w:cs="Times New Roman"/>
          <w:color w:val="000000" w:themeColor="text1"/>
          <w:sz w:val="20"/>
          <w:szCs w:val="20"/>
          <w:lang w:val="en-US" w:eastAsia="en-US" w:bidi="ar-SA"/>
        </w:rPr>
        <w:t>To provide the opportunity to work with increasing professional autonomy.</w:t>
      </w:r>
    </w:p>
    <w:p w14:paraId="267AECBC" w14:textId="77777777" w:rsidR="00BC2E82" w:rsidRPr="00FB35DC" w:rsidRDefault="00BC2E82" w:rsidP="0065007D">
      <w:pPr>
        <w:pStyle w:val="ListParagraph"/>
        <w:numPr>
          <w:ilvl w:val="0"/>
          <w:numId w:val="11"/>
        </w:numPr>
        <w:spacing w:before="120" w:after="120" w:line="240" w:lineRule="auto"/>
        <w:contextualSpacing w:val="0"/>
        <w:rPr>
          <w:rFonts w:eastAsia="MS Mincho" w:cs="Times New Roman"/>
          <w:color w:val="000000" w:themeColor="text1"/>
          <w:sz w:val="20"/>
          <w:szCs w:val="20"/>
          <w:lang w:val="en-US" w:eastAsia="en-US" w:bidi="ar-SA"/>
        </w:rPr>
      </w:pPr>
      <w:r w:rsidRPr="00FB35DC">
        <w:rPr>
          <w:rFonts w:eastAsia="MS Mincho" w:cs="Times New Roman"/>
          <w:color w:val="000000" w:themeColor="text1"/>
          <w:sz w:val="20"/>
          <w:szCs w:val="20"/>
          <w:lang w:val="en-US" w:eastAsia="en-US" w:bidi="ar-SA"/>
        </w:rPr>
        <w:t>To refine and apply their understanding of the organisation, and management of learning.</w:t>
      </w:r>
    </w:p>
    <w:p w14:paraId="6CBEAA29" w14:textId="77777777" w:rsidR="00C47BFA" w:rsidRDefault="00C47BFA" w:rsidP="00D430A4">
      <w:pPr>
        <w:spacing w:before="120" w:after="120" w:line="259" w:lineRule="auto"/>
        <w:ind w:left="0" w:firstLine="0"/>
      </w:pPr>
    </w:p>
    <w:p w14:paraId="377706C3" w14:textId="77777777" w:rsidR="00637035" w:rsidRDefault="00F00A03" w:rsidP="00D430A4">
      <w:pPr>
        <w:spacing w:before="120" w:after="120" w:line="259" w:lineRule="auto"/>
        <w:ind w:left="0" w:firstLine="0"/>
      </w:pPr>
      <w:r>
        <w:t xml:space="preserve"> </w:t>
      </w:r>
    </w:p>
    <w:p w14:paraId="2702B09C" w14:textId="77777777" w:rsidR="004F4830" w:rsidRDefault="004F4830" w:rsidP="00D430A4">
      <w:pPr>
        <w:pStyle w:val="Heading1"/>
        <w:spacing w:before="120" w:after="120"/>
        <w:ind w:left="-5"/>
        <w:sectPr w:rsidR="004F4830">
          <w:pgSz w:w="11906" w:h="16838"/>
          <w:pgMar w:top="1425" w:right="1438" w:bottom="1439" w:left="1440" w:header="720" w:footer="720" w:gutter="0"/>
          <w:cols w:space="720"/>
          <w:titlePg/>
        </w:sectPr>
      </w:pPr>
    </w:p>
    <w:p w14:paraId="289F4609" w14:textId="39C3C8FF" w:rsidR="00637035" w:rsidRPr="0024406D" w:rsidRDefault="000C3E22" w:rsidP="0024406D">
      <w:pPr>
        <w:pStyle w:val="Heading1"/>
      </w:pPr>
      <w:bookmarkStart w:id="4" w:name="_Toc65686330"/>
      <w:r w:rsidRPr="0024406D">
        <w:lastRenderedPageBreak/>
        <w:t>Summary Information</w:t>
      </w:r>
      <w:bookmarkEnd w:id="4"/>
    </w:p>
    <w:p w14:paraId="3E605242" w14:textId="7A25F0E6" w:rsidR="00637035" w:rsidRDefault="00456FC1" w:rsidP="00D430A4">
      <w:pPr>
        <w:pStyle w:val="Heading2"/>
        <w:spacing w:before="120" w:after="120" w:line="240" w:lineRule="auto"/>
        <w:ind w:left="-5"/>
      </w:pPr>
      <w:bookmarkStart w:id="5" w:name="_Toc65686331"/>
      <w:r>
        <w:t xml:space="preserve">Teaching </w:t>
      </w:r>
      <w:r w:rsidR="00C51B93">
        <w:t>R</w:t>
      </w:r>
      <w:r>
        <w:t>esponsibility</w:t>
      </w:r>
      <w:bookmarkEnd w:id="5"/>
    </w:p>
    <w:p w14:paraId="280D61F3" w14:textId="76446888" w:rsidR="00637035" w:rsidRPr="00D14083" w:rsidRDefault="00887C4B" w:rsidP="00D430A4">
      <w:pPr>
        <w:spacing w:before="120" w:after="120" w:line="240" w:lineRule="auto"/>
        <w:ind w:left="0" w:firstLine="0"/>
        <w:rPr>
          <w:sz w:val="20"/>
          <w:szCs w:val="20"/>
          <w:lang w:bidi="ar-SA"/>
        </w:rPr>
      </w:pPr>
      <w:r w:rsidRPr="00D14083">
        <w:rPr>
          <w:sz w:val="20"/>
          <w:szCs w:val="20"/>
          <w:lang w:bidi="ar-SA"/>
        </w:rPr>
        <w:t>Teaching expectations and responsibilities are outlined in the weekly overview and a flexible approach can be taken given the current</w:t>
      </w:r>
      <w:r w:rsidR="001D5F40" w:rsidRPr="00D14083">
        <w:rPr>
          <w:sz w:val="20"/>
          <w:szCs w:val="20"/>
          <w:lang w:bidi="ar-SA"/>
        </w:rPr>
        <w:t xml:space="preserve"> </w:t>
      </w:r>
      <w:r w:rsidRPr="00D14083">
        <w:rPr>
          <w:sz w:val="20"/>
          <w:szCs w:val="20"/>
          <w:lang w:bidi="ar-SA"/>
        </w:rPr>
        <w:t xml:space="preserve">impact of Covid 19. </w:t>
      </w:r>
      <w:r w:rsidR="00F00A03" w:rsidRPr="00D14083">
        <w:rPr>
          <w:sz w:val="20"/>
          <w:szCs w:val="20"/>
        </w:rPr>
        <w:t xml:space="preserve"> </w:t>
      </w:r>
    </w:p>
    <w:p w14:paraId="3E793728" w14:textId="396B31A0" w:rsidR="00637035" w:rsidRDefault="00C51B93" w:rsidP="00D430A4">
      <w:pPr>
        <w:pStyle w:val="Heading2"/>
        <w:spacing w:before="120" w:after="120" w:line="240" w:lineRule="auto"/>
        <w:ind w:left="-5"/>
      </w:pPr>
      <w:bookmarkStart w:id="6" w:name="_Toc65686332"/>
      <w:r>
        <w:t>Appraisals</w:t>
      </w:r>
      <w:bookmarkEnd w:id="6"/>
      <w:r w:rsidR="00F00A03">
        <w:t xml:space="preserve"> </w:t>
      </w:r>
    </w:p>
    <w:p w14:paraId="3FB84DD8" w14:textId="057C38DA" w:rsidR="008A0F0B" w:rsidRDefault="00887C4B" w:rsidP="00D430A4">
      <w:pPr>
        <w:spacing w:before="120" w:after="120" w:line="240" w:lineRule="auto"/>
        <w:ind w:left="0" w:firstLine="0"/>
        <w:rPr>
          <w:sz w:val="20"/>
          <w:szCs w:val="20"/>
        </w:rPr>
      </w:pPr>
      <w:r w:rsidRPr="00D14083">
        <w:rPr>
          <w:sz w:val="20"/>
          <w:szCs w:val="20"/>
        </w:rPr>
        <w:t>Regular formative feedback will ensure that our student teachers make progress. To facilitate this, weekly appraisals should be arranged during the assessed period</w:t>
      </w:r>
      <w:r w:rsidR="00C46815">
        <w:rPr>
          <w:sz w:val="20"/>
          <w:szCs w:val="20"/>
        </w:rPr>
        <w:t xml:space="preserve"> to give a</w:t>
      </w:r>
      <w:r w:rsidR="00C46815" w:rsidRPr="00C46815">
        <w:rPr>
          <w:sz w:val="20"/>
          <w:szCs w:val="20"/>
        </w:rPr>
        <w:t xml:space="preserve"> minimum of EIGHT appraisals</w:t>
      </w:r>
      <w:r w:rsidR="00C46815">
        <w:rPr>
          <w:sz w:val="20"/>
          <w:szCs w:val="20"/>
        </w:rPr>
        <w:t>.</w:t>
      </w:r>
      <w:r w:rsidR="00C46815" w:rsidRPr="00C46815">
        <w:rPr>
          <w:sz w:val="20"/>
          <w:szCs w:val="20"/>
        </w:rPr>
        <w:t xml:space="preserve"> This includes the </w:t>
      </w:r>
      <w:r w:rsidR="003169E8">
        <w:rPr>
          <w:sz w:val="20"/>
          <w:szCs w:val="20"/>
        </w:rPr>
        <w:t xml:space="preserve">progress review meeting which </w:t>
      </w:r>
      <w:r w:rsidR="00C46815" w:rsidRPr="00C46815">
        <w:rPr>
          <w:sz w:val="20"/>
          <w:szCs w:val="20"/>
        </w:rPr>
        <w:t xml:space="preserve">occurs mid-way through the placement.  Appraisals must take place at regular intervals across the block. Please use the Appraisal summary record </w:t>
      </w:r>
      <w:r w:rsidR="0059276C">
        <w:rPr>
          <w:sz w:val="20"/>
          <w:szCs w:val="20"/>
        </w:rPr>
        <w:t>below</w:t>
      </w:r>
      <w:r w:rsidR="00C46815" w:rsidRPr="0059276C">
        <w:rPr>
          <w:sz w:val="20"/>
          <w:szCs w:val="20"/>
        </w:rPr>
        <w:t>.</w:t>
      </w:r>
      <w:r w:rsidRPr="00D14083">
        <w:rPr>
          <w:sz w:val="20"/>
          <w:szCs w:val="20"/>
        </w:rPr>
        <w:t xml:space="preserve"> Weekly student teacher reflections and mentor meetings will give all stakeholders the opportunity to focus discussion on student teacher progression and weekly target setting will focus attention on the areas of greatest need. </w:t>
      </w:r>
    </w:p>
    <w:p w14:paraId="5F9755EB" w14:textId="77777777" w:rsidR="00DF7373" w:rsidRPr="00DF7373" w:rsidRDefault="00DF7373" w:rsidP="00D430A4">
      <w:pPr>
        <w:widowControl w:val="0"/>
        <w:autoSpaceDE w:val="0"/>
        <w:autoSpaceDN w:val="0"/>
        <w:adjustRightInd w:val="0"/>
        <w:spacing w:before="120" w:after="120" w:line="240" w:lineRule="auto"/>
        <w:ind w:left="0" w:firstLine="0"/>
        <w:rPr>
          <w:rFonts w:eastAsia="SimSun"/>
          <w:color w:val="006699"/>
          <w:sz w:val="24"/>
          <w:lang w:bidi="ar-SA"/>
        </w:rPr>
      </w:pPr>
      <w:r w:rsidRPr="00DF7373">
        <w:rPr>
          <w:rFonts w:eastAsia="SimSun"/>
          <w:color w:val="006699"/>
          <w:sz w:val="24"/>
          <w:lang w:bidi="ar-SA"/>
        </w:rPr>
        <w:t>Student Teachers in the Early Years Foundation Stage</w:t>
      </w:r>
    </w:p>
    <w:p w14:paraId="502838D9" w14:textId="68CFE028" w:rsidR="00DF7373" w:rsidRPr="00DF7373" w:rsidRDefault="00DF7373" w:rsidP="00D430A4">
      <w:pPr>
        <w:widowControl w:val="0"/>
        <w:autoSpaceDE w:val="0"/>
        <w:autoSpaceDN w:val="0"/>
        <w:adjustRightInd w:val="0"/>
        <w:spacing w:before="120" w:after="120" w:line="240" w:lineRule="auto"/>
        <w:ind w:left="0" w:firstLine="0"/>
        <w:rPr>
          <w:rFonts w:eastAsia="SimSun"/>
          <w:color w:val="auto"/>
          <w:sz w:val="20"/>
          <w:lang w:bidi="ar-SA"/>
        </w:rPr>
      </w:pPr>
      <w:r w:rsidRPr="00DF7373">
        <w:rPr>
          <w:rFonts w:eastAsia="SimSun"/>
          <w:color w:val="auto"/>
          <w:sz w:val="20"/>
          <w:lang w:bidi="ar-SA"/>
        </w:rPr>
        <w:t>It is expected that most of the time in an Early Years Foundation Stage setting, the student teacher will be supporting children in their self-initiated play.  Any appraisals undertaken must, therefore, reflect this practice.</w:t>
      </w:r>
      <w:r w:rsidR="00802B5F">
        <w:rPr>
          <w:rFonts w:eastAsia="SimSun"/>
          <w:color w:val="auto"/>
          <w:sz w:val="20"/>
          <w:lang w:bidi="ar-SA"/>
        </w:rPr>
        <w:t xml:space="preserve"> </w:t>
      </w:r>
      <w:r w:rsidRPr="00DF7373">
        <w:rPr>
          <w:rFonts w:eastAsia="SimSun"/>
          <w:color w:val="auto"/>
          <w:sz w:val="20"/>
          <w:lang w:bidi="ar-SA"/>
        </w:rPr>
        <w:t>Over the course of the School Experience the student teacher should be seen in a range of situations, including</w:t>
      </w:r>
      <w:r w:rsidRPr="00DF7373">
        <w:rPr>
          <w:rFonts w:eastAsia="SimSun"/>
          <w:color w:val="000000" w:themeColor="text1"/>
          <w:sz w:val="20"/>
          <w:lang w:bidi="ar-SA"/>
        </w:rPr>
        <w:t>:</w:t>
      </w:r>
    </w:p>
    <w:p w14:paraId="3219CDFA" w14:textId="77777777" w:rsidR="00DF7373" w:rsidRPr="00DF7373" w:rsidRDefault="00DF7373" w:rsidP="0065007D">
      <w:pPr>
        <w:numPr>
          <w:ilvl w:val="1"/>
          <w:numId w:val="9"/>
        </w:numPr>
        <w:spacing w:before="120" w:after="120" w:line="240" w:lineRule="auto"/>
        <w:rPr>
          <w:rFonts w:eastAsia="MS Mincho" w:cs="Times New Roman"/>
          <w:color w:val="000000" w:themeColor="text1"/>
          <w:sz w:val="20"/>
          <w:lang w:val="en-US" w:eastAsia="en-US" w:bidi="ar-SA"/>
        </w:rPr>
      </w:pPr>
      <w:r w:rsidRPr="00DF7373">
        <w:rPr>
          <w:rFonts w:eastAsia="MS Mincho" w:cs="Times New Roman"/>
          <w:color w:val="000000" w:themeColor="text1"/>
          <w:sz w:val="20"/>
          <w:lang w:val="en-US" w:eastAsia="en-US" w:bidi="ar-SA"/>
        </w:rPr>
        <w:t>observing and supporting child-initiated activity throughout the time observed</w:t>
      </w:r>
    </w:p>
    <w:p w14:paraId="22FFADF0" w14:textId="49390165" w:rsidR="00DF7373" w:rsidRPr="00DF7373" w:rsidRDefault="00DF7373" w:rsidP="0065007D">
      <w:pPr>
        <w:numPr>
          <w:ilvl w:val="1"/>
          <w:numId w:val="9"/>
        </w:numPr>
        <w:spacing w:before="120" w:after="120" w:line="240" w:lineRule="auto"/>
        <w:rPr>
          <w:rFonts w:eastAsia="MS Mincho" w:cs="Times New Roman"/>
          <w:color w:val="000000" w:themeColor="text1"/>
          <w:sz w:val="20"/>
          <w:lang w:val="en-US" w:eastAsia="en-US" w:bidi="ar-SA"/>
        </w:rPr>
      </w:pPr>
      <w:r w:rsidRPr="00DF7373">
        <w:rPr>
          <w:rFonts w:eastAsia="MS Mincho" w:cs="Times New Roman"/>
          <w:color w:val="000000" w:themeColor="text1"/>
          <w:sz w:val="20"/>
          <w:lang w:val="en-US" w:eastAsia="en-US" w:bidi="ar-SA"/>
        </w:rPr>
        <w:t>a small group focused activity (which may include early reading, math</w:t>
      </w:r>
      <w:r>
        <w:rPr>
          <w:rFonts w:eastAsia="MS Mincho" w:cs="Times New Roman"/>
          <w:color w:val="000000" w:themeColor="text1"/>
          <w:sz w:val="20"/>
          <w:lang w:val="en-US" w:eastAsia="en-US" w:bidi="ar-SA"/>
        </w:rPr>
        <w:t>ematic</w:t>
      </w:r>
      <w:r w:rsidRPr="00DF7373">
        <w:rPr>
          <w:rFonts w:eastAsia="MS Mincho" w:cs="Times New Roman"/>
          <w:color w:val="000000" w:themeColor="text1"/>
          <w:sz w:val="20"/>
          <w:lang w:val="en-US" w:eastAsia="en-US" w:bidi="ar-SA"/>
        </w:rPr>
        <w:t>s activities, exploration of various materials in different contexts etc.), and also supporting child-initiated activity</w:t>
      </w:r>
    </w:p>
    <w:p w14:paraId="45C099EB" w14:textId="77777777" w:rsidR="00DF7373" w:rsidRPr="00DF7373" w:rsidRDefault="00DF7373" w:rsidP="0065007D">
      <w:pPr>
        <w:numPr>
          <w:ilvl w:val="1"/>
          <w:numId w:val="9"/>
        </w:numPr>
        <w:spacing w:before="120" w:after="120" w:line="240" w:lineRule="auto"/>
        <w:rPr>
          <w:rFonts w:eastAsia="MS Mincho" w:cs="Times New Roman"/>
          <w:color w:val="000000" w:themeColor="text1"/>
          <w:sz w:val="20"/>
          <w:lang w:val="en-US" w:eastAsia="en-US" w:bidi="ar-SA"/>
        </w:rPr>
      </w:pPr>
      <w:r w:rsidRPr="00DF7373">
        <w:rPr>
          <w:rFonts w:eastAsia="MS Mincho" w:cs="Times New Roman"/>
          <w:color w:val="000000" w:themeColor="text1"/>
          <w:sz w:val="20"/>
          <w:lang w:val="en-US" w:eastAsia="en-US" w:bidi="ar-SA"/>
        </w:rPr>
        <w:t>leading a large group focused activity (i.e. music-making, story-telling, circle time, showing time etc.) followed by supporting child-initiated activity</w:t>
      </w:r>
    </w:p>
    <w:p w14:paraId="08DD9C06" w14:textId="77777777" w:rsidR="00DF7373" w:rsidRPr="00DF7373" w:rsidRDefault="00DF7373" w:rsidP="0065007D">
      <w:pPr>
        <w:numPr>
          <w:ilvl w:val="1"/>
          <w:numId w:val="9"/>
        </w:numPr>
        <w:spacing w:before="120" w:after="120" w:line="240" w:lineRule="auto"/>
        <w:rPr>
          <w:rFonts w:eastAsia="MS Mincho" w:cs="Times New Roman"/>
          <w:color w:val="000000" w:themeColor="text1"/>
          <w:sz w:val="20"/>
          <w:lang w:val="en-US" w:eastAsia="en-US" w:bidi="ar-SA"/>
        </w:rPr>
      </w:pPr>
      <w:r w:rsidRPr="00DF7373">
        <w:rPr>
          <w:rFonts w:eastAsia="MS Mincho" w:cs="Times New Roman"/>
          <w:color w:val="000000" w:themeColor="text1"/>
          <w:sz w:val="20"/>
          <w:lang w:val="en-US" w:eastAsia="en-US" w:bidi="ar-SA"/>
        </w:rPr>
        <w:t>possibly an extended focused activity such as a PE lesson in a reception class, which would be likely to last the whole session.</w:t>
      </w:r>
    </w:p>
    <w:p w14:paraId="38B748E1" w14:textId="77777777" w:rsidR="00DF7373" w:rsidRPr="00DF7373" w:rsidRDefault="00DF7373" w:rsidP="00D430A4">
      <w:pPr>
        <w:widowControl w:val="0"/>
        <w:autoSpaceDE w:val="0"/>
        <w:autoSpaceDN w:val="0"/>
        <w:adjustRightInd w:val="0"/>
        <w:spacing w:before="120" w:after="120" w:line="240" w:lineRule="auto"/>
        <w:ind w:left="0" w:firstLine="0"/>
        <w:rPr>
          <w:rFonts w:eastAsia="SimSun"/>
          <w:color w:val="auto"/>
          <w:sz w:val="20"/>
          <w:lang w:bidi="ar-SA"/>
        </w:rPr>
      </w:pPr>
      <w:r w:rsidRPr="00DF7373">
        <w:rPr>
          <w:rFonts w:eastAsia="SimSun"/>
          <w:color w:val="auto"/>
          <w:sz w:val="20"/>
          <w:lang w:bidi="ar-SA"/>
        </w:rPr>
        <w:t>It is important that the student teacher has an overview of all practitioner interaction and children’s activity.</w:t>
      </w:r>
    </w:p>
    <w:p w14:paraId="72530F13" w14:textId="2EFE9152" w:rsidR="00DF7373" w:rsidRPr="00DF7373" w:rsidRDefault="00DF7373" w:rsidP="00D430A4">
      <w:pPr>
        <w:widowControl w:val="0"/>
        <w:autoSpaceDE w:val="0"/>
        <w:autoSpaceDN w:val="0"/>
        <w:adjustRightInd w:val="0"/>
        <w:spacing w:before="120" w:after="120" w:line="240" w:lineRule="auto"/>
        <w:ind w:left="0" w:firstLine="0"/>
        <w:rPr>
          <w:rFonts w:eastAsia="SimSun"/>
          <w:color w:val="auto"/>
          <w:sz w:val="20"/>
          <w:lang w:bidi="ar-SA"/>
        </w:rPr>
      </w:pPr>
      <w:r w:rsidRPr="00DF7373">
        <w:rPr>
          <w:rFonts w:eastAsia="SimSun"/>
          <w:color w:val="auto"/>
          <w:sz w:val="20"/>
          <w:lang w:bidi="ar-SA"/>
        </w:rPr>
        <w:t>Because of the nature of Foundation Stage practice, certain features will only be evidenced through examination of the student teacher</w:t>
      </w:r>
      <w:r w:rsidR="00402A8D">
        <w:rPr>
          <w:rFonts w:eastAsia="SimSun"/>
          <w:color w:val="auto"/>
          <w:sz w:val="20"/>
          <w:lang w:bidi="ar-SA"/>
        </w:rPr>
        <w:t>’</w:t>
      </w:r>
      <w:r w:rsidRPr="00DF7373">
        <w:rPr>
          <w:rFonts w:eastAsia="SimSun"/>
          <w:color w:val="auto"/>
          <w:sz w:val="20"/>
          <w:lang w:bidi="ar-SA"/>
        </w:rPr>
        <w:t>s files.  This applies particularly to the first section of the Early Years appraisal document (Professional Skills: Management of Learning).</w:t>
      </w:r>
      <w:r w:rsidR="00802B5F">
        <w:rPr>
          <w:rFonts w:eastAsia="SimSun"/>
          <w:color w:val="auto"/>
          <w:sz w:val="20"/>
          <w:lang w:bidi="ar-SA"/>
        </w:rPr>
        <w:t xml:space="preserve"> </w:t>
      </w:r>
      <w:r w:rsidRPr="00DF7373">
        <w:rPr>
          <w:rFonts w:eastAsia="SimSun"/>
          <w:b/>
          <w:color w:val="auto"/>
          <w:sz w:val="20"/>
          <w:lang w:bidi="ar-SA"/>
        </w:rPr>
        <w:t>An appraisal for a Foundation Stage student teacher should be no shorter than that for a student teacher in KS1/2.</w:t>
      </w:r>
    </w:p>
    <w:p w14:paraId="622FA58D" w14:textId="77777777" w:rsidR="00DF7373" w:rsidRPr="00DF7373" w:rsidRDefault="00DF7373" w:rsidP="00D430A4">
      <w:pPr>
        <w:pStyle w:val="COVERSUB"/>
        <w:spacing w:before="120" w:after="120"/>
        <w:rPr>
          <w:b w:val="0"/>
          <w:sz w:val="24"/>
        </w:rPr>
      </w:pPr>
      <w:r w:rsidRPr="00DF7373">
        <w:rPr>
          <w:b w:val="0"/>
          <w:sz w:val="24"/>
        </w:rPr>
        <w:t>Student Teachers in Key Stage 1 or 2</w:t>
      </w:r>
    </w:p>
    <w:p w14:paraId="58EEEF35" w14:textId="77777777" w:rsidR="00DF7373" w:rsidRDefault="00DF7373" w:rsidP="00D430A4">
      <w:pPr>
        <w:pStyle w:val="BODY"/>
        <w:spacing w:before="120" w:after="120"/>
      </w:pPr>
      <w:r>
        <w:t xml:space="preserve">Student teachers in either Key Stage 1 or 2 must have appraisals in English, Maths, Science and other curriculum areas which allow the student teacher to demonstrate a range of strategies (for example, PE and an arts-based subject), negotiated by student teacher, class teacher and mentor. </w:t>
      </w:r>
    </w:p>
    <w:p w14:paraId="4D9446D7" w14:textId="0A46A301" w:rsidR="00DF7373" w:rsidRPr="00DF7373" w:rsidRDefault="00DF7373" w:rsidP="00D430A4">
      <w:pPr>
        <w:pStyle w:val="BODY"/>
        <w:spacing w:before="120" w:after="120"/>
        <w:rPr>
          <w:b/>
          <w:color w:val="000000"/>
        </w:rPr>
      </w:pPr>
      <w:r>
        <w:rPr>
          <w:b/>
        </w:rPr>
        <w:t>As part of each appraisal, the appraiser must set written targets for further development.  The appraiser must also look at the student teacher’s files as part of each appraisal; it is expected that the files will be in good order.</w:t>
      </w:r>
    </w:p>
    <w:p w14:paraId="08A83272" w14:textId="2D326196" w:rsidR="008A0F0B" w:rsidRPr="005943D3" w:rsidRDefault="008A0F0B" w:rsidP="00D430A4">
      <w:pPr>
        <w:widowControl w:val="0"/>
        <w:autoSpaceDE w:val="0"/>
        <w:autoSpaceDN w:val="0"/>
        <w:adjustRightInd w:val="0"/>
        <w:spacing w:before="120" w:after="120"/>
        <w:rPr>
          <w:rFonts w:eastAsia="SimSun"/>
          <w:bCs/>
          <w:color w:val="2F5496" w:themeColor="accent1" w:themeShade="BF"/>
          <w:sz w:val="26"/>
          <w:szCs w:val="26"/>
        </w:rPr>
      </w:pPr>
      <w:r w:rsidRPr="005943D3">
        <w:rPr>
          <w:rFonts w:eastAsia="SimSun"/>
          <w:bCs/>
          <w:color w:val="2F5496" w:themeColor="accent1" w:themeShade="BF"/>
          <w:sz w:val="26"/>
          <w:szCs w:val="26"/>
        </w:rPr>
        <w:t xml:space="preserve">Phonics Appraisals – Early Reading Focus </w:t>
      </w:r>
    </w:p>
    <w:p w14:paraId="37A3EBB3" w14:textId="55E6464E" w:rsidR="008A0F0B" w:rsidRPr="00D14083" w:rsidRDefault="008A0F0B" w:rsidP="00D430A4">
      <w:pPr>
        <w:spacing w:before="120" w:after="120" w:line="240" w:lineRule="auto"/>
        <w:rPr>
          <w:sz w:val="20"/>
        </w:rPr>
      </w:pPr>
      <w:r w:rsidRPr="00D14083">
        <w:rPr>
          <w:sz w:val="20"/>
        </w:rPr>
        <w:t>Following Ofsted’s recommendation that</w:t>
      </w:r>
      <w:r w:rsidRPr="00D14083">
        <w:rPr>
          <w:i/>
          <w:sz w:val="20"/>
        </w:rPr>
        <w:t xml:space="preserve"> </w:t>
      </w:r>
      <w:r w:rsidRPr="00402A8D">
        <w:rPr>
          <w:b/>
          <w:sz w:val="20"/>
        </w:rPr>
        <w:t xml:space="preserve">all </w:t>
      </w:r>
      <w:r w:rsidRPr="00D14083">
        <w:rPr>
          <w:sz w:val="20"/>
        </w:rPr>
        <w:t xml:space="preserve">student teachers should be appraised teaching early reading, there </w:t>
      </w:r>
      <w:r w:rsidRPr="00402A8D">
        <w:rPr>
          <w:b/>
          <w:sz w:val="20"/>
        </w:rPr>
        <w:t>must be an early reading appraisal during this placement</w:t>
      </w:r>
      <w:r w:rsidRPr="00D14083">
        <w:rPr>
          <w:sz w:val="20"/>
        </w:rPr>
        <w:t>. This is in addition to an English appraisal in KS1/2. All students should also be given the opportunity to observe and teach the application of word reading skills through guided or whole class reading activities.</w:t>
      </w:r>
    </w:p>
    <w:p w14:paraId="2695F2EB" w14:textId="77777777" w:rsidR="008A0F0B" w:rsidRPr="00D14083" w:rsidRDefault="008A0F0B" w:rsidP="0065007D">
      <w:pPr>
        <w:numPr>
          <w:ilvl w:val="1"/>
          <w:numId w:val="6"/>
        </w:numPr>
        <w:spacing w:before="120" w:after="120" w:line="240" w:lineRule="auto"/>
        <w:rPr>
          <w:sz w:val="20"/>
        </w:rPr>
      </w:pPr>
      <w:r w:rsidRPr="00D14083">
        <w:rPr>
          <w:sz w:val="20"/>
        </w:rPr>
        <w:t xml:space="preserve">In </w:t>
      </w:r>
      <w:r w:rsidRPr="00D14083">
        <w:rPr>
          <w:sz w:val="20"/>
          <w:u w:val="single"/>
        </w:rPr>
        <w:t>Nursery classes</w:t>
      </w:r>
      <w:r w:rsidRPr="00D14083">
        <w:rPr>
          <w:sz w:val="20"/>
        </w:rPr>
        <w:t>, an early reading appraisal is not appropriate except for Letters and Sounds Aspect 7 activities (oral blending and segmenting) with children about to move into Reception.</w:t>
      </w:r>
    </w:p>
    <w:p w14:paraId="6194E062" w14:textId="77777777" w:rsidR="008A0F0B" w:rsidRPr="00D14083" w:rsidRDefault="008A0F0B" w:rsidP="0065007D">
      <w:pPr>
        <w:numPr>
          <w:ilvl w:val="1"/>
          <w:numId w:val="6"/>
        </w:numPr>
        <w:spacing w:before="120" w:after="120" w:line="240" w:lineRule="auto"/>
        <w:rPr>
          <w:sz w:val="20"/>
        </w:rPr>
      </w:pPr>
      <w:r w:rsidRPr="00D14083">
        <w:rPr>
          <w:sz w:val="20"/>
        </w:rPr>
        <w:lastRenderedPageBreak/>
        <w:t xml:space="preserve">In </w:t>
      </w:r>
      <w:r w:rsidRPr="00D14083">
        <w:rPr>
          <w:sz w:val="20"/>
          <w:u w:val="single"/>
        </w:rPr>
        <w:t>Reception and Year 1</w:t>
      </w:r>
      <w:r w:rsidRPr="00D14083">
        <w:rPr>
          <w:sz w:val="20"/>
        </w:rPr>
        <w:t xml:space="preserve"> classes, the students should be teaching phonics as part of their teaching expectations. Therefore, the early reading appraisal should be undertaken during a session of discrete phonics teaching.</w:t>
      </w:r>
    </w:p>
    <w:p w14:paraId="27710697" w14:textId="77777777" w:rsidR="008A0F0B" w:rsidRPr="00D14083" w:rsidRDefault="008A0F0B" w:rsidP="0065007D">
      <w:pPr>
        <w:numPr>
          <w:ilvl w:val="1"/>
          <w:numId w:val="6"/>
        </w:numPr>
        <w:spacing w:before="120" w:after="120" w:line="240" w:lineRule="auto"/>
        <w:rPr>
          <w:sz w:val="20"/>
        </w:rPr>
      </w:pPr>
      <w:r w:rsidRPr="00D14083">
        <w:rPr>
          <w:sz w:val="20"/>
        </w:rPr>
        <w:t xml:space="preserve">In </w:t>
      </w:r>
      <w:r w:rsidRPr="00D14083">
        <w:rPr>
          <w:sz w:val="20"/>
          <w:u w:val="single"/>
        </w:rPr>
        <w:t>Year 2 to Year 6</w:t>
      </w:r>
      <w:r w:rsidRPr="00D14083">
        <w:rPr>
          <w:sz w:val="20"/>
        </w:rPr>
        <w:t xml:space="preserve"> classes, the early reading appraisal should be undertaken in a KS1 class. Students should be given the opportunity to observe the teaching of phonics prior to the early reading appraisal. Following a period of observation, the student teacher is required to teach a minimum of 3 consecutive phonic sessions and the early reading appraisal should be undertaken towards the end of this series of lessons. </w:t>
      </w:r>
    </w:p>
    <w:p w14:paraId="70240882" w14:textId="48A341B3" w:rsidR="008A0F0B" w:rsidRDefault="008A0F0B" w:rsidP="00D430A4">
      <w:pPr>
        <w:spacing w:before="120" w:after="120" w:line="240" w:lineRule="auto"/>
        <w:ind w:left="0" w:firstLine="0"/>
        <w:rPr>
          <w:sz w:val="20"/>
        </w:rPr>
      </w:pPr>
      <w:r w:rsidRPr="00D14083">
        <w:rPr>
          <w:sz w:val="20"/>
        </w:rPr>
        <w:t>Where it is not possible to undertake the early reading appraisal in the student teacher's own class e.g. a Nursery class which has not yet been introduced to Aspect 7/KS2 class, the student teacher should make arrangements to undertake this appraisal in a different class.</w:t>
      </w:r>
    </w:p>
    <w:p w14:paraId="44194BEE" w14:textId="1FF0B4CF" w:rsidR="0059276C" w:rsidRPr="0059276C" w:rsidRDefault="0059276C" w:rsidP="00D430A4">
      <w:pPr>
        <w:tabs>
          <w:tab w:val="center" w:pos="4320"/>
          <w:tab w:val="right" w:pos="8640"/>
        </w:tabs>
        <w:spacing w:before="120" w:after="120" w:line="240" w:lineRule="auto"/>
        <w:ind w:left="0" w:firstLine="0"/>
        <w:rPr>
          <w:rFonts w:eastAsia="MS Mincho"/>
          <w:color w:val="006699"/>
          <w:sz w:val="24"/>
          <w:lang w:val="en-US" w:bidi="ar-SA"/>
        </w:rPr>
      </w:pPr>
      <w:r w:rsidRPr="0059276C">
        <w:rPr>
          <w:rFonts w:eastAsiaTheme="minorEastAsia"/>
          <w:color w:val="006699"/>
          <w:sz w:val="24"/>
          <w:lang w:bidi="ar-SA"/>
        </w:rPr>
        <w:t>A</w:t>
      </w:r>
      <w:r w:rsidRPr="0059276C">
        <w:rPr>
          <w:rFonts w:eastAsiaTheme="minorEastAsia"/>
          <w:color w:val="006699"/>
          <w:sz w:val="24"/>
          <w:lang w:val="en-US" w:bidi="ar-SA"/>
        </w:rPr>
        <w:t>ppraisal Summary Record</w:t>
      </w:r>
    </w:p>
    <w:tbl>
      <w:tblPr>
        <w:tblpPr w:leftFromText="180" w:rightFromText="180" w:vertAnchor="page" w:horzAnchor="margin" w:tblpY="618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1134"/>
        <w:gridCol w:w="1417"/>
        <w:gridCol w:w="4570"/>
      </w:tblGrid>
      <w:tr w:rsidR="0059276C" w:rsidRPr="0059276C" w14:paraId="5F6BBCA9" w14:textId="77777777" w:rsidTr="0059276C">
        <w:trPr>
          <w:trHeight w:val="463"/>
        </w:trPr>
        <w:tc>
          <w:tcPr>
            <w:tcW w:w="1526" w:type="dxa"/>
            <w:tcBorders>
              <w:top w:val="nil"/>
              <w:left w:val="nil"/>
              <w:bottom w:val="single" w:sz="4" w:space="0" w:color="auto"/>
              <w:right w:val="nil"/>
            </w:tcBorders>
          </w:tcPr>
          <w:p w14:paraId="52CD1BC1"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nil"/>
              <w:left w:val="nil"/>
              <w:bottom w:val="single" w:sz="4" w:space="0" w:color="auto"/>
              <w:right w:val="single" w:sz="4" w:space="0" w:color="auto"/>
            </w:tcBorders>
          </w:tcPr>
          <w:p w14:paraId="21AE97F4"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134"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2082124"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Times New Roman"/>
                <w:b/>
                <w:color w:val="auto"/>
                <w:sz w:val="24"/>
                <w:szCs w:val="20"/>
                <w:lang w:eastAsia="en-US" w:bidi="ar-SA"/>
              </w:rPr>
              <w:t>Date</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4CEC3014"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Times New Roman"/>
                <w:b/>
                <w:color w:val="auto"/>
                <w:sz w:val="24"/>
                <w:szCs w:val="20"/>
                <w:lang w:eastAsia="en-US" w:bidi="ar-SA"/>
              </w:rPr>
              <w:t>Appraiser</w:t>
            </w:r>
          </w:p>
        </w:tc>
        <w:tc>
          <w:tcPr>
            <w:tcW w:w="4570"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1BFD4C7B"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Times New Roman"/>
                <w:b/>
                <w:color w:val="auto"/>
                <w:sz w:val="24"/>
                <w:szCs w:val="20"/>
                <w:lang w:eastAsia="en-US" w:bidi="ar-SA"/>
              </w:rPr>
              <w:t>Session Observed</w:t>
            </w:r>
          </w:p>
        </w:tc>
      </w:tr>
      <w:tr w:rsidR="0059276C" w:rsidRPr="0059276C" w14:paraId="35BBEB4F" w14:textId="77777777" w:rsidTr="0059276C">
        <w:trPr>
          <w:trHeight w:val="463"/>
        </w:trPr>
        <w:tc>
          <w:tcPr>
            <w:tcW w:w="152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14:paraId="43317F27"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SimSun"/>
                <w:b/>
                <w:color w:val="auto"/>
                <w:sz w:val="24"/>
                <w:szCs w:val="20"/>
                <w:lang w:eastAsia="zh-CN" w:bidi="ar-SA"/>
              </w:rPr>
              <w:t>Main Block</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E7DA40"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Times New Roman"/>
                <w:b/>
                <w:color w:val="auto"/>
                <w:sz w:val="24"/>
                <w:szCs w:val="20"/>
                <w:lang w:eastAsia="en-US" w:bidi="ar-SA"/>
              </w:rPr>
              <w:t>1</w:t>
            </w:r>
          </w:p>
        </w:tc>
        <w:tc>
          <w:tcPr>
            <w:tcW w:w="1134" w:type="dxa"/>
            <w:tcBorders>
              <w:top w:val="single" w:sz="4" w:space="0" w:color="auto"/>
              <w:left w:val="single" w:sz="4" w:space="0" w:color="auto"/>
              <w:bottom w:val="single" w:sz="4" w:space="0" w:color="auto"/>
              <w:right w:val="single" w:sz="4" w:space="0" w:color="auto"/>
            </w:tcBorders>
          </w:tcPr>
          <w:p w14:paraId="45ACB658"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54A1E2D5"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6187E729"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61C48D36" w14:textId="77777777" w:rsidTr="0059276C">
        <w:trPr>
          <w:trHeight w:val="24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053F0042"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CF98D30"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Times New Roman"/>
                <w:b/>
                <w:color w:val="auto"/>
                <w:sz w:val="24"/>
                <w:szCs w:val="20"/>
                <w:lang w:eastAsia="en-US" w:bidi="ar-SA"/>
              </w:rPr>
              <w:t>2</w:t>
            </w:r>
          </w:p>
        </w:tc>
        <w:tc>
          <w:tcPr>
            <w:tcW w:w="1134" w:type="dxa"/>
            <w:tcBorders>
              <w:top w:val="single" w:sz="4" w:space="0" w:color="auto"/>
              <w:left w:val="single" w:sz="4" w:space="0" w:color="auto"/>
              <w:bottom w:val="single" w:sz="4" w:space="0" w:color="auto"/>
              <w:right w:val="single" w:sz="4" w:space="0" w:color="auto"/>
            </w:tcBorders>
          </w:tcPr>
          <w:p w14:paraId="6CAA4087"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2624E517"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70755ED9"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4E0FE4E7" w14:textId="77777777" w:rsidTr="0059276C">
        <w:trPr>
          <w:trHeight w:val="24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C6A3D7D"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2C5BB54"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Times New Roman"/>
                <w:b/>
                <w:color w:val="auto"/>
                <w:sz w:val="24"/>
                <w:szCs w:val="20"/>
                <w:lang w:eastAsia="en-US" w:bidi="ar-SA"/>
              </w:rPr>
              <w:t>3</w:t>
            </w:r>
          </w:p>
        </w:tc>
        <w:tc>
          <w:tcPr>
            <w:tcW w:w="1134" w:type="dxa"/>
            <w:tcBorders>
              <w:top w:val="single" w:sz="4" w:space="0" w:color="auto"/>
              <w:left w:val="single" w:sz="4" w:space="0" w:color="auto"/>
              <w:bottom w:val="single" w:sz="4" w:space="0" w:color="auto"/>
              <w:right w:val="single" w:sz="4" w:space="0" w:color="auto"/>
            </w:tcBorders>
          </w:tcPr>
          <w:p w14:paraId="16B053F8"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4ECBBAF1"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78CF918E"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3EE3246F" w14:textId="77777777" w:rsidTr="0059276C">
        <w:trPr>
          <w:trHeight w:val="24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2CD568C"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A7E1087"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SimSun"/>
                <w:b/>
                <w:color w:val="auto"/>
                <w:sz w:val="24"/>
                <w:szCs w:val="20"/>
                <w:lang w:eastAsia="zh-CN" w:bidi="ar-SA"/>
              </w:rPr>
              <w:t>4</w:t>
            </w:r>
          </w:p>
        </w:tc>
        <w:tc>
          <w:tcPr>
            <w:tcW w:w="1134" w:type="dxa"/>
            <w:tcBorders>
              <w:top w:val="single" w:sz="4" w:space="0" w:color="auto"/>
              <w:left w:val="single" w:sz="4" w:space="0" w:color="auto"/>
              <w:bottom w:val="single" w:sz="4" w:space="0" w:color="auto"/>
              <w:right w:val="single" w:sz="4" w:space="0" w:color="auto"/>
            </w:tcBorders>
          </w:tcPr>
          <w:p w14:paraId="414CD273"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17235B38"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426F3222"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38C753DC" w14:textId="77777777" w:rsidTr="0059276C">
        <w:trPr>
          <w:trHeight w:val="24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AF98740"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1C65C52"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SimSun"/>
                <w:b/>
                <w:color w:val="auto"/>
                <w:sz w:val="24"/>
                <w:szCs w:val="20"/>
                <w:lang w:eastAsia="zh-CN" w:bidi="ar-SA"/>
              </w:rPr>
              <w:t>5</w:t>
            </w:r>
          </w:p>
        </w:tc>
        <w:tc>
          <w:tcPr>
            <w:tcW w:w="1134" w:type="dxa"/>
            <w:tcBorders>
              <w:top w:val="single" w:sz="4" w:space="0" w:color="auto"/>
              <w:left w:val="single" w:sz="4" w:space="0" w:color="auto"/>
              <w:bottom w:val="single" w:sz="4" w:space="0" w:color="auto"/>
              <w:right w:val="single" w:sz="4" w:space="0" w:color="auto"/>
            </w:tcBorders>
          </w:tcPr>
          <w:p w14:paraId="71D086DC"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148FCA28"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6B4B09E4"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1939EB56" w14:textId="77777777" w:rsidTr="0059276C">
        <w:trPr>
          <w:trHeight w:val="24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1E8E547"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EB0C422"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SimSun"/>
                <w:b/>
                <w:color w:val="auto"/>
                <w:sz w:val="24"/>
                <w:szCs w:val="20"/>
                <w:lang w:eastAsia="zh-CN" w:bidi="ar-SA"/>
              </w:rPr>
              <w:t>6</w:t>
            </w:r>
          </w:p>
        </w:tc>
        <w:tc>
          <w:tcPr>
            <w:tcW w:w="1134" w:type="dxa"/>
            <w:tcBorders>
              <w:top w:val="single" w:sz="4" w:space="0" w:color="auto"/>
              <w:left w:val="single" w:sz="4" w:space="0" w:color="auto"/>
              <w:bottom w:val="single" w:sz="4" w:space="0" w:color="auto"/>
              <w:right w:val="single" w:sz="4" w:space="0" w:color="auto"/>
            </w:tcBorders>
          </w:tcPr>
          <w:p w14:paraId="0E614969"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4225FED4"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hideMark/>
          </w:tcPr>
          <w:p w14:paraId="46ADEBBF" w14:textId="1C511FBA"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71060F8E" w14:textId="77777777" w:rsidTr="0059276C">
        <w:trPr>
          <w:trHeight w:val="24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E05F9C3"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64B9E89"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SimSun"/>
                <w:b/>
                <w:color w:val="auto"/>
                <w:sz w:val="24"/>
                <w:szCs w:val="20"/>
                <w:lang w:eastAsia="zh-CN" w:bidi="ar-SA"/>
              </w:rPr>
              <w:t>7</w:t>
            </w:r>
          </w:p>
        </w:tc>
        <w:tc>
          <w:tcPr>
            <w:tcW w:w="1134" w:type="dxa"/>
            <w:tcBorders>
              <w:top w:val="single" w:sz="4" w:space="0" w:color="auto"/>
              <w:left w:val="single" w:sz="4" w:space="0" w:color="auto"/>
              <w:bottom w:val="single" w:sz="4" w:space="0" w:color="auto"/>
              <w:right w:val="single" w:sz="4" w:space="0" w:color="auto"/>
            </w:tcBorders>
          </w:tcPr>
          <w:p w14:paraId="3E0DA870"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01FC5FD9"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49F5AD4C"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0D840F3E" w14:textId="77777777" w:rsidTr="0059276C">
        <w:trPr>
          <w:trHeight w:val="249"/>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08FAE5A"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3207E98"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SimSun"/>
                <w:b/>
                <w:color w:val="auto"/>
                <w:sz w:val="24"/>
                <w:szCs w:val="20"/>
                <w:lang w:eastAsia="zh-CN" w:bidi="ar-SA"/>
              </w:rPr>
              <w:t>8</w:t>
            </w:r>
          </w:p>
        </w:tc>
        <w:tc>
          <w:tcPr>
            <w:tcW w:w="1134" w:type="dxa"/>
            <w:tcBorders>
              <w:top w:val="single" w:sz="4" w:space="0" w:color="auto"/>
              <w:left w:val="single" w:sz="4" w:space="0" w:color="auto"/>
              <w:bottom w:val="single" w:sz="4" w:space="0" w:color="auto"/>
              <w:right w:val="single" w:sz="4" w:space="0" w:color="auto"/>
            </w:tcBorders>
          </w:tcPr>
          <w:p w14:paraId="40A58D7F"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5F13BC8F"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1335AEEA"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70E693EE" w14:textId="77777777" w:rsidTr="0059276C">
        <w:trPr>
          <w:trHeight w:val="492"/>
        </w:trPr>
        <w:tc>
          <w:tcPr>
            <w:tcW w:w="1526"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1E4974E6"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r w:rsidRPr="0059276C">
              <w:rPr>
                <w:rFonts w:eastAsia="SimSun"/>
                <w:b/>
                <w:color w:val="auto"/>
                <w:sz w:val="24"/>
                <w:szCs w:val="20"/>
                <w:lang w:eastAsia="zh-CN" w:bidi="ar-SA"/>
              </w:rPr>
              <w:t>Additional Appraisals</w:t>
            </w:r>
          </w:p>
          <w:p w14:paraId="031657F3"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tcPr>
          <w:p w14:paraId="0B38C831"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p>
        </w:tc>
        <w:tc>
          <w:tcPr>
            <w:tcW w:w="1134" w:type="dxa"/>
            <w:tcBorders>
              <w:top w:val="single" w:sz="4" w:space="0" w:color="auto"/>
              <w:left w:val="single" w:sz="4" w:space="0" w:color="auto"/>
              <w:bottom w:val="single" w:sz="4" w:space="0" w:color="auto"/>
              <w:right w:val="single" w:sz="4" w:space="0" w:color="auto"/>
            </w:tcBorders>
          </w:tcPr>
          <w:p w14:paraId="1C64BB26"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5C8D4576"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32AEA46C"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04A1EE3E" w14:textId="77777777" w:rsidTr="0059276C">
        <w:trPr>
          <w:trHeight w:val="49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8C6035A"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tcPr>
          <w:p w14:paraId="3F7B7122"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p>
        </w:tc>
        <w:tc>
          <w:tcPr>
            <w:tcW w:w="1134" w:type="dxa"/>
            <w:tcBorders>
              <w:top w:val="single" w:sz="4" w:space="0" w:color="auto"/>
              <w:left w:val="single" w:sz="4" w:space="0" w:color="auto"/>
              <w:bottom w:val="single" w:sz="4" w:space="0" w:color="auto"/>
              <w:right w:val="single" w:sz="4" w:space="0" w:color="auto"/>
            </w:tcBorders>
          </w:tcPr>
          <w:p w14:paraId="7DAFEC3B"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53637115"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28F61C21"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0CDD77A5" w14:textId="77777777" w:rsidTr="0059276C">
        <w:trPr>
          <w:trHeight w:val="49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533D623E"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tcPr>
          <w:p w14:paraId="74EEB452"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p>
        </w:tc>
        <w:tc>
          <w:tcPr>
            <w:tcW w:w="1134" w:type="dxa"/>
            <w:tcBorders>
              <w:top w:val="single" w:sz="4" w:space="0" w:color="auto"/>
              <w:left w:val="single" w:sz="4" w:space="0" w:color="auto"/>
              <w:bottom w:val="single" w:sz="4" w:space="0" w:color="auto"/>
              <w:right w:val="single" w:sz="4" w:space="0" w:color="auto"/>
            </w:tcBorders>
          </w:tcPr>
          <w:p w14:paraId="048898CA"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2C44A03F"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5FC4682D"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46F52E38" w14:textId="77777777" w:rsidTr="0059276C">
        <w:trPr>
          <w:trHeight w:val="49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27439AA2"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tcPr>
          <w:p w14:paraId="678FFA56"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p>
        </w:tc>
        <w:tc>
          <w:tcPr>
            <w:tcW w:w="1134" w:type="dxa"/>
            <w:tcBorders>
              <w:top w:val="single" w:sz="4" w:space="0" w:color="auto"/>
              <w:left w:val="single" w:sz="4" w:space="0" w:color="auto"/>
              <w:bottom w:val="single" w:sz="4" w:space="0" w:color="auto"/>
              <w:right w:val="single" w:sz="4" w:space="0" w:color="auto"/>
            </w:tcBorders>
          </w:tcPr>
          <w:p w14:paraId="1983AC02"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6E990F28"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00E75D5B"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r w:rsidR="0059276C" w:rsidRPr="0059276C" w14:paraId="43656C42" w14:textId="77777777" w:rsidTr="0059276C">
        <w:trPr>
          <w:trHeight w:val="49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6FB0318"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709" w:type="dxa"/>
            <w:tcBorders>
              <w:top w:val="single" w:sz="4" w:space="0" w:color="auto"/>
              <w:left w:val="single" w:sz="4" w:space="0" w:color="auto"/>
              <w:bottom w:val="single" w:sz="4" w:space="0" w:color="auto"/>
              <w:right w:val="single" w:sz="4" w:space="0" w:color="auto"/>
            </w:tcBorders>
            <w:vAlign w:val="center"/>
          </w:tcPr>
          <w:p w14:paraId="26B2927A" w14:textId="77777777" w:rsidR="0059276C" w:rsidRPr="0059276C" w:rsidRDefault="0059276C" w:rsidP="00D430A4">
            <w:pPr>
              <w:spacing w:before="120" w:after="120" w:line="240" w:lineRule="auto"/>
              <w:ind w:left="0" w:firstLine="0"/>
              <w:jc w:val="center"/>
              <w:rPr>
                <w:rFonts w:eastAsia="SimSun"/>
                <w:b/>
                <w:color w:val="auto"/>
                <w:sz w:val="24"/>
                <w:szCs w:val="20"/>
                <w:lang w:eastAsia="zh-CN" w:bidi="ar-SA"/>
              </w:rPr>
            </w:pPr>
          </w:p>
        </w:tc>
        <w:tc>
          <w:tcPr>
            <w:tcW w:w="1134" w:type="dxa"/>
            <w:tcBorders>
              <w:top w:val="single" w:sz="4" w:space="0" w:color="auto"/>
              <w:left w:val="single" w:sz="4" w:space="0" w:color="auto"/>
              <w:bottom w:val="single" w:sz="4" w:space="0" w:color="auto"/>
              <w:right w:val="single" w:sz="4" w:space="0" w:color="auto"/>
            </w:tcBorders>
          </w:tcPr>
          <w:p w14:paraId="2BAA153C"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1417" w:type="dxa"/>
            <w:tcBorders>
              <w:top w:val="single" w:sz="4" w:space="0" w:color="auto"/>
              <w:left w:val="single" w:sz="4" w:space="0" w:color="auto"/>
              <w:bottom w:val="single" w:sz="4" w:space="0" w:color="auto"/>
              <w:right w:val="single" w:sz="4" w:space="0" w:color="auto"/>
            </w:tcBorders>
          </w:tcPr>
          <w:p w14:paraId="3077EB86"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c>
          <w:tcPr>
            <w:tcW w:w="4570" w:type="dxa"/>
            <w:tcBorders>
              <w:top w:val="single" w:sz="4" w:space="0" w:color="auto"/>
              <w:left w:val="single" w:sz="4" w:space="0" w:color="auto"/>
              <w:bottom w:val="single" w:sz="4" w:space="0" w:color="auto"/>
              <w:right w:val="single" w:sz="4" w:space="0" w:color="auto"/>
            </w:tcBorders>
          </w:tcPr>
          <w:p w14:paraId="0393425C" w14:textId="77777777" w:rsidR="0059276C" w:rsidRPr="0059276C" w:rsidRDefault="0059276C" w:rsidP="00D430A4">
            <w:pPr>
              <w:spacing w:before="120" w:after="120" w:line="240" w:lineRule="auto"/>
              <w:ind w:left="0" w:firstLine="0"/>
              <w:rPr>
                <w:rFonts w:eastAsia="SimSun"/>
                <w:b/>
                <w:color w:val="auto"/>
                <w:sz w:val="24"/>
                <w:szCs w:val="20"/>
                <w:lang w:eastAsia="zh-CN" w:bidi="ar-SA"/>
              </w:rPr>
            </w:pPr>
          </w:p>
        </w:tc>
      </w:tr>
    </w:tbl>
    <w:p w14:paraId="74F6F0D0" w14:textId="6F3AF48A" w:rsidR="0059276C" w:rsidRDefault="0059276C" w:rsidP="00D430A4">
      <w:pPr>
        <w:spacing w:before="120" w:after="120" w:line="240" w:lineRule="auto"/>
        <w:ind w:left="0" w:firstLine="0"/>
        <w:rPr>
          <w:sz w:val="20"/>
        </w:rPr>
      </w:pPr>
    </w:p>
    <w:p w14:paraId="43C44765" w14:textId="5BF3D1DF" w:rsidR="00D430A4" w:rsidRDefault="00D430A4" w:rsidP="00D430A4">
      <w:pPr>
        <w:spacing w:before="120" w:after="120" w:line="240" w:lineRule="auto"/>
        <w:ind w:left="0" w:firstLine="0"/>
        <w:rPr>
          <w:sz w:val="20"/>
        </w:rPr>
      </w:pPr>
    </w:p>
    <w:p w14:paraId="33C72C3B" w14:textId="77777777" w:rsidR="00D430A4" w:rsidRDefault="00D430A4" w:rsidP="00D430A4">
      <w:pPr>
        <w:spacing w:before="120" w:after="120" w:line="240" w:lineRule="auto"/>
        <w:ind w:left="0" w:firstLine="0"/>
        <w:rPr>
          <w:sz w:val="20"/>
        </w:rPr>
      </w:pPr>
    </w:p>
    <w:p w14:paraId="4CEED588" w14:textId="3EC83243" w:rsidR="00D14083" w:rsidRDefault="00D14083" w:rsidP="00D430A4">
      <w:pPr>
        <w:pStyle w:val="Heading2"/>
        <w:spacing w:before="120" w:after="120"/>
        <w:ind w:left="-5"/>
      </w:pPr>
      <w:bookmarkStart w:id="7" w:name="_Toc65686333"/>
      <w:r>
        <w:lastRenderedPageBreak/>
        <w:t>Essential features of this school experience</w:t>
      </w:r>
      <w:bookmarkEnd w:id="7"/>
    </w:p>
    <w:p w14:paraId="57B8A250" w14:textId="213CFB99" w:rsidR="00D14083" w:rsidRPr="00D14083" w:rsidRDefault="00D14083" w:rsidP="00D430A4">
      <w:pPr>
        <w:pStyle w:val="BODY"/>
        <w:spacing w:before="120" w:after="120"/>
        <w:rPr>
          <w:color w:val="000000" w:themeColor="text1"/>
        </w:rPr>
      </w:pPr>
      <w:r w:rsidRPr="00D14083">
        <w:rPr>
          <w:color w:val="000000" w:themeColor="text1"/>
        </w:rPr>
        <w:t xml:space="preserve">If this has not already been done - before the block placement, student teachers are advised to undertake research to familiarise themselves with the setting. This will include: </w:t>
      </w:r>
    </w:p>
    <w:p w14:paraId="6137CD86" w14:textId="5EC86F59"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The school website</w:t>
      </w:r>
    </w:p>
    <w:p w14:paraId="34D46E30"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The most recent OfSTED report, noting particular strengths</w:t>
      </w:r>
    </w:p>
    <w:p w14:paraId="5493FF7A"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The geographical location</w:t>
      </w:r>
    </w:p>
    <w:p w14:paraId="4CBCD591"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The community in which the school is situated.</w:t>
      </w:r>
    </w:p>
    <w:p w14:paraId="035A0B3F" w14:textId="2858101C" w:rsidR="00D14083" w:rsidRPr="00D14083" w:rsidRDefault="00D14083" w:rsidP="00D430A4">
      <w:pPr>
        <w:pStyle w:val="BODY"/>
        <w:spacing w:before="120" w:after="120"/>
        <w:rPr>
          <w:color w:val="000000" w:themeColor="text1"/>
        </w:rPr>
      </w:pPr>
      <w:r w:rsidRPr="00D14083">
        <w:rPr>
          <w:color w:val="000000" w:themeColor="text1"/>
        </w:rPr>
        <w:t>As part of the SE3 Placement preparation process, student teachers will become familiar with the context of the setting and gather information necessary for quality teaching and learning. They will need to have a good understanding of:</w:t>
      </w:r>
    </w:p>
    <w:p w14:paraId="306E351F"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Organisation of both staffing and premises</w:t>
      </w:r>
    </w:p>
    <w:p w14:paraId="0EF8B9CF"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Resources, including the library and ICT provision</w:t>
      </w:r>
    </w:p>
    <w:p w14:paraId="76FD01FA"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General organisation of classes</w:t>
      </w:r>
    </w:p>
    <w:p w14:paraId="6341D478"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The way in which their teaching space is used (including restrictions)</w:t>
      </w:r>
    </w:p>
    <w:p w14:paraId="6F80FB26"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The children in their class.</w:t>
      </w:r>
    </w:p>
    <w:p w14:paraId="422FCECD" w14:textId="77777777" w:rsidR="00D14083" w:rsidRPr="00D14083" w:rsidRDefault="00D14083" w:rsidP="00D430A4">
      <w:pPr>
        <w:pStyle w:val="BODY"/>
        <w:spacing w:before="120" w:after="120"/>
        <w:rPr>
          <w:color w:val="000000" w:themeColor="text1"/>
        </w:rPr>
      </w:pPr>
      <w:r w:rsidRPr="00D14083">
        <w:rPr>
          <w:color w:val="000000" w:themeColor="text1"/>
        </w:rPr>
        <w:t>Each student teacher will need opportunities in school to:</w:t>
      </w:r>
    </w:p>
    <w:p w14:paraId="3F1D5AD3"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observe children using a variety of methods and draw tentative conclusions about their learning and development from these observations</w:t>
      </w:r>
    </w:p>
    <w:p w14:paraId="64322E03"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observe their teacher (or other colleagues) in a variety of sessions</w:t>
      </w:r>
    </w:p>
    <w:p w14:paraId="741C0F5D"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observe strategies to promote good behaviour and establish a purposeful learning environment</w:t>
      </w:r>
    </w:p>
    <w:p w14:paraId="738660A9"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plan and teach small group activities, across a range of curriculum areas</w:t>
      </w:r>
    </w:p>
    <w:p w14:paraId="05373998" w14:textId="7719C3AA"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use the Session Planning pro forma for planning in the first instance</w:t>
      </w:r>
    </w:p>
    <w:p w14:paraId="32A93BFC" w14:textId="32743889"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begin to develop an understanding of statutory curricula, the agreed syllabus for RE, non-statutory guidance</w:t>
      </w:r>
    </w:p>
    <w:p w14:paraId="39CB3FB3" w14:textId="77777777" w:rsidR="00D14083" w:rsidRPr="00D14083" w:rsidRDefault="00D14083" w:rsidP="0065007D">
      <w:pPr>
        <w:pStyle w:val="BULLETS"/>
        <w:numPr>
          <w:ilvl w:val="1"/>
          <w:numId w:val="9"/>
        </w:numPr>
        <w:spacing w:before="120" w:after="120"/>
        <w:rPr>
          <w:b w:val="0"/>
          <w:color w:val="000000" w:themeColor="text1"/>
        </w:rPr>
      </w:pPr>
      <w:r w:rsidRPr="00D14083">
        <w:rPr>
          <w:b w:val="0"/>
          <w:color w:val="000000" w:themeColor="text1"/>
        </w:rPr>
        <w:t>collect a range of assessment strategies.</w:t>
      </w:r>
    </w:p>
    <w:p w14:paraId="71982BDF" w14:textId="425F9849" w:rsidR="00D14083" w:rsidRPr="00D14083" w:rsidRDefault="00D14083" w:rsidP="00D430A4">
      <w:pPr>
        <w:spacing w:before="120" w:after="120" w:line="259" w:lineRule="auto"/>
        <w:ind w:left="0" w:firstLine="0"/>
        <w:sectPr w:rsidR="00D14083" w:rsidRPr="00D14083">
          <w:pgSz w:w="11906" w:h="16838"/>
          <w:pgMar w:top="1425" w:right="1438" w:bottom="1439" w:left="1440" w:header="720" w:footer="720" w:gutter="0"/>
          <w:cols w:space="720"/>
          <w:titlePg/>
        </w:sectPr>
      </w:pPr>
    </w:p>
    <w:p w14:paraId="7BABCFF3" w14:textId="7348A410" w:rsidR="003952EA" w:rsidRPr="003952EA" w:rsidRDefault="000C3E22" w:rsidP="003952EA">
      <w:pPr>
        <w:pStyle w:val="Heading1"/>
        <w:spacing w:before="120" w:after="120"/>
        <w:ind w:left="-5"/>
      </w:pPr>
      <w:bookmarkStart w:id="8" w:name="_Toc65686334"/>
      <w:r>
        <w:lastRenderedPageBreak/>
        <w:t>Non-contact Time for Student Teachers</w:t>
      </w:r>
      <w:bookmarkEnd w:id="8"/>
    </w:p>
    <w:p w14:paraId="0EEF25F3" w14:textId="77777777" w:rsidR="003952EA" w:rsidRPr="003952EA" w:rsidRDefault="003952EA" w:rsidP="003952EA">
      <w:pPr>
        <w:pStyle w:val="Heading2"/>
      </w:pPr>
      <w:bookmarkStart w:id="9" w:name="_Toc65686335"/>
      <w:r w:rsidRPr="003952EA">
        <w:t>Professional Development Time (not PPA time)</w:t>
      </w:r>
      <w:bookmarkEnd w:id="9"/>
    </w:p>
    <w:p w14:paraId="68FCB155" w14:textId="01CA49F8" w:rsidR="003952EA" w:rsidRDefault="00402A8D" w:rsidP="00D430A4">
      <w:pPr>
        <w:pStyle w:val="BODY"/>
        <w:spacing w:before="120" w:after="120"/>
        <w:rPr>
          <w:color w:val="000000" w:themeColor="text1"/>
        </w:rPr>
      </w:pPr>
      <w:r>
        <w:rPr>
          <w:color w:val="000000" w:themeColor="text1"/>
        </w:rPr>
        <w:t xml:space="preserve">This is </w:t>
      </w:r>
      <w:r w:rsidR="003952EA" w:rsidRPr="003952EA">
        <w:rPr>
          <w:color w:val="000000" w:themeColor="text1"/>
        </w:rPr>
        <w:t>10% of the week (equates to NQT statutory induction CPD time)</w:t>
      </w:r>
    </w:p>
    <w:p w14:paraId="18BF1267" w14:textId="62C2DF48" w:rsidR="00C46815" w:rsidRPr="00C46815" w:rsidRDefault="00C46815" w:rsidP="00D430A4">
      <w:pPr>
        <w:pStyle w:val="BODY"/>
        <w:spacing w:before="120" w:after="120"/>
        <w:rPr>
          <w:color w:val="000000" w:themeColor="text1"/>
        </w:rPr>
      </w:pPr>
      <w:r w:rsidRPr="00C46815">
        <w:rPr>
          <w:color w:val="000000" w:themeColor="text1"/>
        </w:rPr>
        <w:t xml:space="preserve">Equivalent of half a day should be used to develop your professional needs. </w:t>
      </w:r>
    </w:p>
    <w:p w14:paraId="7531C159" w14:textId="77777777" w:rsidR="00C46815" w:rsidRPr="00C46815" w:rsidRDefault="00C46815" w:rsidP="00D430A4">
      <w:pPr>
        <w:pStyle w:val="CHARTTEXTBOLD"/>
        <w:spacing w:before="120" w:after="120"/>
        <w:rPr>
          <w:color w:val="000000" w:themeColor="text1"/>
        </w:rPr>
      </w:pPr>
      <w:r w:rsidRPr="00C46815">
        <w:rPr>
          <w:color w:val="000000" w:themeColor="text1"/>
        </w:rPr>
        <w:t xml:space="preserve">This time must be clearly indicated on your weekly overview &amp; </w:t>
      </w:r>
      <w:r w:rsidRPr="00C46815">
        <w:rPr>
          <w:color w:val="000000" w:themeColor="text1"/>
          <w:u w:val="single"/>
        </w:rPr>
        <w:t>recorded in the student’s CPD tracker</w:t>
      </w:r>
      <w:r w:rsidRPr="00C46815">
        <w:rPr>
          <w:color w:val="000000" w:themeColor="text1"/>
        </w:rPr>
        <w:t>.</w:t>
      </w:r>
    </w:p>
    <w:p w14:paraId="10D35B8F" w14:textId="77777777" w:rsidR="00C46815" w:rsidRPr="00C46815" w:rsidRDefault="00C46815" w:rsidP="00D430A4">
      <w:pPr>
        <w:pStyle w:val="BODY"/>
        <w:spacing w:before="120" w:after="120"/>
        <w:rPr>
          <w:color w:val="000000" w:themeColor="text1"/>
        </w:rPr>
      </w:pPr>
      <w:r w:rsidRPr="00C46815">
        <w:rPr>
          <w:color w:val="000000" w:themeColor="text1"/>
        </w:rPr>
        <w:t>The following is a list of suggestions, but not definitive:</w:t>
      </w:r>
    </w:p>
    <w:p w14:paraId="176C49E7" w14:textId="77777777" w:rsidR="00C46815" w:rsidRPr="00C46815" w:rsidRDefault="00C46815" w:rsidP="00D430A4">
      <w:pPr>
        <w:pStyle w:val="BULLETS"/>
        <w:spacing w:before="120" w:after="120"/>
        <w:rPr>
          <w:b w:val="0"/>
          <w:color w:val="000000" w:themeColor="text1"/>
        </w:rPr>
      </w:pPr>
      <w:r w:rsidRPr="00C46815">
        <w:rPr>
          <w:b w:val="0"/>
          <w:color w:val="000000" w:themeColor="text1"/>
        </w:rPr>
        <w:t xml:space="preserve">focused observation of skilled teachers and/or other professionals; for example, a skilled PE/music teacher </w:t>
      </w:r>
    </w:p>
    <w:p w14:paraId="305BEB4D" w14:textId="77777777" w:rsidR="00C46815" w:rsidRPr="00C46815" w:rsidRDefault="00C46815" w:rsidP="00D430A4">
      <w:pPr>
        <w:pStyle w:val="BULLETS"/>
        <w:spacing w:before="120" w:after="120"/>
        <w:rPr>
          <w:b w:val="0"/>
          <w:color w:val="000000" w:themeColor="text1"/>
        </w:rPr>
      </w:pPr>
      <w:r w:rsidRPr="00C46815">
        <w:rPr>
          <w:b w:val="0"/>
          <w:color w:val="000000" w:themeColor="text1"/>
        </w:rPr>
        <w:t>team teaching alongside an experienced teacher; for example to give experience of a subject or phase that they have not had the opportunity to access</w:t>
      </w:r>
    </w:p>
    <w:p w14:paraId="515EAE48" w14:textId="77777777" w:rsidR="00C46815" w:rsidRPr="00C46815" w:rsidRDefault="00C46815" w:rsidP="00D430A4">
      <w:pPr>
        <w:pStyle w:val="BULLETS"/>
        <w:spacing w:before="120" w:after="120"/>
        <w:rPr>
          <w:b w:val="0"/>
          <w:color w:val="000000" w:themeColor="text1"/>
        </w:rPr>
      </w:pPr>
      <w:r w:rsidRPr="00C46815">
        <w:rPr>
          <w:b w:val="0"/>
          <w:color w:val="000000" w:themeColor="text1"/>
        </w:rPr>
        <w:t xml:space="preserve">in-depth observation of child/children to enhance knowledge of personalised teaching and learning for children with additional educational needs. </w:t>
      </w:r>
    </w:p>
    <w:p w14:paraId="5D390AB1" w14:textId="40015E94" w:rsidR="00C46815" w:rsidRDefault="00C46815" w:rsidP="003952EA">
      <w:pPr>
        <w:spacing w:before="120" w:after="120"/>
        <w:ind w:left="0" w:firstLine="0"/>
        <w:rPr>
          <w:lang w:bidi="ar-SA"/>
        </w:rPr>
      </w:pPr>
    </w:p>
    <w:p w14:paraId="0F9626B7" w14:textId="683B6F3D" w:rsidR="003952EA" w:rsidRDefault="003952EA" w:rsidP="003952EA">
      <w:pPr>
        <w:pStyle w:val="Heading2"/>
      </w:pPr>
      <w:bookmarkStart w:id="10" w:name="_Toc65686336"/>
      <w:r w:rsidRPr="003952EA">
        <w:t>Planning, Preparation and Assessment (PPA) Time</w:t>
      </w:r>
      <w:bookmarkEnd w:id="10"/>
    </w:p>
    <w:p w14:paraId="2791B9F9" w14:textId="77777777" w:rsidR="00C46815" w:rsidRPr="00C46815" w:rsidRDefault="00C46815" w:rsidP="00D430A4">
      <w:pPr>
        <w:pStyle w:val="BODY"/>
        <w:spacing w:before="120" w:after="120"/>
        <w:rPr>
          <w:szCs w:val="20"/>
        </w:rPr>
      </w:pPr>
      <w:r>
        <w:t xml:space="preserve">The student teacher should have access to, and the same opportunities for, planning, preparation and </w:t>
      </w:r>
      <w:r w:rsidRPr="00C46815">
        <w:rPr>
          <w:szCs w:val="20"/>
        </w:rPr>
        <w:t>assessment as other members of staff.</w:t>
      </w:r>
    </w:p>
    <w:p w14:paraId="38C7FCCC" w14:textId="77777777" w:rsidR="00C46815" w:rsidRPr="00C46815" w:rsidRDefault="00C46815" w:rsidP="00D430A4">
      <w:pPr>
        <w:spacing w:before="120" w:after="120" w:line="240" w:lineRule="auto"/>
        <w:rPr>
          <w:rFonts w:eastAsia="Times New Roman"/>
          <w:sz w:val="20"/>
          <w:szCs w:val="20"/>
        </w:rPr>
      </w:pPr>
      <w:r w:rsidRPr="00C46815">
        <w:rPr>
          <w:rFonts w:eastAsia="Times New Roman"/>
          <w:sz w:val="20"/>
          <w:szCs w:val="20"/>
        </w:rPr>
        <w:t>Where schools plan and prepare in teams (perhaps in shared PPA) students must take an active role by contributing ideas and collaborating in the planning process</w:t>
      </w:r>
    </w:p>
    <w:p w14:paraId="6D4340D6" w14:textId="7F85B882" w:rsidR="005943D3" w:rsidRDefault="001630C2" w:rsidP="003952EA">
      <w:pPr>
        <w:spacing w:before="120" w:after="120" w:line="240" w:lineRule="auto"/>
        <w:rPr>
          <w:sz w:val="20"/>
          <w:szCs w:val="20"/>
          <w:lang w:bidi="ar-SA"/>
        </w:rPr>
      </w:pPr>
      <w:r w:rsidRPr="00C46815">
        <w:rPr>
          <w:sz w:val="20"/>
          <w:szCs w:val="20"/>
          <w:lang w:bidi="ar-SA"/>
        </w:rPr>
        <w:t xml:space="preserve">Where possible, it would be helpful </w:t>
      </w:r>
      <w:r w:rsidR="00312B56" w:rsidRPr="00C46815">
        <w:rPr>
          <w:sz w:val="20"/>
          <w:szCs w:val="20"/>
          <w:lang w:bidi="ar-SA"/>
        </w:rPr>
        <w:t xml:space="preserve">for student teachers to have the same PPA time as the class teacher. This will facilitate </w:t>
      </w:r>
      <w:r w:rsidR="007F1855" w:rsidRPr="00C46815">
        <w:rPr>
          <w:sz w:val="20"/>
          <w:szCs w:val="20"/>
          <w:lang w:bidi="ar-SA"/>
        </w:rPr>
        <w:t>support for the student teacher and help them understand the needs of the children in the class.</w:t>
      </w:r>
    </w:p>
    <w:p w14:paraId="48045959" w14:textId="69E48A90" w:rsidR="003952EA" w:rsidRDefault="003952EA" w:rsidP="003952EA">
      <w:pPr>
        <w:spacing w:before="120" w:after="120" w:line="240" w:lineRule="auto"/>
        <w:rPr>
          <w:sz w:val="20"/>
          <w:szCs w:val="20"/>
          <w:lang w:bidi="ar-SA"/>
        </w:rPr>
      </w:pPr>
    </w:p>
    <w:p w14:paraId="7FA4B157" w14:textId="2412CD5F" w:rsidR="003952EA" w:rsidRPr="003952EA" w:rsidRDefault="003952EA" w:rsidP="003952EA">
      <w:pPr>
        <w:pStyle w:val="Heading2"/>
      </w:pPr>
      <w:bookmarkStart w:id="11" w:name="_Toc65686337"/>
      <w:r w:rsidRPr="003952EA">
        <w:t>Other Expectations</w:t>
      </w:r>
      <w:bookmarkEnd w:id="11"/>
    </w:p>
    <w:p w14:paraId="2F2FA0C0" w14:textId="20A0CE65" w:rsidR="00637035" w:rsidRPr="00C46815" w:rsidRDefault="00D94DED" w:rsidP="00D430A4">
      <w:pPr>
        <w:spacing w:before="120" w:after="120"/>
        <w:ind w:left="-5"/>
        <w:rPr>
          <w:sz w:val="20"/>
          <w:szCs w:val="20"/>
        </w:rPr>
      </w:pPr>
      <w:r w:rsidRPr="00C46815">
        <w:rPr>
          <w:sz w:val="20"/>
          <w:szCs w:val="20"/>
        </w:rPr>
        <w:t xml:space="preserve">Student teachers should follow the expectations </w:t>
      </w:r>
      <w:r w:rsidR="006B132B" w:rsidRPr="00C46815">
        <w:rPr>
          <w:sz w:val="20"/>
          <w:szCs w:val="20"/>
        </w:rPr>
        <w:t xml:space="preserve">set out by the school. </w:t>
      </w:r>
      <w:r w:rsidR="00A44974" w:rsidRPr="00C46815">
        <w:rPr>
          <w:sz w:val="20"/>
          <w:szCs w:val="20"/>
        </w:rPr>
        <w:t>They must stay</w:t>
      </w:r>
      <w:r w:rsidR="00E62C84" w:rsidRPr="00C46815">
        <w:rPr>
          <w:sz w:val="20"/>
          <w:szCs w:val="20"/>
        </w:rPr>
        <w:t xml:space="preserve"> after the end of the school day and engage in meetings, plan and prepare for the following day</w:t>
      </w:r>
      <w:r w:rsidR="008922C8" w:rsidRPr="00C46815">
        <w:rPr>
          <w:sz w:val="20"/>
          <w:szCs w:val="20"/>
        </w:rPr>
        <w:t xml:space="preserve"> and ensure they are fully prepared.</w:t>
      </w:r>
      <w:r w:rsidR="000D58F8">
        <w:rPr>
          <w:sz w:val="20"/>
          <w:szCs w:val="20"/>
        </w:rPr>
        <w:t xml:space="preserve"> Time away from school can be granted for interviews but initial visits/ remote visits should be planned during CPD time or after school. </w:t>
      </w:r>
    </w:p>
    <w:p w14:paraId="74159C34" w14:textId="6990374A" w:rsidR="008922C8" w:rsidRPr="009A1802" w:rsidRDefault="008922C8" w:rsidP="00D430A4">
      <w:pPr>
        <w:shd w:val="clear" w:color="auto" w:fill="8EAADB" w:themeFill="accent1" w:themeFillTint="99"/>
        <w:spacing w:before="120" w:after="120"/>
        <w:ind w:left="-5"/>
        <w:jc w:val="center"/>
        <w:rPr>
          <w:b/>
          <w:bCs/>
          <w:sz w:val="24"/>
        </w:rPr>
      </w:pPr>
      <w:r w:rsidRPr="009A1802">
        <w:rPr>
          <w:b/>
          <w:bCs/>
          <w:sz w:val="24"/>
        </w:rPr>
        <w:t>Student teachers are not allowed to cover for any member of staff at short notice.</w:t>
      </w:r>
    </w:p>
    <w:p w14:paraId="03E480A7" w14:textId="77777777" w:rsidR="00D33FEF" w:rsidRPr="00D33FEF" w:rsidRDefault="00D33FEF" w:rsidP="00D430A4">
      <w:pPr>
        <w:spacing w:before="120" w:after="120"/>
        <w:rPr>
          <w:lang w:bidi="ar-SA"/>
        </w:rPr>
      </w:pPr>
    </w:p>
    <w:p w14:paraId="051DBBA5" w14:textId="77777777" w:rsidR="00E02954" w:rsidRDefault="00E02954" w:rsidP="00D430A4">
      <w:pPr>
        <w:pStyle w:val="Heading1"/>
        <w:spacing w:before="120" w:after="120"/>
        <w:ind w:left="0" w:firstLine="0"/>
        <w:sectPr w:rsidR="00E02954">
          <w:pgSz w:w="11906" w:h="16838"/>
          <w:pgMar w:top="1425" w:right="1438" w:bottom="1439" w:left="1440" w:header="720" w:footer="720" w:gutter="0"/>
          <w:cols w:space="720"/>
          <w:titlePg/>
        </w:sectPr>
      </w:pPr>
    </w:p>
    <w:p w14:paraId="7DDF84C1" w14:textId="2302240C" w:rsidR="00637035" w:rsidRDefault="00E02954" w:rsidP="00D430A4">
      <w:pPr>
        <w:pStyle w:val="Heading1"/>
        <w:spacing w:before="120" w:after="120"/>
        <w:ind w:left="-5"/>
      </w:pPr>
      <w:bookmarkStart w:id="12" w:name="_Toc65686338"/>
      <w:r>
        <w:lastRenderedPageBreak/>
        <w:t>Overview of Student Teachers’ Programme</w:t>
      </w:r>
      <w:bookmarkEnd w:id="12"/>
    </w:p>
    <w:p w14:paraId="0938362E" w14:textId="0C6F8A09" w:rsidR="00637035" w:rsidRDefault="0005211F" w:rsidP="00D430A4">
      <w:pPr>
        <w:spacing w:before="120" w:after="120"/>
        <w:ind w:left="-15" w:firstLine="0"/>
      </w:pPr>
      <w:r>
        <w:t xml:space="preserve">The student teachers began their programme </w:t>
      </w:r>
      <w:r w:rsidR="0059276C">
        <w:t>in September 2020</w:t>
      </w:r>
    </w:p>
    <w:tbl>
      <w:tblPr>
        <w:tblStyle w:val="TableGrid"/>
        <w:tblW w:w="0" w:type="auto"/>
        <w:tblInd w:w="-5" w:type="dxa"/>
        <w:tblLook w:val="04A0" w:firstRow="1" w:lastRow="0" w:firstColumn="1" w:lastColumn="0" w:noHBand="0" w:noVBand="1"/>
      </w:tblPr>
      <w:tblGrid>
        <w:gridCol w:w="9018"/>
      </w:tblGrid>
      <w:tr w:rsidR="00A55E88" w14:paraId="49CCB293" w14:textId="77777777" w:rsidTr="008C79E5">
        <w:tc>
          <w:tcPr>
            <w:tcW w:w="9018" w:type="dxa"/>
            <w:shd w:val="clear" w:color="auto" w:fill="8EAADB" w:themeFill="accent1" w:themeFillTint="99"/>
          </w:tcPr>
          <w:p w14:paraId="459D9793" w14:textId="4C55BC40" w:rsidR="00A55E88" w:rsidRDefault="008C79E5" w:rsidP="00D430A4">
            <w:pPr>
              <w:spacing w:before="120" w:after="120"/>
              <w:jc w:val="center"/>
            </w:pPr>
            <w:r>
              <w:t>Programme So Far</w:t>
            </w:r>
          </w:p>
        </w:tc>
      </w:tr>
      <w:tr w:rsidR="00A55E88" w14:paraId="0554C3A9" w14:textId="77777777" w:rsidTr="00A55E88">
        <w:tc>
          <w:tcPr>
            <w:tcW w:w="9018" w:type="dxa"/>
          </w:tcPr>
          <w:p w14:paraId="5D27517A" w14:textId="63596374" w:rsidR="00A55E88" w:rsidRDefault="00E95CBD" w:rsidP="00D430A4">
            <w:pPr>
              <w:spacing w:before="120" w:after="120"/>
              <w:rPr>
                <w:color w:val="000000" w:themeColor="text1"/>
              </w:rPr>
            </w:pPr>
            <w:r w:rsidRPr="00CC454C">
              <w:rPr>
                <w:color w:val="000000" w:themeColor="text1"/>
              </w:rPr>
              <w:t>Experience in school:</w:t>
            </w:r>
            <w:r w:rsidR="00CC454C" w:rsidRPr="00CC454C">
              <w:rPr>
                <w:color w:val="000000" w:themeColor="text1"/>
              </w:rPr>
              <w:t xml:space="preserve"> This is the </w:t>
            </w:r>
            <w:r w:rsidR="00901702">
              <w:rPr>
                <w:color w:val="000000" w:themeColor="text1"/>
              </w:rPr>
              <w:t>thir</w:t>
            </w:r>
            <w:r w:rsidR="00B67075">
              <w:rPr>
                <w:color w:val="000000" w:themeColor="text1"/>
              </w:rPr>
              <w:t xml:space="preserve">d </w:t>
            </w:r>
            <w:r w:rsidR="00CC454C" w:rsidRPr="00CC454C">
              <w:rPr>
                <w:color w:val="000000" w:themeColor="text1"/>
              </w:rPr>
              <w:t>assessed place</w:t>
            </w:r>
            <w:r w:rsidR="00443CEC">
              <w:rPr>
                <w:color w:val="000000" w:themeColor="text1"/>
              </w:rPr>
              <w:t>ment</w:t>
            </w:r>
            <w:r w:rsidR="00CC454C" w:rsidRPr="00CC454C">
              <w:rPr>
                <w:color w:val="000000" w:themeColor="text1"/>
              </w:rPr>
              <w:t xml:space="preserve"> of the PGCE programme and although most students will have </w:t>
            </w:r>
            <w:r w:rsidR="00B67075">
              <w:rPr>
                <w:color w:val="000000" w:themeColor="text1"/>
              </w:rPr>
              <w:t>gained a secure grounding during SE1</w:t>
            </w:r>
            <w:r w:rsidR="00901702">
              <w:rPr>
                <w:color w:val="000000" w:themeColor="text1"/>
              </w:rPr>
              <w:t xml:space="preserve"> and SE2</w:t>
            </w:r>
            <w:r w:rsidR="00B67075">
              <w:rPr>
                <w:color w:val="000000" w:themeColor="text1"/>
              </w:rPr>
              <w:t>, this may vary due to time missed relating to the current public health situation</w:t>
            </w:r>
            <w:r w:rsidR="00CC454C" w:rsidRPr="00CC454C">
              <w:rPr>
                <w:color w:val="000000" w:themeColor="text1"/>
              </w:rPr>
              <w:t xml:space="preserve">. Adjustments to teaching expectations can be made to ensure confidence is built over time. </w:t>
            </w:r>
          </w:p>
          <w:p w14:paraId="4CEB98E1" w14:textId="32CB89A3" w:rsidR="00443CEC" w:rsidRPr="00CC454C" w:rsidRDefault="00443CEC" w:rsidP="00D430A4">
            <w:pPr>
              <w:spacing w:before="120" w:after="120"/>
              <w:rPr>
                <w:color w:val="000000" w:themeColor="text1"/>
              </w:rPr>
            </w:pPr>
            <w:r>
              <w:rPr>
                <w:color w:val="000000" w:themeColor="text1"/>
              </w:rPr>
              <w:t xml:space="preserve">The following list outlines areas of training our student teachers will have received by the </w:t>
            </w:r>
            <w:r w:rsidR="0059276C">
              <w:rPr>
                <w:color w:val="000000" w:themeColor="text1"/>
              </w:rPr>
              <w:t>start</w:t>
            </w:r>
            <w:r>
              <w:rPr>
                <w:color w:val="000000" w:themeColor="text1"/>
              </w:rPr>
              <w:t xml:space="preserve"> of </w:t>
            </w:r>
            <w:r w:rsidR="0059276C">
              <w:rPr>
                <w:color w:val="000000" w:themeColor="text1"/>
              </w:rPr>
              <w:t>this placement</w:t>
            </w:r>
            <w:r>
              <w:rPr>
                <w:color w:val="000000" w:themeColor="text1"/>
              </w:rPr>
              <w:t xml:space="preserve">. </w:t>
            </w:r>
          </w:p>
        </w:tc>
      </w:tr>
      <w:tr w:rsidR="00A55E88" w14:paraId="5FEA68B7" w14:textId="77777777" w:rsidTr="00A55E88">
        <w:tc>
          <w:tcPr>
            <w:tcW w:w="9018" w:type="dxa"/>
          </w:tcPr>
          <w:p w14:paraId="3E75A5AC" w14:textId="77777777" w:rsidR="00A55E88" w:rsidRPr="00CC454C" w:rsidRDefault="00E95CBD" w:rsidP="00D430A4">
            <w:pPr>
              <w:spacing w:before="120" w:after="120"/>
              <w:rPr>
                <w:color w:val="000000" w:themeColor="text1"/>
              </w:rPr>
            </w:pPr>
            <w:r w:rsidRPr="00CC454C">
              <w:rPr>
                <w:color w:val="000000" w:themeColor="text1"/>
              </w:rPr>
              <w:t>Professional Module 1:</w:t>
            </w:r>
          </w:p>
          <w:p w14:paraId="563A9731" w14:textId="10031854" w:rsidR="00CC454C" w:rsidRDefault="00CC454C" w:rsidP="00D430A4">
            <w:pPr>
              <w:pStyle w:val="CHARTTEXTbulletsbold"/>
              <w:spacing w:before="120" w:after="120"/>
              <w:rPr>
                <w:b w:val="0"/>
                <w:color w:val="000000" w:themeColor="text1"/>
              </w:rPr>
            </w:pPr>
            <w:r>
              <w:rPr>
                <w:b w:val="0"/>
                <w:color w:val="000000" w:themeColor="text1"/>
              </w:rPr>
              <w:t>Introduction to planning</w:t>
            </w:r>
          </w:p>
          <w:p w14:paraId="35EA350B" w14:textId="77777777" w:rsidR="00CC454C" w:rsidRDefault="00CC454C" w:rsidP="00D430A4">
            <w:pPr>
              <w:pStyle w:val="CHARTTEXTbulletsbold"/>
              <w:spacing w:before="120" w:after="120"/>
              <w:rPr>
                <w:b w:val="0"/>
                <w:color w:val="000000" w:themeColor="text1"/>
              </w:rPr>
            </w:pPr>
            <w:r>
              <w:rPr>
                <w:b w:val="0"/>
                <w:color w:val="000000" w:themeColor="text1"/>
              </w:rPr>
              <w:t>Introduction to assessment</w:t>
            </w:r>
          </w:p>
          <w:p w14:paraId="5D9153BF" w14:textId="57380635" w:rsidR="00CC454C" w:rsidRDefault="00CC454C" w:rsidP="00D430A4">
            <w:pPr>
              <w:pStyle w:val="CHARTTEXTbulletsbold"/>
              <w:spacing w:before="120" w:after="120"/>
              <w:rPr>
                <w:b w:val="0"/>
                <w:color w:val="000000" w:themeColor="text1"/>
              </w:rPr>
            </w:pPr>
            <w:r>
              <w:rPr>
                <w:b w:val="0"/>
                <w:color w:val="000000" w:themeColor="text1"/>
              </w:rPr>
              <w:t xml:space="preserve">Learning theories – behaviourism, constructivism, social constructivism, cognitive load &amp; memory, </w:t>
            </w:r>
            <w:r w:rsidR="00443CEC">
              <w:rPr>
                <w:b w:val="0"/>
                <w:color w:val="000000" w:themeColor="text1"/>
              </w:rPr>
              <w:t xml:space="preserve">metacognition, </w:t>
            </w:r>
            <w:r>
              <w:rPr>
                <w:b w:val="0"/>
                <w:color w:val="000000" w:themeColor="text1"/>
              </w:rPr>
              <w:t>growth mindset</w:t>
            </w:r>
          </w:p>
          <w:p w14:paraId="23D9C35E" w14:textId="77777777" w:rsidR="00CC454C" w:rsidRDefault="00CC454C" w:rsidP="00D430A4">
            <w:pPr>
              <w:pStyle w:val="CHARTTEXTbulletsbold"/>
              <w:spacing w:before="120" w:after="120"/>
              <w:rPr>
                <w:b w:val="0"/>
                <w:color w:val="000000" w:themeColor="text1"/>
              </w:rPr>
            </w:pPr>
            <w:r>
              <w:rPr>
                <w:b w:val="0"/>
                <w:color w:val="000000" w:themeColor="text1"/>
              </w:rPr>
              <w:t>English, mathematics &amp; science subject knowledge</w:t>
            </w:r>
          </w:p>
          <w:p w14:paraId="499DAED2" w14:textId="77777777" w:rsidR="00CC454C" w:rsidRDefault="00CC454C" w:rsidP="00D430A4">
            <w:pPr>
              <w:pStyle w:val="CHARTTEXTbulletsbold"/>
              <w:spacing w:before="120" w:after="120"/>
              <w:rPr>
                <w:b w:val="0"/>
                <w:color w:val="000000" w:themeColor="text1"/>
              </w:rPr>
            </w:pPr>
            <w:r>
              <w:rPr>
                <w:b w:val="0"/>
                <w:color w:val="000000" w:themeColor="text1"/>
              </w:rPr>
              <w:t>Diversity, vulnerable groups, SEND &amp; EAL</w:t>
            </w:r>
          </w:p>
          <w:p w14:paraId="242D0786" w14:textId="77777777" w:rsidR="008A0F0B" w:rsidRDefault="008A0F0B" w:rsidP="00D430A4">
            <w:pPr>
              <w:pStyle w:val="CHARTTEXTbulletsbold"/>
              <w:spacing w:before="120" w:after="120"/>
              <w:rPr>
                <w:b w:val="0"/>
                <w:color w:val="000000" w:themeColor="text1"/>
              </w:rPr>
            </w:pPr>
            <w:r>
              <w:rPr>
                <w:b w:val="0"/>
                <w:color w:val="000000" w:themeColor="text1"/>
              </w:rPr>
              <w:t xml:space="preserve">Curriculum design </w:t>
            </w:r>
          </w:p>
          <w:p w14:paraId="71720383" w14:textId="77777777" w:rsidR="000D58F8" w:rsidRDefault="000D58F8" w:rsidP="00D430A4">
            <w:pPr>
              <w:pStyle w:val="CHARTTEXTbulletsbold"/>
              <w:spacing w:before="120" w:after="120"/>
              <w:rPr>
                <w:b w:val="0"/>
                <w:color w:val="000000" w:themeColor="text1"/>
              </w:rPr>
            </w:pPr>
            <w:r>
              <w:rPr>
                <w:b w:val="0"/>
                <w:color w:val="000000" w:themeColor="text1"/>
              </w:rPr>
              <w:t xml:space="preserve">Introduction to whole school and class data </w:t>
            </w:r>
          </w:p>
          <w:p w14:paraId="1FE2EEA8" w14:textId="0992C3CC" w:rsidR="000D58F8" w:rsidRPr="00CC454C" w:rsidRDefault="000D58F8" w:rsidP="00D430A4">
            <w:pPr>
              <w:pStyle w:val="CHARTTEXTbulletsbold"/>
              <w:spacing w:before="120" w:after="120"/>
              <w:rPr>
                <w:b w:val="0"/>
                <w:color w:val="000000" w:themeColor="text1"/>
              </w:rPr>
            </w:pPr>
            <w:r>
              <w:rPr>
                <w:b w:val="0"/>
                <w:color w:val="000000" w:themeColor="text1"/>
              </w:rPr>
              <w:t>Additional phonics training to prepare for SE3</w:t>
            </w:r>
          </w:p>
        </w:tc>
      </w:tr>
      <w:tr w:rsidR="00A55E88" w14:paraId="6884F660" w14:textId="77777777" w:rsidTr="00A55E88">
        <w:tc>
          <w:tcPr>
            <w:tcW w:w="9018" w:type="dxa"/>
          </w:tcPr>
          <w:p w14:paraId="431BB7E4" w14:textId="77777777" w:rsidR="00A55E88" w:rsidRPr="00CC454C" w:rsidRDefault="00E95CBD" w:rsidP="00D430A4">
            <w:pPr>
              <w:spacing w:before="120" w:after="120"/>
              <w:rPr>
                <w:color w:val="000000" w:themeColor="text1"/>
                <w:szCs w:val="22"/>
              </w:rPr>
            </w:pPr>
            <w:r w:rsidRPr="00CC454C">
              <w:rPr>
                <w:color w:val="000000" w:themeColor="text1"/>
                <w:szCs w:val="22"/>
              </w:rPr>
              <w:t>Professional Module 2:</w:t>
            </w:r>
          </w:p>
          <w:p w14:paraId="64D89DBD" w14:textId="77777777" w:rsidR="00CC454C" w:rsidRPr="008A0F0B" w:rsidRDefault="00CC454C" w:rsidP="00D430A4">
            <w:pPr>
              <w:pStyle w:val="CHARTTEXTbulletsbold"/>
              <w:spacing w:before="120" w:after="120"/>
              <w:rPr>
                <w:b w:val="0"/>
                <w:color w:val="000000" w:themeColor="text1"/>
                <w:szCs w:val="20"/>
              </w:rPr>
            </w:pPr>
            <w:r w:rsidRPr="008A0F0B">
              <w:rPr>
                <w:b w:val="0"/>
                <w:color w:val="000000" w:themeColor="text1"/>
                <w:szCs w:val="20"/>
              </w:rPr>
              <w:t>Safeguarding</w:t>
            </w:r>
          </w:p>
          <w:p w14:paraId="20B2BBD0" w14:textId="77777777" w:rsidR="00CC454C" w:rsidRPr="008A0F0B" w:rsidRDefault="00CC454C" w:rsidP="00D430A4">
            <w:pPr>
              <w:pStyle w:val="CHARTTEXTbulletsbold"/>
              <w:spacing w:before="120" w:after="120"/>
              <w:rPr>
                <w:b w:val="0"/>
                <w:color w:val="000000" w:themeColor="text1"/>
                <w:szCs w:val="20"/>
              </w:rPr>
            </w:pPr>
            <w:r w:rsidRPr="008A0F0B">
              <w:rPr>
                <w:b w:val="0"/>
                <w:color w:val="000000" w:themeColor="text1"/>
                <w:szCs w:val="20"/>
              </w:rPr>
              <w:t xml:space="preserve">Mental health </w:t>
            </w:r>
          </w:p>
          <w:p w14:paraId="08797651" w14:textId="77777777" w:rsidR="00CC454C" w:rsidRPr="008A0F0B" w:rsidRDefault="00CC454C" w:rsidP="00D430A4">
            <w:pPr>
              <w:pStyle w:val="CHARTTEXTbulletsbold"/>
              <w:spacing w:before="120" w:after="120"/>
              <w:rPr>
                <w:b w:val="0"/>
                <w:color w:val="000000" w:themeColor="text1"/>
                <w:szCs w:val="20"/>
              </w:rPr>
            </w:pPr>
            <w:r w:rsidRPr="008A0F0B">
              <w:rPr>
                <w:b w:val="0"/>
                <w:color w:val="000000" w:themeColor="text1"/>
                <w:szCs w:val="20"/>
              </w:rPr>
              <w:t>Professional &amp; British values</w:t>
            </w:r>
          </w:p>
          <w:p w14:paraId="11C72544" w14:textId="77777777" w:rsidR="0031134C" w:rsidRPr="008A0F0B" w:rsidRDefault="0031134C" w:rsidP="00D430A4">
            <w:pPr>
              <w:pStyle w:val="CHARTTEXTbulletsbold"/>
              <w:spacing w:before="120" w:after="120"/>
              <w:rPr>
                <w:b w:val="0"/>
                <w:color w:val="000000" w:themeColor="text1"/>
                <w:szCs w:val="20"/>
              </w:rPr>
            </w:pPr>
            <w:r w:rsidRPr="008A0F0B">
              <w:rPr>
                <w:b w:val="0"/>
                <w:color w:val="000000" w:themeColor="text1"/>
                <w:szCs w:val="20"/>
              </w:rPr>
              <w:t xml:space="preserve">Introduction to research informed practice </w:t>
            </w:r>
          </w:p>
          <w:p w14:paraId="22D50B0C" w14:textId="77777777" w:rsidR="008A0F0B" w:rsidRPr="000D58F8" w:rsidRDefault="008A0F0B" w:rsidP="00D430A4">
            <w:pPr>
              <w:pStyle w:val="CHARTTEXTbulletsbold"/>
              <w:spacing w:before="120" w:after="120"/>
              <w:rPr>
                <w:b w:val="0"/>
                <w:color w:val="000000" w:themeColor="text1"/>
              </w:rPr>
            </w:pPr>
            <w:r w:rsidRPr="008A0F0B">
              <w:rPr>
                <w:b w:val="0"/>
                <w:color w:val="000000" w:themeColor="text1"/>
                <w:szCs w:val="20"/>
              </w:rPr>
              <w:t>Research methodology &amp; research ethics</w:t>
            </w:r>
          </w:p>
          <w:p w14:paraId="3EC00B79" w14:textId="4905EB7B" w:rsidR="000D58F8" w:rsidRPr="00CC454C" w:rsidRDefault="000D58F8" w:rsidP="00D430A4">
            <w:pPr>
              <w:pStyle w:val="CHARTTEXTbulletsbold"/>
              <w:spacing w:before="120" w:after="120"/>
              <w:rPr>
                <w:b w:val="0"/>
                <w:color w:val="000000" w:themeColor="text1"/>
              </w:rPr>
            </w:pPr>
            <w:r>
              <w:rPr>
                <w:b w:val="0"/>
                <w:color w:val="000000" w:themeColor="text1"/>
                <w:szCs w:val="20"/>
              </w:rPr>
              <w:t xml:space="preserve">Effective communication with parents </w:t>
            </w:r>
          </w:p>
        </w:tc>
      </w:tr>
      <w:tr w:rsidR="00A55E88" w14:paraId="435FAB7F" w14:textId="77777777" w:rsidTr="00A55E88">
        <w:tc>
          <w:tcPr>
            <w:tcW w:w="9018" w:type="dxa"/>
          </w:tcPr>
          <w:p w14:paraId="4FEC9D69" w14:textId="68E7AC12" w:rsidR="0031134C" w:rsidRPr="00E3649F" w:rsidRDefault="00AD5DC9" w:rsidP="00D430A4">
            <w:pPr>
              <w:spacing w:before="120" w:after="120"/>
              <w:rPr>
                <w:color w:val="000000" w:themeColor="text1"/>
                <w:szCs w:val="22"/>
                <w:highlight w:val="yellow"/>
              </w:rPr>
            </w:pPr>
            <w:r w:rsidRPr="00E3649F">
              <w:rPr>
                <w:color w:val="000000" w:themeColor="text1"/>
                <w:szCs w:val="22"/>
                <w:highlight w:val="yellow"/>
              </w:rPr>
              <w:t>English:</w:t>
            </w:r>
          </w:p>
        </w:tc>
      </w:tr>
      <w:tr w:rsidR="00A55E88" w14:paraId="4E3B8079" w14:textId="77777777" w:rsidTr="00A55E88">
        <w:tc>
          <w:tcPr>
            <w:tcW w:w="9018" w:type="dxa"/>
          </w:tcPr>
          <w:p w14:paraId="4843059F" w14:textId="05A608E4" w:rsidR="0031134C" w:rsidRPr="00E3649F" w:rsidRDefault="00AD5DC9" w:rsidP="00D430A4">
            <w:pPr>
              <w:spacing w:before="120" w:after="120"/>
              <w:rPr>
                <w:color w:val="000000" w:themeColor="text1"/>
                <w:szCs w:val="22"/>
                <w:highlight w:val="yellow"/>
              </w:rPr>
            </w:pPr>
            <w:r w:rsidRPr="00E3649F">
              <w:rPr>
                <w:color w:val="000000" w:themeColor="text1"/>
                <w:szCs w:val="22"/>
                <w:highlight w:val="yellow"/>
              </w:rPr>
              <w:t>Maths:</w:t>
            </w:r>
          </w:p>
        </w:tc>
      </w:tr>
      <w:tr w:rsidR="00A55E88" w14:paraId="6AC8FD0D" w14:textId="77777777" w:rsidTr="00A55E88">
        <w:tc>
          <w:tcPr>
            <w:tcW w:w="9018" w:type="dxa"/>
          </w:tcPr>
          <w:p w14:paraId="5BBC8862" w14:textId="2D7C7731" w:rsidR="00A55E88" w:rsidRPr="00E3649F" w:rsidRDefault="00AD5DC9" w:rsidP="00D430A4">
            <w:pPr>
              <w:spacing w:before="120" w:after="120"/>
              <w:rPr>
                <w:color w:val="000000" w:themeColor="text1"/>
                <w:szCs w:val="22"/>
                <w:highlight w:val="yellow"/>
              </w:rPr>
            </w:pPr>
            <w:r w:rsidRPr="00E3649F">
              <w:rPr>
                <w:color w:val="000000" w:themeColor="text1"/>
                <w:szCs w:val="22"/>
                <w:highlight w:val="yellow"/>
              </w:rPr>
              <w:t>Science:</w:t>
            </w:r>
          </w:p>
        </w:tc>
      </w:tr>
      <w:tr w:rsidR="00A55E88" w14:paraId="24CBA8BA" w14:textId="77777777" w:rsidTr="00A55E88">
        <w:tc>
          <w:tcPr>
            <w:tcW w:w="9018" w:type="dxa"/>
          </w:tcPr>
          <w:p w14:paraId="3BA0D9AD" w14:textId="38339C4D" w:rsidR="00A55E88" w:rsidRPr="00E3649F" w:rsidRDefault="00AD5DC9" w:rsidP="00D430A4">
            <w:pPr>
              <w:spacing w:before="120" w:after="120"/>
              <w:rPr>
                <w:color w:val="000000" w:themeColor="text1"/>
                <w:szCs w:val="22"/>
                <w:highlight w:val="yellow"/>
              </w:rPr>
            </w:pPr>
            <w:r w:rsidRPr="00E3649F">
              <w:rPr>
                <w:color w:val="000000" w:themeColor="text1"/>
                <w:szCs w:val="22"/>
                <w:highlight w:val="yellow"/>
              </w:rPr>
              <w:t>Foundation Subjects:</w:t>
            </w:r>
          </w:p>
        </w:tc>
      </w:tr>
    </w:tbl>
    <w:p w14:paraId="612D709C" w14:textId="77777777" w:rsidR="00A55E88" w:rsidRDefault="00A55E88" w:rsidP="00D430A4">
      <w:pPr>
        <w:pStyle w:val="Heading1"/>
        <w:spacing w:before="120" w:after="120"/>
        <w:ind w:left="-5"/>
        <w:sectPr w:rsidR="00A55E88">
          <w:pgSz w:w="11906" w:h="16838"/>
          <w:pgMar w:top="1425" w:right="1438" w:bottom="1439" w:left="1440" w:header="720" w:footer="720" w:gutter="0"/>
          <w:cols w:space="720"/>
          <w:titlePg/>
        </w:sectPr>
      </w:pPr>
    </w:p>
    <w:p w14:paraId="6188F82F" w14:textId="13F159CE" w:rsidR="00637035" w:rsidRDefault="0043045A" w:rsidP="00D430A4">
      <w:pPr>
        <w:pStyle w:val="Heading1"/>
        <w:spacing w:before="120" w:after="120"/>
        <w:ind w:left="-5"/>
      </w:pPr>
      <w:bookmarkStart w:id="13" w:name="_Toc65686339"/>
      <w:r>
        <w:lastRenderedPageBreak/>
        <w:t>Planning and Assessment Requirements</w:t>
      </w:r>
      <w:bookmarkEnd w:id="13"/>
    </w:p>
    <w:p w14:paraId="276A099F" w14:textId="77777777" w:rsidR="0059276C" w:rsidRPr="0059276C" w:rsidRDefault="0059276C" w:rsidP="0024406D">
      <w:pPr>
        <w:pStyle w:val="Heading2"/>
        <w:rPr>
          <w:rFonts w:eastAsia="Times New Roman"/>
          <w:color w:val="006699"/>
          <w:sz w:val="28"/>
        </w:rPr>
      </w:pPr>
      <w:bookmarkStart w:id="14" w:name="_Toc65686340"/>
      <w:r w:rsidRPr="0059276C">
        <w:t>Pre-Placement Days</w:t>
      </w:r>
      <w:bookmarkEnd w:id="14"/>
      <w:r w:rsidRPr="0059276C">
        <w:t xml:space="preserve"> </w:t>
      </w:r>
    </w:p>
    <w:p w14:paraId="29FFEFAE" w14:textId="77777777" w:rsidR="0059276C" w:rsidRDefault="0059276C" w:rsidP="00D430A4">
      <w:pPr>
        <w:pStyle w:val="BODY"/>
        <w:spacing w:before="120" w:after="120"/>
        <w:rPr>
          <w:b/>
        </w:rPr>
      </w:pPr>
      <w:r>
        <w:t xml:space="preserve">Student teachers are required to write session plans for every group and class session they teach, with learning outcomes suggested by and discussed with the class teacher as appropriate.  </w:t>
      </w:r>
      <w:r>
        <w:rPr>
          <w:b/>
        </w:rPr>
        <w:t>N.B. Telling a story to a group of children is teaching and requires a completed planning proforma.</w:t>
      </w:r>
    </w:p>
    <w:p w14:paraId="7C11980C" w14:textId="77777777" w:rsidR="0059276C" w:rsidRPr="0059276C" w:rsidRDefault="0059276C" w:rsidP="0024406D">
      <w:pPr>
        <w:pStyle w:val="Heading2"/>
      </w:pPr>
      <w:bookmarkStart w:id="15" w:name="_Toc65686341"/>
      <w:r w:rsidRPr="0059276C">
        <w:t>Planning Requirements for the Block Placement</w:t>
      </w:r>
      <w:bookmarkEnd w:id="15"/>
    </w:p>
    <w:p w14:paraId="4A0310B3" w14:textId="77777777" w:rsidR="0059276C" w:rsidRDefault="0059276C" w:rsidP="00D430A4">
      <w:pPr>
        <w:pStyle w:val="BODY"/>
        <w:spacing w:before="120" w:after="120"/>
      </w:pPr>
      <w:r>
        <w:t>Partnership schools are asked to provide student teachers, as soon as possible, with guidance on curriculum areas, areas of learning, topics, or themes that they will be teaching, on the SE3 Placement. This will allow student teachers to focus on planning at an early stage so that school and university staff, as well as the student teachers, can have confidence in preparation for the block placement.</w:t>
      </w:r>
    </w:p>
    <w:p w14:paraId="2C935419" w14:textId="77777777" w:rsidR="0059276C" w:rsidRDefault="0059276C" w:rsidP="00D430A4">
      <w:pPr>
        <w:pStyle w:val="BODY"/>
        <w:spacing w:before="120" w:after="120"/>
      </w:pPr>
      <w:r>
        <w:t xml:space="preserve">Planning proformas are available in the Planning and Assessment Guidance document issued to all students. School planning formats may be used if all key features of effective planning are evident. Formats should cover areas as identified on the lesson appraisal criteria. </w:t>
      </w:r>
    </w:p>
    <w:p w14:paraId="52B5923D" w14:textId="77777777" w:rsidR="0059276C" w:rsidRDefault="0059276C" w:rsidP="00D430A4">
      <w:pPr>
        <w:pStyle w:val="BODY"/>
        <w:spacing w:before="120" w:after="120"/>
      </w:pPr>
      <w:r>
        <w:t>As part of the Interim 1 review meeting it will be decided if student teachers are able to move to revised planning.  However, if schools feel that progress is not sufficient and student teachers are not demonstrating they are able to plan and teach effective lessons, they will be required to continue with the full planning proforma.</w:t>
      </w:r>
    </w:p>
    <w:p w14:paraId="242B563D" w14:textId="77777777" w:rsidR="0059276C" w:rsidRPr="008F7C27" w:rsidRDefault="0059276C" w:rsidP="008F7C27">
      <w:pPr>
        <w:pStyle w:val="Heading2"/>
      </w:pPr>
      <w:bookmarkStart w:id="16" w:name="_Toc65686342"/>
      <w:r w:rsidRPr="008F7C27">
        <w:t>Early Years Foundation Stage Planning</w:t>
      </w:r>
      <w:bookmarkEnd w:id="16"/>
    </w:p>
    <w:p w14:paraId="7A257A60" w14:textId="77777777" w:rsidR="003952EA" w:rsidRDefault="0059276C" w:rsidP="003952EA">
      <w:pPr>
        <w:pStyle w:val="BODY"/>
        <w:spacing w:before="120" w:after="120"/>
      </w:pPr>
      <w:r>
        <w:t>Student teachers placed with Nursery or Reception classes are expected to follow the cycle of planning set out in the Planning and Assessment Guidance document. In line with the ‘setting out’ of Foundation Stage classrooms in provision areas, (see Planning and Assessment Guidance document), they are expected to complete a continuous provision area plan for each existing area within their classroom and to further enhance these areas of provision, in accordance with their observations of children’s interests, fascinations, and learning needs, throughout their block placement.  This may include removing or adding objects and materials to existing provision and/ or setting up further focus areas. (Planning for the criteria of EYFS Session Appraisal documents can be found on pages 6, 7, &amp; 8 of the Appraisal Handbook).</w:t>
      </w:r>
    </w:p>
    <w:p w14:paraId="45841BB0" w14:textId="28EBD3B4" w:rsidR="003952EA" w:rsidRDefault="003952EA" w:rsidP="003952EA">
      <w:pPr>
        <w:pStyle w:val="Heading2"/>
      </w:pPr>
      <w:bookmarkStart w:id="17" w:name="_Toc65686343"/>
      <w:r w:rsidRPr="003952EA">
        <w:t>Key Stage 1 &amp; 2 Planning</w:t>
      </w:r>
      <w:bookmarkEnd w:id="17"/>
    </w:p>
    <w:p w14:paraId="247E5E2C" w14:textId="029C6966" w:rsidR="00384429" w:rsidRPr="00E40584" w:rsidRDefault="00384429" w:rsidP="00D430A4">
      <w:pPr>
        <w:spacing w:before="120" w:after="120"/>
        <w:rPr>
          <w:bCs/>
          <w:sz w:val="20"/>
          <w:szCs w:val="20"/>
          <w:lang w:bidi="ar-SA"/>
        </w:rPr>
      </w:pPr>
      <w:r w:rsidRPr="00E40584">
        <w:rPr>
          <w:bCs/>
          <w:sz w:val="20"/>
          <w:szCs w:val="20"/>
          <w:lang w:bidi="ar-SA"/>
        </w:rPr>
        <w:t>Student teachers will need to write:</w:t>
      </w:r>
    </w:p>
    <w:p w14:paraId="1EEF8DEF" w14:textId="0951A072" w:rsidR="00384429" w:rsidRPr="00E40584" w:rsidRDefault="00384429" w:rsidP="0065007D">
      <w:pPr>
        <w:pStyle w:val="ListParagraph"/>
        <w:numPr>
          <w:ilvl w:val="0"/>
          <w:numId w:val="3"/>
        </w:numPr>
        <w:spacing w:before="120" w:after="120"/>
        <w:contextualSpacing w:val="0"/>
        <w:rPr>
          <w:bCs/>
          <w:sz w:val="20"/>
          <w:szCs w:val="20"/>
          <w:lang w:val="en-US" w:bidi="ar-SA"/>
        </w:rPr>
      </w:pPr>
      <w:r w:rsidRPr="00E40584">
        <w:rPr>
          <w:bCs/>
          <w:sz w:val="20"/>
          <w:szCs w:val="20"/>
          <w:lang w:val="en-US" w:bidi="ar-SA"/>
        </w:rPr>
        <w:t>Their own medium term plans</w:t>
      </w:r>
      <w:r w:rsidR="00285B79" w:rsidRPr="00E40584">
        <w:rPr>
          <w:bCs/>
          <w:sz w:val="20"/>
          <w:szCs w:val="20"/>
          <w:lang w:val="en-US" w:bidi="ar-SA"/>
        </w:rPr>
        <w:t xml:space="preserve"> </w:t>
      </w:r>
      <w:r w:rsidRPr="00E40584">
        <w:rPr>
          <w:bCs/>
          <w:sz w:val="20"/>
          <w:szCs w:val="20"/>
          <w:lang w:val="en-US" w:bidi="ar-SA"/>
        </w:rPr>
        <w:t xml:space="preserve">to cover the curriculum areas that they will be teaching, based on the current medium term plans for the class. </w:t>
      </w:r>
    </w:p>
    <w:p w14:paraId="6724DC65" w14:textId="706504DF" w:rsidR="00384429" w:rsidRPr="00E40584" w:rsidRDefault="00384429" w:rsidP="0065007D">
      <w:pPr>
        <w:pStyle w:val="ListParagraph"/>
        <w:numPr>
          <w:ilvl w:val="0"/>
          <w:numId w:val="3"/>
        </w:numPr>
        <w:spacing w:before="120" w:after="120"/>
        <w:contextualSpacing w:val="0"/>
        <w:rPr>
          <w:bCs/>
          <w:sz w:val="20"/>
          <w:szCs w:val="20"/>
          <w:lang w:val="en-US" w:bidi="ar-SA"/>
        </w:rPr>
      </w:pPr>
      <w:r w:rsidRPr="00E40584">
        <w:rPr>
          <w:bCs/>
          <w:sz w:val="20"/>
          <w:szCs w:val="20"/>
          <w:lang w:val="en-US" w:bidi="ar-SA"/>
        </w:rPr>
        <w:t>Weekly plans for English (including a Phonics Weekly Plan) and Mathematics for each week that they are teaching these subject areas.</w:t>
      </w:r>
    </w:p>
    <w:p w14:paraId="0C27EEFA" w14:textId="7F08BCA4" w:rsidR="00384429" w:rsidRPr="00E40584" w:rsidRDefault="00384429" w:rsidP="0065007D">
      <w:pPr>
        <w:pStyle w:val="ListParagraph"/>
        <w:numPr>
          <w:ilvl w:val="0"/>
          <w:numId w:val="3"/>
        </w:numPr>
        <w:spacing w:before="120" w:after="120"/>
        <w:contextualSpacing w:val="0"/>
        <w:rPr>
          <w:bCs/>
          <w:sz w:val="20"/>
          <w:szCs w:val="20"/>
          <w:lang w:val="en-US" w:bidi="ar-SA"/>
        </w:rPr>
      </w:pPr>
      <w:r w:rsidRPr="00E40584">
        <w:rPr>
          <w:bCs/>
          <w:sz w:val="20"/>
          <w:szCs w:val="20"/>
          <w:lang w:val="en-US" w:bidi="ar-SA"/>
        </w:rPr>
        <w:t xml:space="preserve">A </w:t>
      </w:r>
      <w:r w:rsidR="00285B79" w:rsidRPr="00E40584">
        <w:rPr>
          <w:bCs/>
          <w:sz w:val="20"/>
          <w:szCs w:val="20"/>
          <w:lang w:val="en-US" w:bidi="ar-SA"/>
        </w:rPr>
        <w:t>lesson</w:t>
      </w:r>
      <w:r w:rsidRPr="00E40584">
        <w:rPr>
          <w:bCs/>
          <w:sz w:val="20"/>
          <w:szCs w:val="20"/>
          <w:lang w:val="en-US" w:bidi="ar-SA"/>
        </w:rPr>
        <w:t xml:space="preserve"> plan for every lesson taught.</w:t>
      </w:r>
    </w:p>
    <w:p w14:paraId="000B9041" w14:textId="18F15E38" w:rsidR="00285B79" w:rsidRPr="00C03568" w:rsidRDefault="00D10DFD" w:rsidP="00D430A4">
      <w:pPr>
        <w:shd w:val="clear" w:color="auto" w:fill="8EAADB" w:themeFill="accent1" w:themeFillTint="99"/>
        <w:spacing w:before="120" w:after="120"/>
        <w:ind w:left="-5"/>
        <w:jc w:val="center"/>
        <w:rPr>
          <w:b/>
          <w:bCs/>
        </w:rPr>
      </w:pPr>
      <w:r w:rsidRPr="00C03568">
        <w:rPr>
          <w:b/>
          <w:bCs/>
        </w:rPr>
        <w:t xml:space="preserve">Checking </w:t>
      </w:r>
      <w:r w:rsidR="00E40584">
        <w:rPr>
          <w:b/>
          <w:bCs/>
        </w:rPr>
        <w:t xml:space="preserve">of </w:t>
      </w:r>
      <w:r w:rsidRPr="00C03568">
        <w:rPr>
          <w:b/>
          <w:bCs/>
        </w:rPr>
        <w:t>Planning</w:t>
      </w:r>
    </w:p>
    <w:p w14:paraId="289C99E5" w14:textId="12FCA0A2" w:rsidR="00E40584" w:rsidRDefault="00E40584" w:rsidP="00D430A4">
      <w:pPr>
        <w:spacing w:before="120" w:after="120"/>
        <w:ind w:left="-5"/>
        <w:rPr>
          <w:sz w:val="20"/>
          <w:szCs w:val="20"/>
          <w:lang w:val="en-US"/>
        </w:rPr>
      </w:pPr>
      <w:r w:rsidRPr="00E40584">
        <w:rPr>
          <w:sz w:val="20"/>
          <w:szCs w:val="20"/>
          <w:lang w:val="en-US"/>
        </w:rPr>
        <w:t>Any student teacher whose planning or preparation is unsatisfactory will not be allowed to progress into the block experience and the alliance mentor should be informed. Where there have been late changes in curriculum content, mentors should exercise some discretion but student teachers must not be allowed to start teaching in an unprepared state.  Please see detailed expectation diaries.</w:t>
      </w:r>
    </w:p>
    <w:p w14:paraId="41340CB2" w14:textId="7C1E4E86" w:rsidR="00E40584" w:rsidRDefault="00E40584" w:rsidP="00D430A4">
      <w:pPr>
        <w:pStyle w:val="BODY"/>
        <w:spacing w:before="120" w:after="120"/>
        <w:rPr>
          <w:bCs/>
          <w:szCs w:val="20"/>
        </w:rPr>
      </w:pPr>
      <w:r w:rsidRPr="00E40584">
        <w:rPr>
          <w:bCs/>
          <w:szCs w:val="20"/>
        </w:rPr>
        <w:t xml:space="preserve">It is expected that, whatever the planning format used, the following details </w:t>
      </w:r>
      <w:r w:rsidRPr="00E40584">
        <w:rPr>
          <w:b/>
          <w:bCs/>
          <w:szCs w:val="20"/>
        </w:rPr>
        <w:t>MUST</w:t>
      </w:r>
      <w:r w:rsidRPr="00E40584">
        <w:rPr>
          <w:bCs/>
          <w:szCs w:val="20"/>
        </w:rPr>
        <w:t xml:space="preserve"> be provided.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41"/>
      </w:tblGrid>
      <w:tr w:rsidR="00E40584" w14:paraId="1D28B1F6" w14:textId="77777777" w:rsidTr="00E40584">
        <w:tc>
          <w:tcPr>
            <w:tcW w:w="2977" w:type="dxa"/>
          </w:tcPr>
          <w:p w14:paraId="6A4E3B17" w14:textId="7E5558C0" w:rsidR="00E40584" w:rsidRPr="00E40584" w:rsidRDefault="00E40584" w:rsidP="0065007D">
            <w:pPr>
              <w:pStyle w:val="ListParagraph"/>
              <w:numPr>
                <w:ilvl w:val="0"/>
                <w:numId w:val="12"/>
              </w:numPr>
              <w:spacing w:after="0" w:line="240" w:lineRule="auto"/>
              <w:contextualSpacing w:val="0"/>
              <w:rPr>
                <w:sz w:val="20"/>
                <w:szCs w:val="20"/>
                <w:lang w:val="en-US"/>
              </w:rPr>
            </w:pPr>
            <w:r w:rsidRPr="00E40584">
              <w:rPr>
                <w:sz w:val="20"/>
                <w:szCs w:val="20"/>
                <w:lang w:val="en-US"/>
              </w:rPr>
              <w:t>Learning objective(s)</w:t>
            </w:r>
          </w:p>
        </w:tc>
        <w:tc>
          <w:tcPr>
            <w:tcW w:w="6041" w:type="dxa"/>
          </w:tcPr>
          <w:p w14:paraId="563DD532" w14:textId="2D52D0F0" w:rsidR="00E40584" w:rsidRDefault="00E40584" w:rsidP="0065007D">
            <w:pPr>
              <w:pStyle w:val="BODY"/>
              <w:numPr>
                <w:ilvl w:val="0"/>
                <w:numId w:val="12"/>
              </w:numPr>
              <w:spacing w:after="0"/>
              <w:rPr>
                <w:bCs/>
                <w:szCs w:val="20"/>
              </w:rPr>
            </w:pPr>
            <w:r>
              <w:rPr>
                <w:szCs w:val="20"/>
                <w:lang w:val="en-US"/>
              </w:rPr>
              <w:t>Children’s activities to meet the learning objective(s)</w:t>
            </w:r>
          </w:p>
        </w:tc>
      </w:tr>
      <w:tr w:rsidR="00E40584" w14:paraId="0A4F2D90" w14:textId="77777777" w:rsidTr="00E40584">
        <w:tc>
          <w:tcPr>
            <w:tcW w:w="2977" w:type="dxa"/>
          </w:tcPr>
          <w:p w14:paraId="3D3FF931" w14:textId="000196FC" w:rsidR="00E40584" w:rsidRDefault="00E40584" w:rsidP="0065007D">
            <w:pPr>
              <w:pStyle w:val="BODY"/>
              <w:numPr>
                <w:ilvl w:val="0"/>
                <w:numId w:val="12"/>
              </w:numPr>
              <w:spacing w:after="0"/>
              <w:rPr>
                <w:bCs/>
                <w:szCs w:val="20"/>
              </w:rPr>
            </w:pPr>
            <w:r>
              <w:rPr>
                <w:szCs w:val="20"/>
                <w:lang w:val="en-US"/>
              </w:rPr>
              <w:t>Success criteria</w:t>
            </w:r>
          </w:p>
        </w:tc>
        <w:tc>
          <w:tcPr>
            <w:tcW w:w="6041" w:type="dxa"/>
          </w:tcPr>
          <w:p w14:paraId="5A47A9EF" w14:textId="64BC1EFC" w:rsidR="00E40584" w:rsidRDefault="00E40584" w:rsidP="0065007D">
            <w:pPr>
              <w:pStyle w:val="BODY"/>
              <w:numPr>
                <w:ilvl w:val="0"/>
                <w:numId w:val="12"/>
              </w:numPr>
              <w:spacing w:after="0"/>
              <w:rPr>
                <w:bCs/>
                <w:szCs w:val="20"/>
              </w:rPr>
            </w:pPr>
            <w:r>
              <w:rPr>
                <w:szCs w:val="20"/>
                <w:lang w:val="en-US"/>
              </w:rPr>
              <w:t>Adults’ support, management and assessment of learning</w:t>
            </w:r>
          </w:p>
        </w:tc>
      </w:tr>
      <w:tr w:rsidR="00E40584" w14:paraId="53045AD3" w14:textId="77777777" w:rsidTr="00E40584">
        <w:tc>
          <w:tcPr>
            <w:tcW w:w="2977" w:type="dxa"/>
          </w:tcPr>
          <w:p w14:paraId="1A93AAD5" w14:textId="01AEF00E" w:rsidR="00E40584" w:rsidRDefault="00E40584" w:rsidP="0065007D">
            <w:pPr>
              <w:pStyle w:val="BODY"/>
              <w:numPr>
                <w:ilvl w:val="0"/>
                <w:numId w:val="12"/>
              </w:numPr>
              <w:spacing w:after="0"/>
              <w:rPr>
                <w:bCs/>
                <w:szCs w:val="20"/>
              </w:rPr>
            </w:pPr>
            <w:r>
              <w:rPr>
                <w:szCs w:val="20"/>
                <w:lang w:val="en-US"/>
              </w:rPr>
              <w:t>Assessment plans</w:t>
            </w:r>
          </w:p>
        </w:tc>
        <w:tc>
          <w:tcPr>
            <w:tcW w:w="6041" w:type="dxa"/>
          </w:tcPr>
          <w:p w14:paraId="2E0D65BA" w14:textId="539FDE7E" w:rsidR="00E40584" w:rsidRDefault="00E40584" w:rsidP="0065007D">
            <w:pPr>
              <w:pStyle w:val="BODY"/>
              <w:numPr>
                <w:ilvl w:val="0"/>
                <w:numId w:val="12"/>
              </w:numPr>
              <w:spacing w:after="0"/>
              <w:rPr>
                <w:bCs/>
                <w:szCs w:val="20"/>
              </w:rPr>
            </w:pPr>
            <w:r>
              <w:rPr>
                <w:szCs w:val="20"/>
                <w:lang w:val="en-US"/>
              </w:rPr>
              <w:t>Evaluation of learning</w:t>
            </w:r>
          </w:p>
        </w:tc>
      </w:tr>
      <w:tr w:rsidR="00E40584" w14:paraId="5AEF2D79" w14:textId="77777777" w:rsidTr="00E40584">
        <w:tc>
          <w:tcPr>
            <w:tcW w:w="2977" w:type="dxa"/>
          </w:tcPr>
          <w:p w14:paraId="691D2AB7" w14:textId="2EB28C77" w:rsidR="00E40584" w:rsidRDefault="00E40584" w:rsidP="0065007D">
            <w:pPr>
              <w:pStyle w:val="BODY"/>
              <w:numPr>
                <w:ilvl w:val="0"/>
                <w:numId w:val="12"/>
              </w:numPr>
              <w:spacing w:after="0"/>
              <w:rPr>
                <w:bCs/>
                <w:szCs w:val="20"/>
              </w:rPr>
            </w:pPr>
            <w:r>
              <w:rPr>
                <w:szCs w:val="20"/>
                <w:lang w:val="en-US"/>
              </w:rPr>
              <w:t>Organisation of other adults</w:t>
            </w:r>
          </w:p>
        </w:tc>
        <w:tc>
          <w:tcPr>
            <w:tcW w:w="6041" w:type="dxa"/>
          </w:tcPr>
          <w:p w14:paraId="1EFC950F" w14:textId="14DEFBFC" w:rsidR="00E40584" w:rsidRDefault="00E40584" w:rsidP="0065007D">
            <w:pPr>
              <w:pStyle w:val="BODY"/>
              <w:numPr>
                <w:ilvl w:val="0"/>
                <w:numId w:val="12"/>
              </w:numPr>
              <w:spacing w:after="0"/>
              <w:rPr>
                <w:bCs/>
                <w:szCs w:val="20"/>
              </w:rPr>
            </w:pPr>
            <w:r>
              <w:rPr>
                <w:szCs w:val="20"/>
                <w:lang w:val="en-US"/>
              </w:rPr>
              <w:t>Evaluation of teaching</w:t>
            </w:r>
          </w:p>
        </w:tc>
      </w:tr>
      <w:tr w:rsidR="00E40584" w14:paraId="51679C5F" w14:textId="77777777" w:rsidTr="00E40584">
        <w:trPr>
          <w:trHeight w:val="80"/>
        </w:trPr>
        <w:tc>
          <w:tcPr>
            <w:tcW w:w="2977" w:type="dxa"/>
          </w:tcPr>
          <w:p w14:paraId="24B070AC" w14:textId="37583E32" w:rsidR="00E40584" w:rsidRDefault="00E40584" w:rsidP="0065007D">
            <w:pPr>
              <w:pStyle w:val="BODY"/>
              <w:numPr>
                <w:ilvl w:val="0"/>
                <w:numId w:val="12"/>
              </w:numPr>
              <w:spacing w:after="0"/>
              <w:rPr>
                <w:bCs/>
                <w:szCs w:val="20"/>
              </w:rPr>
            </w:pPr>
            <w:r>
              <w:rPr>
                <w:szCs w:val="20"/>
                <w:lang w:val="en-US"/>
              </w:rPr>
              <w:t>Key vocabulary</w:t>
            </w:r>
          </w:p>
        </w:tc>
        <w:tc>
          <w:tcPr>
            <w:tcW w:w="6041" w:type="dxa"/>
          </w:tcPr>
          <w:p w14:paraId="1FDF37AD" w14:textId="77777777" w:rsidR="00E40584" w:rsidRDefault="00E40584" w:rsidP="00D430A4">
            <w:pPr>
              <w:pStyle w:val="BODY"/>
              <w:spacing w:after="0"/>
              <w:ind w:left="720"/>
              <w:rPr>
                <w:bCs/>
                <w:szCs w:val="20"/>
              </w:rPr>
            </w:pPr>
          </w:p>
        </w:tc>
      </w:tr>
    </w:tbl>
    <w:p w14:paraId="51CF158E" w14:textId="34C8BBFA" w:rsidR="00AC4218" w:rsidRDefault="00AC4218" w:rsidP="00D430A4">
      <w:pPr>
        <w:pStyle w:val="Heading2"/>
        <w:spacing w:before="120" w:after="120"/>
      </w:pPr>
      <w:bookmarkStart w:id="18" w:name="_Toc65686344"/>
      <w:r>
        <w:lastRenderedPageBreak/>
        <w:t>Assessment Requirements</w:t>
      </w:r>
      <w:bookmarkEnd w:id="18"/>
    </w:p>
    <w:p w14:paraId="5A8C1EB3" w14:textId="77777777" w:rsidR="00E40584" w:rsidRDefault="00E40584" w:rsidP="00D430A4">
      <w:pPr>
        <w:pStyle w:val="BODY"/>
        <w:spacing w:before="120" w:after="120"/>
      </w:pPr>
      <w:r>
        <w:t xml:space="preserve">Student teachers need to put into place a manageable system for monitoring and assessing that ensures that they are able to meet the learning needs of their pupils as individuals. </w:t>
      </w:r>
    </w:p>
    <w:p w14:paraId="4C828E4C" w14:textId="77777777" w:rsidR="00E40584" w:rsidRDefault="00E40584" w:rsidP="00D430A4">
      <w:pPr>
        <w:pStyle w:val="BODY"/>
        <w:spacing w:before="120" w:after="120"/>
      </w:pPr>
      <w:r>
        <w:t xml:space="preserve">Student teachers need to show, through practice and through documentation, that they are able to meet the Teachers’ Standards, particularly TS1, TS2, and TS6.  Further guidance on monitoring and assessment as part of the SE3 Placement will be provided by mentors. </w:t>
      </w:r>
    </w:p>
    <w:p w14:paraId="4799C836" w14:textId="77777777" w:rsidR="00E40584" w:rsidRDefault="00E40584" w:rsidP="00D430A4">
      <w:pPr>
        <w:pStyle w:val="BODY"/>
        <w:spacing w:before="120" w:after="120"/>
      </w:pPr>
      <w:r>
        <w:t xml:space="preserve">Thinking about children’s learning is an essential part of every plan. The pre-placement preparation period provides important opportunities for gaining assessment information and student teachers can begin to understand the children as individuals. Every opportunity should be taken to try out ways of recording assessment information whilst students are not responsible for managing the whole class. </w:t>
      </w:r>
    </w:p>
    <w:p w14:paraId="3B6A51B9" w14:textId="6F6980EE" w:rsidR="00637035" w:rsidRPr="00B2297D" w:rsidRDefault="00E40584" w:rsidP="00D430A4">
      <w:pPr>
        <w:pStyle w:val="BODY"/>
        <w:spacing w:before="120" w:after="120"/>
        <w:rPr>
          <w:b/>
        </w:rPr>
      </w:pPr>
      <w:r w:rsidRPr="00E40584">
        <w:rPr>
          <w:b/>
        </w:rPr>
        <w:t xml:space="preserve">Although the ‘Tracker’ provided in the Planning &amp; Assessment Guidance may meet the needs of many student teachers in KS1/2, others (and especially in EYFS) should adapt it or provide another pro forma in order to record information which will provide evidence of children’s learning and feed into future planning.  </w:t>
      </w:r>
    </w:p>
    <w:p w14:paraId="78CE025E" w14:textId="77777777" w:rsidR="00637035" w:rsidRDefault="00F00A03" w:rsidP="00D430A4">
      <w:pPr>
        <w:spacing w:before="120" w:after="120" w:line="259" w:lineRule="auto"/>
        <w:ind w:left="0" w:firstLine="0"/>
      </w:pPr>
      <w:r>
        <w:t xml:space="preserve"> </w:t>
      </w:r>
    </w:p>
    <w:p w14:paraId="145EE6AA" w14:textId="77777777" w:rsidR="004F10A1" w:rsidRDefault="004F10A1" w:rsidP="00D430A4">
      <w:pPr>
        <w:pStyle w:val="Heading1"/>
        <w:spacing w:before="120" w:after="120"/>
        <w:ind w:left="-5"/>
        <w:sectPr w:rsidR="004F10A1">
          <w:pgSz w:w="11906" w:h="16838"/>
          <w:pgMar w:top="1425" w:right="1438" w:bottom="1439" w:left="1440" w:header="720" w:footer="720" w:gutter="0"/>
          <w:cols w:space="720"/>
          <w:titlePg/>
        </w:sectPr>
      </w:pPr>
    </w:p>
    <w:p w14:paraId="0078FA4C" w14:textId="6CDF295A" w:rsidR="00B2297D" w:rsidRDefault="00B2297D" w:rsidP="00D430A4">
      <w:pPr>
        <w:pStyle w:val="Heading1"/>
        <w:spacing w:before="120" w:after="120" w:line="240" w:lineRule="auto"/>
        <w:ind w:left="-5"/>
      </w:pPr>
      <w:bookmarkStart w:id="19" w:name="_Toc65686345"/>
      <w:r>
        <w:lastRenderedPageBreak/>
        <w:t>Assessment and profiling of student teachers</w:t>
      </w:r>
      <w:bookmarkEnd w:id="19"/>
    </w:p>
    <w:p w14:paraId="2F09C10C" w14:textId="77777777" w:rsidR="00B2297D" w:rsidRPr="00B2297D" w:rsidRDefault="00B2297D" w:rsidP="00D430A4">
      <w:pPr>
        <w:pStyle w:val="INTROTEXT"/>
        <w:spacing w:before="120" w:after="120"/>
        <w:rPr>
          <w:b w:val="0"/>
          <w:sz w:val="18"/>
          <w:szCs w:val="18"/>
        </w:rPr>
      </w:pPr>
      <w:r w:rsidRPr="00B2297D">
        <w:rPr>
          <w:b w:val="0"/>
        </w:rPr>
        <w:t>Formal Appraisals</w:t>
      </w:r>
    </w:p>
    <w:p w14:paraId="243FB4E4" w14:textId="412A9508" w:rsidR="00B2297D" w:rsidRPr="00B2297D" w:rsidRDefault="00B2297D" w:rsidP="0065007D">
      <w:pPr>
        <w:pStyle w:val="BULLETS"/>
        <w:numPr>
          <w:ilvl w:val="1"/>
          <w:numId w:val="9"/>
        </w:numPr>
        <w:spacing w:before="120" w:after="120"/>
        <w:ind w:left="1434" w:hanging="357"/>
        <w:rPr>
          <w:b w:val="0"/>
          <w:color w:val="000000" w:themeColor="text1"/>
        </w:rPr>
      </w:pPr>
      <w:r w:rsidRPr="00B2297D">
        <w:rPr>
          <w:b w:val="0"/>
          <w:color w:val="000000" w:themeColor="text1"/>
        </w:rPr>
        <w:t>There will be a minimum of eight formal written appraisals during the SE3 block placement.</w:t>
      </w:r>
    </w:p>
    <w:p w14:paraId="3B0B45E7" w14:textId="77777777" w:rsidR="00B2297D" w:rsidRPr="00B2297D" w:rsidRDefault="00B2297D" w:rsidP="0065007D">
      <w:pPr>
        <w:pStyle w:val="BULLETS"/>
        <w:numPr>
          <w:ilvl w:val="1"/>
          <w:numId w:val="9"/>
        </w:numPr>
        <w:spacing w:before="120" w:after="120"/>
        <w:ind w:left="1434" w:hanging="357"/>
        <w:rPr>
          <w:b w:val="0"/>
          <w:color w:val="000000" w:themeColor="text1"/>
        </w:rPr>
      </w:pPr>
      <w:r w:rsidRPr="00B2297D">
        <w:rPr>
          <w:b w:val="0"/>
          <w:color w:val="000000" w:themeColor="text1"/>
        </w:rPr>
        <w:t>Written and oral feedback should be given to student teachers as soon as possible after each appraisal.</w:t>
      </w:r>
    </w:p>
    <w:p w14:paraId="3A8575CD" w14:textId="77777777" w:rsidR="00B2297D" w:rsidRPr="00B2297D" w:rsidRDefault="00B2297D" w:rsidP="0065007D">
      <w:pPr>
        <w:pStyle w:val="BULLETS"/>
        <w:numPr>
          <w:ilvl w:val="1"/>
          <w:numId w:val="9"/>
        </w:numPr>
        <w:spacing w:before="120" w:after="120"/>
        <w:ind w:left="1434" w:hanging="357"/>
        <w:rPr>
          <w:b w:val="0"/>
          <w:color w:val="000000" w:themeColor="text1"/>
        </w:rPr>
      </w:pPr>
      <w:r w:rsidRPr="00B2297D">
        <w:rPr>
          <w:b w:val="0"/>
          <w:color w:val="000000" w:themeColor="text1"/>
        </w:rPr>
        <w:t>Mentors must identify targets for further development in addition to commenting on the progress against or achievement of the Standards.</w:t>
      </w:r>
    </w:p>
    <w:p w14:paraId="2D050CDF" w14:textId="77777777" w:rsidR="00B2297D" w:rsidRPr="00B2297D" w:rsidRDefault="00B2297D" w:rsidP="0065007D">
      <w:pPr>
        <w:pStyle w:val="BULLETS"/>
        <w:numPr>
          <w:ilvl w:val="1"/>
          <w:numId w:val="9"/>
        </w:numPr>
        <w:spacing w:before="120" w:after="120"/>
        <w:ind w:left="1434" w:hanging="357"/>
        <w:rPr>
          <w:b w:val="0"/>
          <w:color w:val="000000" w:themeColor="text1"/>
        </w:rPr>
      </w:pPr>
      <w:r w:rsidRPr="00B2297D">
        <w:rPr>
          <w:b w:val="0"/>
          <w:color w:val="000000" w:themeColor="text1"/>
        </w:rPr>
        <w:t>Copies of appraisal forms should be on Abyasa</w:t>
      </w:r>
    </w:p>
    <w:p w14:paraId="28CB6F03" w14:textId="77777777" w:rsidR="00B2297D" w:rsidRPr="00B2297D" w:rsidRDefault="00B2297D" w:rsidP="00D430A4">
      <w:pPr>
        <w:pStyle w:val="INTROTEXT"/>
        <w:spacing w:before="120" w:after="120"/>
        <w:rPr>
          <w:b w:val="0"/>
        </w:rPr>
      </w:pPr>
      <w:r w:rsidRPr="00B2297D">
        <w:rPr>
          <w:b w:val="0"/>
        </w:rPr>
        <w:t>Informal Feedback</w:t>
      </w:r>
    </w:p>
    <w:p w14:paraId="1F6E8123" w14:textId="77777777" w:rsidR="00B2297D" w:rsidRDefault="00B2297D" w:rsidP="00D430A4">
      <w:pPr>
        <w:pStyle w:val="BODY"/>
        <w:spacing w:before="120" w:after="120"/>
      </w:pPr>
      <w:r>
        <w:t xml:space="preserve">Formal appraisals by trained mentors only provide a limited picture of the student teachers’ practice in the classroom.  </w:t>
      </w:r>
      <w:r>
        <w:rPr>
          <w:b/>
        </w:rPr>
        <w:t>All</w:t>
      </w:r>
      <w:r>
        <w:t xml:space="preserve"> colleagues involved with the student teacher are encouraged to provide regular oral and written feedback on his/her professional performance throughout the school experience, referring to the Teachers’ Standard at all times.</w:t>
      </w:r>
    </w:p>
    <w:p w14:paraId="484261BF" w14:textId="6C899D16" w:rsidR="00B2297D" w:rsidRPr="00B2297D" w:rsidRDefault="00B2297D" w:rsidP="00D430A4">
      <w:pPr>
        <w:spacing w:before="120" w:after="120" w:line="240" w:lineRule="auto"/>
        <w:rPr>
          <w:sz w:val="20"/>
          <w:szCs w:val="20"/>
          <w:lang w:bidi="ar-SA"/>
        </w:rPr>
      </w:pPr>
      <w:r w:rsidRPr="00B2297D">
        <w:rPr>
          <w:sz w:val="20"/>
          <w:szCs w:val="20"/>
        </w:rPr>
        <w:t>Most student teachers will make enormous progress, with class teacher and mentor support, during the first three weeks. It is important that student teachers enter into an open and honest professional dialogue with their class teachers. They will look to the class teacher for feedback and advice on ways they can improve their performance. However, experience suggests that student teachers do not always feel they can ask. We would be grateful for advice and support offered by class teachers as this will be highly valued</w:t>
      </w:r>
    </w:p>
    <w:p w14:paraId="15B42E04" w14:textId="77777777" w:rsidR="00B2297D" w:rsidRPr="00B2297D" w:rsidRDefault="00B2297D" w:rsidP="00D430A4">
      <w:pPr>
        <w:pStyle w:val="INTROTEXT"/>
        <w:spacing w:before="120" w:after="120"/>
        <w:rPr>
          <w:b w:val="0"/>
        </w:rPr>
      </w:pPr>
      <w:r w:rsidRPr="00B2297D">
        <w:rPr>
          <w:b w:val="0"/>
        </w:rPr>
        <w:t>Abyasa Timeline</w:t>
      </w:r>
    </w:p>
    <w:p w14:paraId="3C561E5A" w14:textId="77777777" w:rsidR="00B2297D" w:rsidRPr="00B2297D" w:rsidRDefault="00B2297D" w:rsidP="00D430A4">
      <w:pPr>
        <w:pStyle w:val="INTROTEXT"/>
        <w:spacing w:before="120" w:after="120"/>
        <w:rPr>
          <w:b w:val="0"/>
        </w:rPr>
      </w:pPr>
      <w:r w:rsidRPr="00B2297D">
        <w:rPr>
          <w:b w:val="0"/>
        </w:rPr>
        <w:t>Formative Profiling</w:t>
      </w:r>
    </w:p>
    <w:p w14:paraId="327A5D64" w14:textId="1BBA7637" w:rsidR="00B2297D" w:rsidRPr="00B2297D" w:rsidRDefault="00B2297D" w:rsidP="0065007D">
      <w:pPr>
        <w:numPr>
          <w:ilvl w:val="1"/>
          <w:numId w:val="9"/>
        </w:numPr>
        <w:spacing w:before="120" w:after="120" w:line="240" w:lineRule="auto"/>
        <w:rPr>
          <w:sz w:val="20"/>
          <w:szCs w:val="20"/>
          <w:lang w:val="en-US" w:bidi="ar-SA"/>
        </w:rPr>
      </w:pPr>
      <w:r w:rsidRPr="00B2297D">
        <w:rPr>
          <w:sz w:val="20"/>
          <w:szCs w:val="20"/>
          <w:lang w:val="en-US" w:bidi="ar-SA"/>
        </w:rPr>
        <w:t>At the beginning of the School Experience, student teachers should discuss SE</w:t>
      </w:r>
      <w:r w:rsidR="00402A8D">
        <w:rPr>
          <w:sz w:val="20"/>
          <w:szCs w:val="20"/>
          <w:lang w:val="en-US" w:bidi="ar-SA"/>
        </w:rPr>
        <w:t>3</w:t>
      </w:r>
      <w:r w:rsidRPr="00B2297D">
        <w:rPr>
          <w:sz w:val="20"/>
          <w:szCs w:val="20"/>
          <w:lang w:val="en-US" w:bidi="ar-SA"/>
        </w:rPr>
        <w:t xml:space="preserve"> placement targets with their mentor.</w:t>
      </w:r>
    </w:p>
    <w:p w14:paraId="1B5D9AC0" w14:textId="77777777" w:rsidR="00B2297D" w:rsidRPr="00B2297D" w:rsidRDefault="00B2297D" w:rsidP="0065007D">
      <w:pPr>
        <w:numPr>
          <w:ilvl w:val="1"/>
          <w:numId w:val="9"/>
        </w:numPr>
        <w:spacing w:before="120" w:after="120" w:line="240" w:lineRule="auto"/>
        <w:rPr>
          <w:sz w:val="20"/>
          <w:szCs w:val="20"/>
          <w:lang w:val="en-US" w:bidi="ar-SA"/>
        </w:rPr>
      </w:pPr>
      <w:r w:rsidRPr="00B2297D">
        <w:rPr>
          <w:sz w:val="20"/>
          <w:szCs w:val="20"/>
          <w:lang w:val="en-US" w:bidi="ar-SA"/>
        </w:rPr>
        <w:t xml:space="preserve">It is essential that the Abyasa Timeline is used to record judgments throughout the block placement. </w:t>
      </w:r>
    </w:p>
    <w:p w14:paraId="71066DEC" w14:textId="77777777" w:rsidR="00B2297D" w:rsidRPr="00B2297D" w:rsidRDefault="00B2297D" w:rsidP="0065007D">
      <w:pPr>
        <w:numPr>
          <w:ilvl w:val="1"/>
          <w:numId w:val="9"/>
        </w:numPr>
        <w:spacing w:before="120" w:after="120" w:line="240" w:lineRule="auto"/>
        <w:rPr>
          <w:sz w:val="20"/>
          <w:szCs w:val="20"/>
          <w:lang w:val="en-US" w:bidi="ar-SA"/>
        </w:rPr>
      </w:pPr>
      <w:r w:rsidRPr="00B2297D">
        <w:rPr>
          <w:sz w:val="20"/>
          <w:szCs w:val="20"/>
          <w:lang w:val="en-US" w:bidi="ar-SA"/>
        </w:rPr>
        <w:t>Mentors should meet with the student teacher each week in order to record standards met using the Standards’ Grading Guidance to support the process.</w:t>
      </w:r>
    </w:p>
    <w:p w14:paraId="1EB3DD17" w14:textId="77777777" w:rsidR="00B2297D" w:rsidRPr="00B2297D" w:rsidRDefault="00B2297D" w:rsidP="0065007D">
      <w:pPr>
        <w:numPr>
          <w:ilvl w:val="1"/>
          <w:numId w:val="9"/>
        </w:numPr>
        <w:spacing w:before="120" w:after="120" w:line="240" w:lineRule="auto"/>
        <w:rPr>
          <w:sz w:val="20"/>
          <w:szCs w:val="20"/>
          <w:lang w:val="en-US" w:bidi="ar-SA"/>
        </w:rPr>
      </w:pPr>
      <w:r w:rsidRPr="00B2297D">
        <w:rPr>
          <w:sz w:val="20"/>
          <w:szCs w:val="20"/>
          <w:lang w:val="en-US" w:bidi="ar-SA"/>
        </w:rPr>
        <w:t xml:space="preserve">The student teacher and mentor should be guided by the descriptors within the Standards tab on Abyasa. These should be referred to and highlighted to evidence progress within each Teachers’ Standard. The descriptors should also be used to inform summative judgements. </w:t>
      </w:r>
    </w:p>
    <w:p w14:paraId="64B51856" w14:textId="77777777" w:rsidR="00B2297D" w:rsidRPr="00B2297D" w:rsidRDefault="00B2297D" w:rsidP="00D430A4">
      <w:pPr>
        <w:pStyle w:val="COVERSUB"/>
        <w:spacing w:before="120" w:after="120" w:line="240" w:lineRule="auto"/>
        <w:rPr>
          <w:b w:val="0"/>
        </w:rPr>
      </w:pPr>
      <w:r w:rsidRPr="00B2297D">
        <w:rPr>
          <w:b w:val="0"/>
        </w:rPr>
        <w:t>Summative Profiling</w:t>
      </w:r>
    </w:p>
    <w:p w14:paraId="12737A41" w14:textId="77777777" w:rsidR="00B2297D" w:rsidRDefault="00B2297D" w:rsidP="00D430A4">
      <w:pPr>
        <w:pStyle w:val="BODY"/>
        <w:spacing w:before="120" w:after="120"/>
      </w:pPr>
      <w:r>
        <w:t>There are two aspects to summative judgements for student teachers.</w:t>
      </w:r>
    </w:p>
    <w:p w14:paraId="7325CF60" w14:textId="7FDF22FF" w:rsidR="00B2297D" w:rsidRDefault="00B2297D" w:rsidP="00D430A4">
      <w:pPr>
        <w:pStyle w:val="BODY"/>
        <w:spacing w:before="120" w:after="120"/>
      </w:pPr>
      <w:r>
        <w:rPr>
          <w:b/>
        </w:rPr>
        <w:t xml:space="preserve">1. Progress </w:t>
      </w:r>
      <w:r w:rsidR="000D58F8">
        <w:rPr>
          <w:b/>
        </w:rPr>
        <w:t>Review</w:t>
      </w:r>
      <w:r>
        <w:rPr>
          <w:b/>
        </w:rPr>
        <w:t xml:space="preserve"> </w:t>
      </w:r>
      <w:r>
        <w:t xml:space="preserve"> (undertaken with a university link tutor or alliance lead)</w:t>
      </w:r>
    </w:p>
    <w:p w14:paraId="0C9185D2" w14:textId="77777777" w:rsidR="00B2297D" w:rsidRDefault="00B2297D" w:rsidP="00D430A4">
      <w:pPr>
        <w:pStyle w:val="BODY"/>
        <w:spacing w:before="120" w:after="120"/>
      </w:pPr>
      <w:r>
        <w:rPr>
          <w:b/>
        </w:rPr>
        <w:t>2.</w:t>
      </w:r>
      <w:r>
        <w:t xml:space="preserve"> </w:t>
      </w:r>
      <w:r>
        <w:rPr>
          <w:b/>
        </w:rPr>
        <w:t xml:space="preserve">Triangulation </w:t>
      </w:r>
    </w:p>
    <w:p w14:paraId="45C78B27" w14:textId="77777777" w:rsidR="00B2297D" w:rsidRDefault="00B2297D" w:rsidP="0065007D">
      <w:pPr>
        <w:pStyle w:val="BODY"/>
        <w:numPr>
          <w:ilvl w:val="0"/>
          <w:numId w:val="13"/>
        </w:numPr>
        <w:spacing w:before="120" w:after="120"/>
        <w:ind w:left="714" w:hanging="357"/>
      </w:pPr>
      <w:r>
        <w:t>Sign off all Teachers’ Standards.</w:t>
      </w:r>
    </w:p>
    <w:p w14:paraId="1332240C" w14:textId="77777777" w:rsidR="00B2297D" w:rsidRDefault="00B2297D" w:rsidP="0065007D">
      <w:pPr>
        <w:pStyle w:val="BODY"/>
        <w:numPr>
          <w:ilvl w:val="0"/>
          <w:numId w:val="13"/>
        </w:numPr>
        <w:spacing w:before="120" w:after="120"/>
        <w:ind w:left="714" w:hanging="357"/>
      </w:pPr>
      <w:r>
        <w:t>Record summative judgements.</w:t>
      </w:r>
    </w:p>
    <w:p w14:paraId="059DA1C7" w14:textId="77777777" w:rsidR="00B2297D" w:rsidRDefault="00B2297D" w:rsidP="0065007D">
      <w:pPr>
        <w:pStyle w:val="BODY"/>
        <w:numPr>
          <w:ilvl w:val="0"/>
          <w:numId w:val="13"/>
        </w:numPr>
        <w:spacing w:before="120" w:after="120"/>
        <w:ind w:left="714" w:hanging="357"/>
      </w:pPr>
      <w:r>
        <w:t>Record summative final judgement awarded at the end of the placement.</w:t>
      </w:r>
    </w:p>
    <w:p w14:paraId="0B53F25D" w14:textId="45E5D6D4" w:rsidR="00B2297D" w:rsidRPr="0024406D" w:rsidRDefault="00B2297D" w:rsidP="00D430A4">
      <w:pPr>
        <w:pStyle w:val="BODY"/>
        <w:spacing w:before="120" w:after="120"/>
        <w:rPr>
          <w:color w:val="0070C0"/>
          <w:sz w:val="24"/>
        </w:rPr>
      </w:pPr>
      <w:r w:rsidRPr="0024406D">
        <w:rPr>
          <w:color w:val="0070C0"/>
          <w:sz w:val="24"/>
        </w:rPr>
        <w:t xml:space="preserve">1. Progress </w:t>
      </w:r>
      <w:r w:rsidR="000D58F8">
        <w:rPr>
          <w:color w:val="0070C0"/>
          <w:sz w:val="24"/>
        </w:rPr>
        <w:t>Review</w:t>
      </w:r>
      <w:r w:rsidRPr="0024406D">
        <w:rPr>
          <w:color w:val="0070C0"/>
          <w:sz w:val="24"/>
        </w:rPr>
        <w:t xml:space="preserve"> </w:t>
      </w:r>
    </w:p>
    <w:p w14:paraId="2E858D90" w14:textId="3D8660D6" w:rsidR="00B2297D" w:rsidRDefault="00B2297D" w:rsidP="00D430A4">
      <w:pPr>
        <w:pStyle w:val="BODY"/>
        <w:spacing w:before="120" w:after="120"/>
      </w:pPr>
      <w:r>
        <w:t xml:space="preserve">A </w:t>
      </w:r>
      <w:r w:rsidR="000D58F8">
        <w:t>progress review meeting</w:t>
      </w:r>
      <w:r>
        <w:t xml:space="preserve"> will but undertaken from week 6 of the assessed SE3 block. The purpose of this </w:t>
      </w:r>
      <w:r w:rsidR="000D58F8">
        <w:t>meeting</w:t>
      </w:r>
      <w:r>
        <w:t xml:space="preserve"> is to quality assure judgements and to check progress. A discussion will take place between the student teacher</w:t>
      </w:r>
      <w:r w:rsidR="000D58F8">
        <w:t xml:space="preserve">, mentor </w:t>
      </w:r>
      <w:r>
        <w:t xml:space="preserve">and the link tutor/alliance lead that will identify </w:t>
      </w:r>
      <w:r w:rsidR="00E059D8">
        <w:t xml:space="preserve">strengths and </w:t>
      </w:r>
      <w:r>
        <w:t>those Teachers’ Standards that require development within the final weeks of the assessed block. This discussion will inform target setting within the final weeks.</w:t>
      </w:r>
    </w:p>
    <w:p w14:paraId="5494947E" w14:textId="77777777" w:rsidR="00B2297D" w:rsidRPr="0024406D" w:rsidRDefault="00B2297D" w:rsidP="00D430A4">
      <w:pPr>
        <w:pStyle w:val="BODY"/>
        <w:spacing w:before="120" w:after="120"/>
        <w:rPr>
          <w:color w:val="0070C0"/>
          <w:sz w:val="24"/>
        </w:rPr>
      </w:pPr>
      <w:r w:rsidRPr="0024406D">
        <w:rPr>
          <w:color w:val="0070C0"/>
          <w:sz w:val="24"/>
        </w:rPr>
        <w:lastRenderedPageBreak/>
        <w:t>2.  Triangulation</w:t>
      </w:r>
    </w:p>
    <w:p w14:paraId="6311950A" w14:textId="77777777" w:rsidR="00B2297D" w:rsidRDefault="00B2297D" w:rsidP="00D430A4">
      <w:pPr>
        <w:pStyle w:val="BODY"/>
        <w:spacing w:before="120" w:after="120"/>
      </w:pPr>
      <w:r>
        <w:t>The final triangulation meeting will identify how all teachers’ standards have been met, record summative judgements, and award a grade for each.</w:t>
      </w:r>
    </w:p>
    <w:p w14:paraId="348F96B9" w14:textId="77777777" w:rsidR="00B2297D" w:rsidRDefault="00B2297D" w:rsidP="00D430A4">
      <w:pPr>
        <w:pStyle w:val="BODY"/>
        <w:spacing w:before="120" w:after="120"/>
      </w:pPr>
      <w:r>
        <w:rPr>
          <w:b/>
        </w:rPr>
        <w:t>It is important that all parties prepare for the triangulation meeting, bringing together documented evidence of competence and a list of key points.</w:t>
      </w:r>
      <w:r>
        <w:t xml:space="preserve"> Evidence will be drawn from the information provided for each of the Teachers’ Standards.</w:t>
      </w:r>
    </w:p>
    <w:p w14:paraId="0395F4E1" w14:textId="77777777" w:rsidR="00B2297D" w:rsidRDefault="00B2297D" w:rsidP="00D430A4">
      <w:pPr>
        <w:pStyle w:val="BODY"/>
        <w:spacing w:before="120" w:after="120"/>
      </w:pPr>
      <w:r>
        <w:t>Acknowledging the professionalism of all parties engaged in the profiling process, certain recommendations are made.</w:t>
      </w:r>
    </w:p>
    <w:p w14:paraId="2ADFFBA9" w14:textId="77777777" w:rsidR="00B2297D" w:rsidRDefault="00B2297D" w:rsidP="00D430A4">
      <w:pPr>
        <w:pStyle w:val="BODY"/>
        <w:spacing w:before="120" w:after="120"/>
      </w:pPr>
      <w:r>
        <w:t>Each member should feel able to make honest, open comments.</w:t>
      </w:r>
    </w:p>
    <w:p w14:paraId="6DC64467" w14:textId="77777777" w:rsidR="00B2297D" w:rsidRDefault="00B2297D" w:rsidP="00D430A4">
      <w:pPr>
        <w:pStyle w:val="BODY"/>
        <w:spacing w:before="120" w:after="120"/>
      </w:pPr>
      <w:r>
        <w:t>Each member can take on the role of scribe at any point in the process.</w:t>
      </w:r>
    </w:p>
    <w:p w14:paraId="6A3B2498" w14:textId="77777777" w:rsidR="00B2297D" w:rsidRDefault="00B2297D" w:rsidP="00D430A4">
      <w:pPr>
        <w:pStyle w:val="BODY"/>
        <w:spacing w:before="120" w:after="120"/>
      </w:pPr>
      <w:r>
        <w:t>Ideally, all parties must agree summative comments before being formally recorded on Abyasa. However, it should be acknowledged that the mentor has the responsibility for confirming summative comments.</w:t>
      </w:r>
    </w:p>
    <w:p w14:paraId="79F7BAC0" w14:textId="5B55CB7C" w:rsidR="00B2297D" w:rsidRDefault="00B2297D" w:rsidP="00D430A4">
      <w:pPr>
        <w:pStyle w:val="BODY"/>
        <w:spacing w:before="120" w:after="120"/>
        <w:rPr>
          <w:i/>
        </w:rPr>
      </w:pPr>
      <w:r>
        <w:t>It should be noted that the reports and targets will provide evidence for the professional reference written by the university and for the student teachers’ Career Entry and Development Profile</w:t>
      </w:r>
      <w:r>
        <w:rPr>
          <w:i/>
        </w:rPr>
        <w:t>.</w:t>
      </w:r>
    </w:p>
    <w:p w14:paraId="3DEDBBFD" w14:textId="77777777" w:rsidR="00B2297D" w:rsidRPr="00FB35DC" w:rsidRDefault="00B2297D" w:rsidP="00D430A4">
      <w:pPr>
        <w:pStyle w:val="INTROTEXT"/>
        <w:spacing w:before="120" w:after="120"/>
        <w:rPr>
          <w:b w:val="0"/>
        </w:rPr>
      </w:pPr>
      <w:r w:rsidRPr="00FB35DC">
        <w:rPr>
          <w:b w:val="0"/>
        </w:rPr>
        <w:t xml:space="preserve">Pass Requirements </w:t>
      </w:r>
    </w:p>
    <w:p w14:paraId="6451AA35" w14:textId="6DBF5AA8" w:rsidR="00B2297D" w:rsidRDefault="00E059D8" w:rsidP="00D430A4">
      <w:pPr>
        <w:pStyle w:val="BODY"/>
        <w:spacing w:before="120" w:after="120"/>
      </w:pPr>
      <w:r>
        <w:t>The SE3 placement</w:t>
      </w:r>
      <w:r w:rsidR="00B2297D">
        <w:t xml:space="preserve"> is a university module and the validated document sets out clear assessment strategies.  These state that </w:t>
      </w:r>
      <w:r w:rsidR="00B2297D">
        <w:rPr>
          <w:u w:val="single"/>
        </w:rPr>
        <w:t>in order to achieve a pass on the SE3 Placement, student teachers must satisfactorily complete</w:t>
      </w:r>
      <w:r w:rsidR="00B2297D">
        <w:t>:</w:t>
      </w:r>
    </w:p>
    <w:p w14:paraId="2BFB902B" w14:textId="77777777" w:rsidR="00B2297D" w:rsidRPr="00FB35DC" w:rsidRDefault="00B2297D" w:rsidP="0065007D">
      <w:pPr>
        <w:pStyle w:val="BULLETS"/>
        <w:numPr>
          <w:ilvl w:val="1"/>
          <w:numId w:val="9"/>
        </w:numPr>
        <w:spacing w:before="120" w:after="120"/>
        <w:rPr>
          <w:b w:val="0"/>
          <w:color w:val="000000" w:themeColor="text1"/>
        </w:rPr>
      </w:pPr>
      <w:r w:rsidRPr="00FB35DC">
        <w:rPr>
          <w:b w:val="0"/>
          <w:color w:val="000000" w:themeColor="text1"/>
        </w:rPr>
        <w:t>The School Experience Placement</w:t>
      </w:r>
    </w:p>
    <w:p w14:paraId="7BB0023B" w14:textId="7F88B3BA" w:rsidR="00B2297D" w:rsidRPr="00FB35DC" w:rsidRDefault="00B2297D" w:rsidP="0065007D">
      <w:pPr>
        <w:pStyle w:val="BULLETS"/>
        <w:numPr>
          <w:ilvl w:val="1"/>
          <w:numId w:val="9"/>
        </w:numPr>
        <w:spacing w:before="120" w:after="120"/>
        <w:rPr>
          <w:b w:val="0"/>
          <w:color w:val="000000" w:themeColor="text1"/>
        </w:rPr>
      </w:pPr>
      <w:r w:rsidRPr="00FB35DC">
        <w:rPr>
          <w:b w:val="0"/>
          <w:color w:val="000000" w:themeColor="text1"/>
        </w:rPr>
        <w:t xml:space="preserve">All School Experience files/portfolios as stated in the SE Handbook </w:t>
      </w:r>
    </w:p>
    <w:p w14:paraId="2A529589" w14:textId="77777777" w:rsidR="00B2297D" w:rsidRDefault="00B2297D" w:rsidP="00D430A4">
      <w:pPr>
        <w:pStyle w:val="BODY"/>
        <w:spacing w:before="120" w:after="120"/>
        <w:rPr>
          <w:b/>
        </w:rPr>
      </w:pPr>
      <w:r>
        <w:rPr>
          <w:b/>
        </w:rPr>
        <w:t>The student teacher must have met all of the teachers’ standards by the end of the placement.</w:t>
      </w:r>
    </w:p>
    <w:p w14:paraId="5BACAEE5" w14:textId="45DC5339" w:rsidR="00B2297D" w:rsidRPr="00B2297D" w:rsidRDefault="00B2297D" w:rsidP="00D430A4">
      <w:pPr>
        <w:spacing w:before="120" w:after="120" w:line="240" w:lineRule="auto"/>
        <w:rPr>
          <w:lang w:bidi="ar-SA"/>
        </w:rPr>
      </w:pPr>
    </w:p>
    <w:p w14:paraId="4A298785" w14:textId="6707BED3" w:rsidR="0002404C" w:rsidRPr="0002404C" w:rsidRDefault="0002404C" w:rsidP="00D430A4">
      <w:pPr>
        <w:spacing w:before="120" w:after="120"/>
        <w:rPr>
          <w:lang w:bidi="ar-SA"/>
        </w:rPr>
        <w:sectPr w:rsidR="0002404C" w:rsidRPr="0002404C">
          <w:pgSz w:w="11906" w:h="16838"/>
          <w:pgMar w:top="1425" w:right="1438" w:bottom="1439" w:left="1440" w:header="720" w:footer="720" w:gutter="0"/>
          <w:cols w:space="720"/>
          <w:titlePg/>
        </w:sectPr>
      </w:pPr>
    </w:p>
    <w:p w14:paraId="3569AB13" w14:textId="63A0A935" w:rsidR="00FB35DC" w:rsidRPr="00572F23" w:rsidRDefault="00FB35DC" w:rsidP="00D430A4">
      <w:pPr>
        <w:pStyle w:val="Heading1"/>
        <w:spacing w:before="120" w:after="120" w:line="240" w:lineRule="auto"/>
        <w:ind w:left="-5"/>
        <w:rPr>
          <w:color w:val="2F5496" w:themeColor="accent1" w:themeShade="BF"/>
        </w:rPr>
      </w:pPr>
      <w:bookmarkStart w:id="20" w:name="_Toc65686346"/>
      <w:r w:rsidRPr="00572F23">
        <w:rPr>
          <w:color w:val="2F5496" w:themeColor="accent1" w:themeShade="BF"/>
        </w:rPr>
        <w:lastRenderedPageBreak/>
        <w:t>Moderation Procedures</w:t>
      </w:r>
      <w:bookmarkEnd w:id="20"/>
    </w:p>
    <w:p w14:paraId="063C7456" w14:textId="77777777" w:rsidR="00FB35DC" w:rsidRDefault="00FB35DC" w:rsidP="00D430A4">
      <w:pPr>
        <w:pStyle w:val="BODY"/>
        <w:spacing w:before="120" w:after="120"/>
      </w:pPr>
      <w:r>
        <w:t>The partnership has established moderation procedures for ensuring that judgements are made consistently. The key question is: ‘Are criteria being interpreted and applied consistently?’</w:t>
      </w:r>
    </w:p>
    <w:p w14:paraId="51184A6E" w14:textId="2F8EF570" w:rsidR="00FB35DC" w:rsidRPr="00FB35DC" w:rsidRDefault="00FB35DC" w:rsidP="00D430A4">
      <w:pPr>
        <w:pStyle w:val="INTROTEXT"/>
        <w:spacing w:before="120" w:after="120"/>
        <w:rPr>
          <w:b w:val="0"/>
        </w:rPr>
      </w:pPr>
      <w:r w:rsidRPr="00FB35DC">
        <w:rPr>
          <w:b w:val="0"/>
        </w:rPr>
        <w:t>Progress Check</w:t>
      </w:r>
    </w:p>
    <w:p w14:paraId="2BEC4C2F" w14:textId="77777777" w:rsidR="00FB35DC" w:rsidRPr="00FB35DC" w:rsidRDefault="00FB35DC" w:rsidP="00D430A4">
      <w:pPr>
        <w:pStyle w:val="INTROTEXT"/>
        <w:spacing w:before="120" w:after="120"/>
        <w:rPr>
          <w:b w:val="0"/>
        </w:rPr>
      </w:pPr>
      <w:r w:rsidRPr="00FB35DC">
        <w:rPr>
          <w:b w:val="0"/>
        </w:rPr>
        <w:t>Moderation Arrangements in Mentoring Schools for this Placement</w:t>
      </w:r>
    </w:p>
    <w:p w14:paraId="57156946" w14:textId="79AE29A8" w:rsidR="00572F23" w:rsidRPr="00572F23" w:rsidRDefault="00572F23" w:rsidP="00572F23">
      <w:pPr>
        <w:rPr>
          <w:sz w:val="20"/>
          <w:szCs w:val="20"/>
        </w:rPr>
      </w:pPr>
      <w:r w:rsidRPr="00572F23">
        <w:rPr>
          <w:sz w:val="20"/>
          <w:szCs w:val="20"/>
        </w:rPr>
        <w:t xml:space="preserve">The Progress Review meeting is conducted at the mid-way point of </w:t>
      </w:r>
      <w:r w:rsidR="00402A8D">
        <w:rPr>
          <w:sz w:val="20"/>
          <w:szCs w:val="20"/>
        </w:rPr>
        <w:t>the</w:t>
      </w:r>
      <w:r w:rsidRPr="00572F23">
        <w:rPr>
          <w:sz w:val="20"/>
          <w:szCs w:val="20"/>
        </w:rPr>
        <w:t xml:space="preserve"> final school experience (SE3). It takes about one hour and is led by the link tutor</w:t>
      </w:r>
      <w:r w:rsidR="00994659">
        <w:rPr>
          <w:sz w:val="20"/>
          <w:szCs w:val="20"/>
        </w:rPr>
        <w:t>/alliance lead</w:t>
      </w:r>
      <w:r w:rsidRPr="00572F23">
        <w:rPr>
          <w:sz w:val="20"/>
          <w:szCs w:val="20"/>
        </w:rPr>
        <w:t xml:space="preserve"> alongside the student teacher and mentor. The purpose of the meeting is to:</w:t>
      </w:r>
    </w:p>
    <w:p w14:paraId="6B747EAA" w14:textId="77777777" w:rsidR="00572F23" w:rsidRPr="00572F23" w:rsidRDefault="00572F23" w:rsidP="0065007D">
      <w:pPr>
        <w:pStyle w:val="ListParagraph"/>
        <w:numPr>
          <w:ilvl w:val="0"/>
          <w:numId w:val="14"/>
        </w:numPr>
        <w:spacing w:after="0" w:line="240" w:lineRule="auto"/>
        <w:rPr>
          <w:sz w:val="20"/>
          <w:szCs w:val="20"/>
        </w:rPr>
      </w:pPr>
      <w:r w:rsidRPr="00572F23">
        <w:rPr>
          <w:sz w:val="20"/>
          <w:szCs w:val="20"/>
        </w:rPr>
        <w:t>review the progress of the student teacher at this stage of their final placement</w:t>
      </w:r>
    </w:p>
    <w:p w14:paraId="6F2C3099" w14:textId="77777777" w:rsidR="00572F23" w:rsidRPr="00572F23" w:rsidRDefault="00572F23" w:rsidP="0065007D">
      <w:pPr>
        <w:pStyle w:val="ListParagraph"/>
        <w:numPr>
          <w:ilvl w:val="0"/>
          <w:numId w:val="14"/>
        </w:numPr>
        <w:spacing w:after="0" w:line="240" w:lineRule="auto"/>
        <w:rPr>
          <w:sz w:val="20"/>
          <w:szCs w:val="20"/>
        </w:rPr>
      </w:pPr>
      <w:r w:rsidRPr="00572F23">
        <w:rPr>
          <w:sz w:val="20"/>
          <w:szCs w:val="20"/>
        </w:rPr>
        <w:t>identify the student teacher’s strengths and evidence towards meeting the Teachers’ Standards</w:t>
      </w:r>
    </w:p>
    <w:p w14:paraId="0D514CB4" w14:textId="77777777" w:rsidR="00572F23" w:rsidRPr="00572F23" w:rsidRDefault="00572F23" w:rsidP="0065007D">
      <w:pPr>
        <w:pStyle w:val="ListParagraph"/>
        <w:numPr>
          <w:ilvl w:val="0"/>
          <w:numId w:val="14"/>
        </w:numPr>
        <w:spacing w:after="0" w:line="240" w:lineRule="auto"/>
        <w:rPr>
          <w:sz w:val="20"/>
          <w:szCs w:val="20"/>
        </w:rPr>
      </w:pPr>
      <w:r w:rsidRPr="00572F23">
        <w:rPr>
          <w:sz w:val="20"/>
          <w:szCs w:val="20"/>
        </w:rPr>
        <w:t>identify any gaps or areas for development in meeting the Teachers’ Standards</w:t>
      </w:r>
    </w:p>
    <w:p w14:paraId="02F85742" w14:textId="77777777" w:rsidR="00572F23" w:rsidRPr="00572F23" w:rsidRDefault="00572F23" w:rsidP="0065007D">
      <w:pPr>
        <w:pStyle w:val="ListParagraph"/>
        <w:numPr>
          <w:ilvl w:val="0"/>
          <w:numId w:val="14"/>
        </w:numPr>
        <w:spacing w:after="0" w:line="240" w:lineRule="auto"/>
        <w:rPr>
          <w:sz w:val="20"/>
          <w:szCs w:val="20"/>
        </w:rPr>
      </w:pPr>
      <w:r w:rsidRPr="00572F23">
        <w:rPr>
          <w:sz w:val="20"/>
          <w:szCs w:val="20"/>
        </w:rPr>
        <w:t>suggest evidence which will support meeting the Teachers’ Standards</w:t>
      </w:r>
    </w:p>
    <w:p w14:paraId="0C38257E" w14:textId="77777777" w:rsidR="00572F23" w:rsidRPr="00572F23" w:rsidRDefault="00572F23" w:rsidP="0065007D">
      <w:pPr>
        <w:pStyle w:val="ListParagraph"/>
        <w:numPr>
          <w:ilvl w:val="0"/>
          <w:numId w:val="14"/>
        </w:numPr>
        <w:spacing w:after="0" w:line="240" w:lineRule="auto"/>
        <w:rPr>
          <w:sz w:val="20"/>
          <w:szCs w:val="20"/>
        </w:rPr>
      </w:pPr>
      <w:r w:rsidRPr="00572F23">
        <w:rPr>
          <w:sz w:val="20"/>
          <w:szCs w:val="20"/>
        </w:rPr>
        <w:t>set clear targets for the remainder of the placement so that the student teacher can make the expected progress to successfully complete the placement</w:t>
      </w:r>
    </w:p>
    <w:p w14:paraId="61031430" w14:textId="77777777" w:rsidR="00572F23" w:rsidRPr="00572F23" w:rsidRDefault="00572F23" w:rsidP="0065007D">
      <w:pPr>
        <w:pStyle w:val="ListParagraph"/>
        <w:numPr>
          <w:ilvl w:val="0"/>
          <w:numId w:val="14"/>
        </w:numPr>
        <w:spacing w:after="0" w:line="240" w:lineRule="auto"/>
        <w:rPr>
          <w:sz w:val="20"/>
          <w:szCs w:val="20"/>
        </w:rPr>
      </w:pPr>
      <w:r w:rsidRPr="00572F23">
        <w:rPr>
          <w:sz w:val="20"/>
          <w:szCs w:val="20"/>
        </w:rPr>
        <w:t>model a professional dialogue to support the mentor in their role</w:t>
      </w:r>
    </w:p>
    <w:p w14:paraId="492CC112" w14:textId="4AA8E4B2" w:rsidR="00572F23" w:rsidRDefault="00572F23" w:rsidP="0065007D">
      <w:pPr>
        <w:pStyle w:val="ListParagraph"/>
        <w:numPr>
          <w:ilvl w:val="0"/>
          <w:numId w:val="14"/>
        </w:numPr>
        <w:spacing w:after="0" w:line="240" w:lineRule="auto"/>
        <w:rPr>
          <w:sz w:val="20"/>
          <w:szCs w:val="20"/>
        </w:rPr>
      </w:pPr>
      <w:r w:rsidRPr="00572F23">
        <w:rPr>
          <w:sz w:val="20"/>
          <w:szCs w:val="20"/>
        </w:rPr>
        <w:t>enable the student teacher to take responsibility for their own development through professional dialogue (and thus support them in future performance management meetings as an NQT)</w:t>
      </w:r>
    </w:p>
    <w:p w14:paraId="4C5A4B71" w14:textId="77777777" w:rsidR="00572F23" w:rsidRPr="00572F23" w:rsidRDefault="00572F23" w:rsidP="00572F23">
      <w:pPr>
        <w:pStyle w:val="ListParagraph"/>
        <w:spacing w:after="0" w:line="240" w:lineRule="auto"/>
        <w:ind w:firstLine="0"/>
        <w:rPr>
          <w:sz w:val="20"/>
          <w:szCs w:val="20"/>
        </w:rPr>
      </w:pPr>
    </w:p>
    <w:p w14:paraId="54F7BBCF" w14:textId="77777777" w:rsidR="00572F23" w:rsidRPr="00572F23" w:rsidRDefault="00572F23" w:rsidP="00572F23">
      <w:pPr>
        <w:rPr>
          <w:sz w:val="20"/>
          <w:szCs w:val="20"/>
        </w:rPr>
      </w:pPr>
      <w:r w:rsidRPr="00572F23">
        <w:rPr>
          <w:sz w:val="20"/>
          <w:szCs w:val="20"/>
        </w:rPr>
        <w:t>Preparation before the meeting</w:t>
      </w:r>
    </w:p>
    <w:p w14:paraId="3EECE019" w14:textId="0DBDB463" w:rsidR="00572F23" w:rsidRPr="00572F23" w:rsidRDefault="00572F23" w:rsidP="0065007D">
      <w:pPr>
        <w:pStyle w:val="ListParagraph"/>
        <w:numPr>
          <w:ilvl w:val="0"/>
          <w:numId w:val="15"/>
        </w:numPr>
        <w:spacing w:after="0" w:line="240" w:lineRule="auto"/>
        <w:rPr>
          <w:sz w:val="20"/>
          <w:szCs w:val="20"/>
        </w:rPr>
      </w:pPr>
      <w:r w:rsidRPr="00572F23">
        <w:rPr>
          <w:sz w:val="20"/>
          <w:szCs w:val="20"/>
        </w:rPr>
        <w:t>The link tutor</w:t>
      </w:r>
      <w:r w:rsidR="00994659">
        <w:rPr>
          <w:sz w:val="20"/>
          <w:szCs w:val="20"/>
        </w:rPr>
        <w:t>/alliance lead</w:t>
      </w:r>
      <w:r w:rsidRPr="00572F23">
        <w:rPr>
          <w:sz w:val="20"/>
          <w:szCs w:val="20"/>
        </w:rPr>
        <w:t xml:space="preserve"> will arrange to meet with the student and mentor in a video/online meeting for one hour</w:t>
      </w:r>
    </w:p>
    <w:p w14:paraId="205DE824" w14:textId="77777777" w:rsidR="00572F23" w:rsidRPr="00572F23" w:rsidRDefault="00572F23" w:rsidP="0065007D">
      <w:pPr>
        <w:pStyle w:val="ListParagraph"/>
        <w:numPr>
          <w:ilvl w:val="0"/>
          <w:numId w:val="15"/>
        </w:numPr>
        <w:spacing w:after="0" w:line="240" w:lineRule="auto"/>
        <w:rPr>
          <w:sz w:val="20"/>
          <w:szCs w:val="20"/>
        </w:rPr>
      </w:pPr>
      <w:r w:rsidRPr="00572F23">
        <w:rPr>
          <w:sz w:val="20"/>
          <w:szCs w:val="20"/>
        </w:rPr>
        <w:t xml:space="preserve">The student teacher will prepare and have ready some examples of evidence to show they are meeting the Teachers’ Standards and demonstrate areas where they have particular strengths. </w:t>
      </w:r>
    </w:p>
    <w:p w14:paraId="4D9F6460" w14:textId="77777777" w:rsidR="00572F23" w:rsidRPr="00572F23" w:rsidRDefault="00572F23" w:rsidP="0065007D">
      <w:pPr>
        <w:pStyle w:val="ListParagraph"/>
        <w:numPr>
          <w:ilvl w:val="0"/>
          <w:numId w:val="15"/>
        </w:numPr>
        <w:spacing w:after="0" w:line="240" w:lineRule="auto"/>
        <w:rPr>
          <w:sz w:val="20"/>
          <w:szCs w:val="20"/>
        </w:rPr>
      </w:pPr>
      <w:r w:rsidRPr="00572F23">
        <w:rPr>
          <w:sz w:val="20"/>
          <w:szCs w:val="20"/>
        </w:rPr>
        <w:t>Evidence should not be onerous or burdensome for the student teacher. The focus of the meeting will be on the quality of the professional dialogue, with supporting evidence used to highlight examples of their progress as a teacher. This might include work from pupils, lesson planning, resources used to support pupils with additional needs, etc</w:t>
      </w:r>
    </w:p>
    <w:p w14:paraId="76DA92A9" w14:textId="77777777" w:rsidR="00572F23" w:rsidRPr="00572F23" w:rsidRDefault="00572F23" w:rsidP="0065007D">
      <w:pPr>
        <w:pStyle w:val="ListParagraph"/>
        <w:numPr>
          <w:ilvl w:val="0"/>
          <w:numId w:val="15"/>
        </w:numPr>
        <w:spacing w:after="0" w:line="240" w:lineRule="auto"/>
        <w:rPr>
          <w:sz w:val="20"/>
          <w:szCs w:val="20"/>
        </w:rPr>
      </w:pPr>
      <w:r w:rsidRPr="00572F23">
        <w:rPr>
          <w:sz w:val="20"/>
          <w:szCs w:val="20"/>
        </w:rPr>
        <w:t>The student teacher should read through the example questions in the SE Handbook and if helpful, go through these with the mentor before the meeting</w:t>
      </w:r>
    </w:p>
    <w:p w14:paraId="3A394ACA" w14:textId="77777777" w:rsidR="00572F23" w:rsidRPr="00572F23" w:rsidRDefault="00572F23" w:rsidP="00572F23">
      <w:pPr>
        <w:rPr>
          <w:sz w:val="20"/>
          <w:szCs w:val="20"/>
        </w:rPr>
      </w:pPr>
    </w:p>
    <w:p w14:paraId="42F708B7" w14:textId="77777777" w:rsidR="00572F23" w:rsidRPr="00572F23" w:rsidRDefault="00572F23" w:rsidP="00572F23">
      <w:pPr>
        <w:rPr>
          <w:sz w:val="20"/>
          <w:szCs w:val="20"/>
        </w:rPr>
      </w:pPr>
      <w:r w:rsidRPr="00572F23">
        <w:rPr>
          <w:sz w:val="20"/>
          <w:szCs w:val="20"/>
        </w:rPr>
        <w:t>During the meeting</w:t>
      </w:r>
    </w:p>
    <w:p w14:paraId="1A162C73" w14:textId="378D78EF" w:rsidR="00572F23" w:rsidRPr="00572F23" w:rsidRDefault="00572F23" w:rsidP="0065007D">
      <w:pPr>
        <w:pStyle w:val="ListParagraph"/>
        <w:numPr>
          <w:ilvl w:val="0"/>
          <w:numId w:val="16"/>
        </w:numPr>
        <w:spacing w:after="0" w:line="240" w:lineRule="auto"/>
        <w:rPr>
          <w:sz w:val="20"/>
          <w:szCs w:val="20"/>
        </w:rPr>
      </w:pPr>
      <w:r w:rsidRPr="00572F23">
        <w:rPr>
          <w:sz w:val="20"/>
          <w:szCs w:val="20"/>
        </w:rPr>
        <w:t>The link tutor</w:t>
      </w:r>
      <w:r w:rsidR="00994659">
        <w:rPr>
          <w:sz w:val="20"/>
          <w:szCs w:val="20"/>
        </w:rPr>
        <w:t>/alliance lead</w:t>
      </w:r>
      <w:r w:rsidRPr="00572F23">
        <w:rPr>
          <w:sz w:val="20"/>
          <w:szCs w:val="20"/>
        </w:rPr>
        <w:t xml:space="preserve"> will lead the meeting, using some of the questions in the handbook, and following up with further questions as appropriate</w:t>
      </w:r>
    </w:p>
    <w:p w14:paraId="5FB3F4B1" w14:textId="77777777" w:rsidR="00572F23" w:rsidRPr="00572F23" w:rsidRDefault="00572F23" w:rsidP="0065007D">
      <w:pPr>
        <w:pStyle w:val="ListParagraph"/>
        <w:numPr>
          <w:ilvl w:val="0"/>
          <w:numId w:val="16"/>
        </w:numPr>
        <w:spacing w:after="0" w:line="240" w:lineRule="auto"/>
        <w:rPr>
          <w:sz w:val="20"/>
          <w:szCs w:val="20"/>
        </w:rPr>
      </w:pPr>
      <w:r w:rsidRPr="00572F23">
        <w:rPr>
          <w:sz w:val="20"/>
          <w:szCs w:val="20"/>
        </w:rPr>
        <w:t>The mentor will contribute to the meeting through professional dialogue</w:t>
      </w:r>
    </w:p>
    <w:p w14:paraId="15BF1DFE" w14:textId="77777777" w:rsidR="00572F23" w:rsidRPr="00572F23" w:rsidRDefault="00572F23" w:rsidP="0065007D">
      <w:pPr>
        <w:pStyle w:val="ListParagraph"/>
        <w:numPr>
          <w:ilvl w:val="0"/>
          <w:numId w:val="16"/>
        </w:numPr>
        <w:spacing w:after="0" w:line="240" w:lineRule="auto"/>
        <w:rPr>
          <w:sz w:val="20"/>
          <w:szCs w:val="20"/>
        </w:rPr>
      </w:pPr>
      <w:r w:rsidRPr="00572F23">
        <w:rPr>
          <w:sz w:val="20"/>
          <w:szCs w:val="20"/>
        </w:rPr>
        <w:t>The student teacher will demonstrate strengths and evidence through professional dialogue</w:t>
      </w:r>
    </w:p>
    <w:p w14:paraId="5FEE5E22" w14:textId="77777777" w:rsidR="00572F23" w:rsidRPr="00572F23" w:rsidRDefault="00572F23" w:rsidP="0065007D">
      <w:pPr>
        <w:pStyle w:val="ListParagraph"/>
        <w:numPr>
          <w:ilvl w:val="0"/>
          <w:numId w:val="16"/>
        </w:numPr>
        <w:spacing w:after="0" w:line="240" w:lineRule="auto"/>
        <w:rPr>
          <w:sz w:val="20"/>
          <w:szCs w:val="20"/>
        </w:rPr>
      </w:pPr>
      <w:r w:rsidRPr="00572F23">
        <w:rPr>
          <w:sz w:val="20"/>
          <w:szCs w:val="20"/>
        </w:rPr>
        <w:t>All members will agree clear targets (no more than three) for the remainder of the placement and suggest further examples of evidence and opportunities within the school (if possible) to support these</w:t>
      </w:r>
    </w:p>
    <w:p w14:paraId="569E156B" w14:textId="77777777" w:rsidR="00572F23" w:rsidRPr="00572F23" w:rsidRDefault="00572F23" w:rsidP="00572F23">
      <w:pPr>
        <w:rPr>
          <w:sz w:val="20"/>
          <w:szCs w:val="20"/>
        </w:rPr>
      </w:pPr>
    </w:p>
    <w:p w14:paraId="09A88643" w14:textId="77777777" w:rsidR="00572F23" w:rsidRPr="00572F23" w:rsidRDefault="00572F23" w:rsidP="00572F23">
      <w:pPr>
        <w:rPr>
          <w:sz w:val="20"/>
          <w:szCs w:val="20"/>
        </w:rPr>
      </w:pPr>
      <w:r w:rsidRPr="00572F23">
        <w:rPr>
          <w:sz w:val="20"/>
          <w:szCs w:val="20"/>
        </w:rPr>
        <w:t>After the meeting</w:t>
      </w:r>
    </w:p>
    <w:p w14:paraId="21336A65" w14:textId="7ED7E0EB" w:rsidR="00572F23" w:rsidRPr="00572F23" w:rsidRDefault="00572F23" w:rsidP="0065007D">
      <w:pPr>
        <w:pStyle w:val="ListParagraph"/>
        <w:numPr>
          <w:ilvl w:val="0"/>
          <w:numId w:val="17"/>
        </w:numPr>
        <w:spacing w:after="0" w:line="240" w:lineRule="auto"/>
        <w:rPr>
          <w:sz w:val="20"/>
          <w:szCs w:val="20"/>
        </w:rPr>
      </w:pPr>
      <w:r w:rsidRPr="00572F23">
        <w:rPr>
          <w:sz w:val="20"/>
          <w:szCs w:val="20"/>
        </w:rPr>
        <w:t>The link tutor</w:t>
      </w:r>
      <w:r w:rsidR="00994659">
        <w:rPr>
          <w:sz w:val="20"/>
          <w:szCs w:val="20"/>
        </w:rPr>
        <w:t>/alliance lead</w:t>
      </w:r>
      <w:r w:rsidRPr="00572F23">
        <w:rPr>
          <w:sz w:val="20"/>
          <w:szCs w:val="20"/>
        </w:rPr>
        <w:t xml:space="preserve"> will add and complete the Progress Review meeting template on Abyasa (format is listed below and can be used to make notes during the meeting)</w:t>
      </w:r>
    </w:p>
    <w:p w14:paraId="586EB1C1" w14:textId="7D58E9FC" w:rsidR="00FB35DC" w:rsidRDefault="00FB35DC" w:rsidP="00572F23">
      <w:pPr>
        <w:pStyle w:val="Default"/>
        <w:spacing w:before="120" w:after="120"/>
        <w:rPr>
          <w:sz w:val="20"/>
          <w:szCs w:val="20"/>
        </w:rPr>
      </w:pPr>
      <w:r>
        <w:rPr>
          <w:bCs/>
          <w:sz w:val="20"/>
          <w:szCs w:val="20"/>
        </w:rPr>
        <w:lastRenderedPageBreak/>
        <w:br/>
      </w:r>
    </w:p>
    <w:p w14:paraId="738CB522" w14:textId="780DCF5C" w:rsidR="00572F23" w:rsidRDefault="00572F23" w:rsidP="00D430A4">
      <w:pPr>
        <w:pStyle w:val="CHARTTEXTBOLD"/>
        <w:spacing w:before="120" w:after="120"/>
        <w:rPr>
          <w:b w:val="0"/>
          <w:lang w:val="en-GB"/>
        </w:rPr>
      </w:pPr>
    </w:p>
    <w:tbl>
      <w:tblPr>
        <w:tblStyle w:val="TableGrid"/>
        <w:tblW w:w="0" w:type="auto"/>
        <w:tblLook w:val="04A0" w:firstRow="1" w:lastRow="0" w:firstColumn="1" w:lastColumn="0" w:noHBand="0" w:noVBand="1"/>
      </w:tblPr>
      <w:tblGrid>
        <w:gridCol w:w="6232"/>
        <w:gridCol w:w="2786"/>
      </w:tblGrid>
      <w:tr w:rsidR="00572F23" w:rsidRPr="00572F23" w14:paraId="40B7AC62" w14:textId="77777777" w:rsidTr="00572F23">
        <w:tc>
          <w:tcPr>
            <w:tcW w:w="6232" w:type="dxa"/>
          </w:tcPr>
          <w:p w14:paraId="6B0B5D89" w14:textId="66C035A0" w:rsidR="00572F23" w:rsidRPr="00572F23" w:rsidRDefault="00572F23" w:rsidP="00572F23">
            <w:pPr>
              <w:pStyle w:val="CHARTTEXTBOLD"/>
              <w:spacing w:before="120" w:after="120"/>
              <w:jc w:val="center"/>
              <w:rPr>
                <w:b w:val="0"/>
                <w:szCs w:val="20"/>
                <w:lang w:val="en-GB"/>
              </w:rPr>
            </w:pPr>
            <w:r w:rsidRPr="00572F23">
              <w:rPr>
                <w:b w:val="0"/>
                <w:szCs w:val="20"/>
                <w:lang w:val="en-GB"/>
              </w:rPr>
              <w:t>Exemplar Questions</w:t>
            </w:r>
          </w:p>
        </w:tc>
        <w:tc>
          <w:tcPr>
            <w:tcW w:w="2786" w:type="dxa"/>
          </w:tcPr>
          <w:p w14:paraId="2E1041C3" w14:textId="33261C8F" w:rsidR="00572F23" w:rsidRPr="00572F23" w:rsidRDefault="00572F23" w:rsidP="00572F23">
            <w:pPr>
              <w:pStyle w:val="CHARTTEXTBOLD"/>
              <w:spacing w:before="120" w:after="120"/>
              <w:jc w:val="center"/>
              <w:rPr>
                <w:b w:val="0"/>
                <w:szCs w:val="20"/>
                <w:lang w:val="en-GB"/>
              </w:rPr>
            </w:pPr>
            <w:r w:rsidRPr="00572F23">
              <w:rPr>
                <w:b w:val="0"/>
                <w:szCs w:val="20"/>
                <w:lang w:val="en-GB"/>
              </w:rPr>
              <w:t>Teachers’ Standards</w:t>
            </w:r>
          </w:p>
        </w:tc>
      </w:tr>
      <w:tr w:rsidR="00572F23" w:rsidRPr="00572F23" w14:paraId="7E4FD113" w14:textId="77777777" w:rsidTr="00572F23">
        <w:tc>
          <w:tcPr>
            <w:tcW w:w="6232" w:type="dxa"/>
          </w:tcPr>
          <w:p w14:paraId="77F15479" w14:textId="77777777" w:rsidR="00572F23" w:rsidRPr="00572F23" w:rsidRDefault="00572F23" w:rsidP="00572F23">
            <w:pPr>
              <w:pStyle w:val="CHARTTEXTBOLD"/>
              <w:spacing w:before="120" w:after="120"/>
              <w:rPr>
                <w:b w:val="0"/>
                <w:szCs w:val="20"/>
                <w:lang w:val="en-GB"/>
              </w:rPr>
            </w:pPr>
            <w:r w:rsidRPr="00572F23">
              <w:rPr>
                <w:b w:val="0"/>
                <w:szCs w:val="20"/>
                <w:lang w:val="en-GB"/>
              </w:rPr>
              <w:t>How do you decide on the pitch of an activity or lesson?</w:t>
            </w:r>
          </w:p>
          <w:p w14:paraId="615CFD92" w14:textId="3BCD0667" w:rsidR="00572F23" w:rsidRPr="00572F23" w:rsidRDefault="00572F23" w:rsidP="00572F23">
            <w:pPr>
              <w:pStyle w:val="CHARTTEXTBOLD"/>
              <w:spacing w:before="120" w:after="120"/>
              <w:rPr>
                <w:b w:val="0"/>
                <w:szCs w:val="20"/>
                <w:lang w:val="en-GB"/>
              </w:rPr>
            </w:pPr>
            <w:r w:rsidRPr="00572F23">
              <w:rPr>
                <w:b w:val="0"/>
                <w:szCs w:val="20"/>
                <w:lang w:val="en-GB"/>
              </w:rPr>
              <w:t>How do you ensure challenge for all starting points in the class?</w:t>
            </w:r>
          </w:p>
        </w:tc>
        <w:tc>
          <w:tcPr>
            <w:tcW w:w="2786" w:type="dxa"/>
          </w:tcPr>
          <w:p w14:paraId="3E54E11C" w14:textId="77777777" w:rsidR="00572F23" w:rsidRPr="00572F23" w:rsidRDefault="00572F23" w:rsidP="00D430A4">
            <w:pPr>
              <w:pStyle w:val="CHARTTEXTBOLD"/>
              <w:spacing w:before="120" w:after="120"/>
              <w:rPr>
                <w:b w:val="0"/>
                <w:szCs w:val="20"/>
                <w:lang w:val="en-GB"/>
              </w:rPr>
            </w:pPr>
            <w:r w:rsidRPr="00572F23">
              <w:rPr>
                <w:b w:val="0"/>
                <w:szCs w:val="20"/>
                <w:lang w:val="en-GB"/>
              </w:rPr>
              <w:t>TS1</w:t>
            </w:r>
          </w:p>
          <w:p w14:paraId="4778BF4D" w14:textId="4311BC6C" w:rsidR="00572F23" w:rsidRPr="00572F23" w:rsidRDefault="00572F23" w:rsidP="00D430A4">
            <w:pPr>
              <w:pStyle w:val="CHARTTEXTBOLD"/>
              <w:spacing w:before="120" w:after="120"/>
              <w:rPr>
                <w:b w:val="0"/>
                <w:szCs w:val="20"/>
                <w:lang w:val="en-GB"/>
              </w:rPr>
            </w:pPr>
            <w:r w:rsidRPr="00572F23">
              <w:rPr>
                <w:b w:val="0"/>
                <w:szCs w:val="20"/>
                <w:lang w:val="en-GB"/>
              </w:rPr>
              <w:t>TS5</w:t>
            </w:r>
          </w:p>
        </w:tc>
      </w:tr>
      <w:tr w:rsidR="00572F23" w:rsidRPr="00572F23" w14:paraId="02586951" w14:textId="77777777" w:rsidTr="00572F23">
        <w:tc>
          <w:tcPr>
            <w:tcW w:w="6232" w:type="dxa"/>
          </w:tcPr>
          <w:p w14:paraId="5714B984" w14:textId="752CDBC3" w:rsidR="00572F23" w:rsidRPr="00572F23" w:rsidRDefault="00572F23" w:rsidP="00572F23">
            <w:pPr>
              <w:pStyle w:val="CHARTTEXTBOLD"/>
              <w:spacing w:before="120" w:after="120"/>
              <w:rPr>
                <w:b w:val="0"/>
                <w:szCs w:val="20"/>
                <w:lang w:val="en-GB"/>
              </w:rPr>
            </w:pPr>
            <w:r w:rsidRPr="00572F23">
              <w:rPr>
                <w:b w:val="0"/>
                <w:szCs w:val="20"/>
                <w:lang w:val="en-GB"/>
              </w:rPr>
              <w:t xml:space="preserve">How do you encourage pupils to reflect on their own progress and own their learning? </w:t>
            </w:r>
          </w:p>
        </w:tc>
        <w:tc>
          <w:tcPr>
            <w:tcW w:w="2786" w:type="dxa"/>
          </w:tcPr>
          <w:p w14:paraId="511DE148" w14:textId="29B99A18" w:rsidR="00572F23" w:rsidRPr="00572F23" w:rsidRDefault="00572F23" w:rsidP="00D430A4">
            <w:pPr>
              <w:pStyle w:val="CHARTTEXTBOLD"/>
              <w:spacing w:before="120" w:after="120"/>
              <w:rPr>
                <w:b w:val="0"/>
                <w:szCs w:val="20"/>
                <w:lang w:val="en-GB"/>
              </w:rPr>
            </w:pPr>
            <w:r w:rsidRPr="00572F23">
              <w:rPr>
                <w:b w:val="0"/>
                <w:szCs w:val="20"/>
                <w:lang w:val="en-GB"/>
              </w:rPr>
              <w:t>TS2</w:t>
            </w:r>
          </w:p>
        </w:tc>
      </w:tr>
      <w:tr w:rsidR="00572F23" w:rsidRPr="00572F23" w14:paraId="41F23617" w14:textId="77777777" w:rsidTr="00572F23">
        <w:tc>
          <w:tcPr>
            <w:tcW w:w="6232" w:type="dxa"/>
          </w:tcPr>
          <w:p w14:paraId="14CCF9F5" w14:textId="72B998FB" w:rsidR="00572F23" w:rsidRPr="00572F23" w:rsidRDefault="00572F23" w:rsidP="00572F23">
            <w:pPr>
              <w:pStyle w:val="CHARTTEXTBOLD"/>
              <w:spacing w:before="120" w:after="120"/>
              <w:rPr>
                <w:b w:val="0"/>
                <w:szCs w:val="20"/>
                <w:lang w:val="en-GB"/>
              </w:rPr>
            </w:pPr>
            <w:r w:rsidRPr="00572F23">
              <w:rPr>
                <w:b w:val="0"/>
                <w:szCs w:val="20"/>
                <w:lang w:val="en-GB"/>
              </w:rPr>
              <w:t>How has your subject knowledge developed over the programme?</w:t>
            </w:r>
          </w:p>
        </w:tc>
        <w:tc>
          <w:tcPr>
            <w:tcW w:w="2786" w:type="dxa"/>
          </w:tcPr>
          <w:p w14:paraId="169DE1F5" w14:textId="5F2E7C8F" w:rsidR="00572F23" w:rsidRPr="00572F23" w:rsidRDefault="00572F23" w:rsidP="00D430A4">
            <w:pPr>
              <w:pStyle w:val="CHARTTEXTBOLD"/>
              <w:spacing w:before="120" w:after="120"/>
              <w:rPr>
                <w:b w:val="0"/>
                <w:szCs w:val="20"/>
                <w:lang w:val="en-GB"/>
              </w:rPr>
            </w:pPr>
            <w:r w:rsidRPr="00572F23">
              <w:rPr>
                <w:b w:val="0"/>
                <w:szCs w:val="20"/>
                <w:lang w:val="en-GB"/>
              </w:rPr>
              <w:t>TS3</w:t>
            </w:r>
          </w:p>
        </w:tc>
      </w:tr>
      <w:tr w:rsidR="00572F23" w:rsidRPr="00572F23" w14:paraId="2042308B" w14:textId="77777777" w:rsidTr="00572F23">
        <w:tc>
          <w:tcPr>
            <w:tcW w:w="6232" w:type="dxa"/>
          </w:tcPr>
          <w:p w14:paraId="0411F224" w14:textId="517AE4E7" w:rsidR="00572F23" w:rsidRPr="00572F23" w:rsidRDefault="00572F23" w:rsidP="00572F23">
            <w:pPr>
              <w:pStyle w:val="CHARTTEXTBOLD"/>
              <w:spacing w:before="120" w:after="120"/>
              <w:rPr>
                <w:b w:val="0"/>
                <w:szCs w:val="20"/>
                <w:lang w:val="en-GB"/>
              </w:rPr>
            </w:pPr>
            <w:r w:rsidRPr="00572F23">
              <w:rPr>
                <w:b w:val="0"/>
                <w:szCs w:val="20"/>
                <w:lang w:val="en-GB"/>
              </w:rPr>
              <w:t>How has your pedagogical subject knowledge developed over the programme?</w:t>
            </w:r>
          </w:p>
        </w:tc>
        <w:tc>
          <w:tcPr>
            <w:tcW w:w="2786" w:type="dxa"/>
          </w:tcPr>
          <w:p w14:paraId="3F830421" w14:textId="650C7DA7" w:rsidR="00572F23" w:rsidRPr="00572F23" w:rsidRDefault="00572F23" w:rsidP="00D430A4">
            <w:pPr>
              <w:pStyle w:val="CHARTTEXTBOLD"/>
              <w:spacing w:before="120" w:after="120"/>
              <w:rPr>
                <w:b w:val="0"/>
                <w:szCs w:val="20"/>
                <w:lang w:val="en-GB"/>
              </w:rPr>
            </w:pPr>
            <w:r w:rsidRPr="00572F23">
              <w:rPr>
                <w:b w:val="0"/>
                <w:szCs w:val="20"/>
                <w:lang w:val="en-GB"/>
              </w:rPr>
              <w:t>TS3</w:t>
            </w:r>
          </w:p>
        </w:tc>
      </w:tr>
      <w:tr w:rsidR="00572F23" w:rsidRPr="00572F23" w14:paraId="24423161" w14:textId="77777777" w:rsidTr="00572F23">
        <w:tc>
          <w:tcPr>
            <w:tcW w:w="6232" w:type="dxa"/>
          </w:tcPr>
          <w:p w14:paraId="264D1412" w14:textId="0F50D542" w:rsidR="00572F23" w:rsidRPr="00572F23" w:rsidRDefault="00572F23" w:rsidP="00572F23">
            <w:pPr>
              <w:pStyle w:val="CHARTTEXTBOLD"/>
              <w:spacing w:before="120" w:after="120"/>
              <w:rPr>
                <w:b w:val="0"/>
                <w:szCs w:val="20"/>
                <w:lang w:val="en-GB"/>
              </w:rPr>
            </w:pPr>
            <w:r w:rsidRPr="00572F23">
              <w:rPr>
                <w:b w:val="0"/>
                <w:szCs w:val="20"/>
                <w:lang w:val="en-GB"/>
              </w:rPr>
              <w:t>In what different ways do you plan for pupil progress?</w:t>
            </w:r>
          </w:p>
        </w:tc>
        <w:tc>
          <w:tcPr>
            <w:tcW w:w="2786" w:type="dxa"/>
          </w:tcPr>
          <w:p w14:paraId="27B790D6" w14:textId="77777777" w:rsidR="00572F23" w:rsidRPr="00572F23" w:rsidRDefault="00572F23" w:rsidP="00D430A4">
            <w:pPr>
              <w:pStyle w:val="CHARTTEXTBOLD"/>
              <w:spacing w:before="120" w:after="120"/>
              <w:rPr>
                <w:b w:val="0"/>
                <w:szCs w:val="20"/>
                <w:lang w:val="en-GB"/>
              </w:rPr>
            </w:pPr>
            <w:r w:rsidRPr="00572F23">
              <w:rPr>
                <w:b w:val="0"/>
                <w:szCs w:val="20"/>
                <w:lang w:val="en-GB"/>
              </w:rPr>
              <w:t>TS2</w:t>
            </w:r>
          </w:p>
          <w:p w14:paraId="7607CCA1" w14:textId="74200913" w:rsidR="00572F23" w:rsidRPr="00572F23" w:rsidRDefault="00572F23" w:rsidP="00D430A4">
            <w:pPr>
              <w:pStyle w:val="CHARTTEXTBOLD"/>
              <w:spacing w:before="120" w:after="120"/>
              <w:rPr>
                <w:b w:val="0"/>
                <w:szCs w:val="20"/>
                <w:lang w:val="en-GB"/>
              </w:rPr>
            </w:pPr>
            <w:r w:rsidRPr="00572F23">
              <w:rPr>
                <w:b w:val="0"/>
                <w:szCs w:val="20"/>
                <w:lang w:val="en-GB"/>
              </w:rPr>
              <w:t>TS4</w:t>
            </w:r>
          </w:p>
        </w:tc>
      </w:tr>
      <w:tr w:rsidR="00572F23" w:rsidRPr="00572F23" w14:paraId="2AC26471" w14:textId="77777777" w:rsidTr="00572F23">
        <w:tc>
          <w:tcPr>
            <w:tcW w:w="6232" w:type="dxa"/>
          </w:tcPr>
          <w:p w14:paraId="1A6D1781" w14:textId="4154A27D" w:rsidR="00572F23" w:rsidRPr="00572F23" w:rsidRDefault="00572F23" w:rsidP="00572F23">
            <w:pPr>
              <w:pStyle w:val="CHARTTEXTBOLD"/>
              <w:spacing w:before="120" w:after="120"/>
              <w:rPr>
                <w:b w:val="0"/>
                <w:szCs w:val="20"/>
                <w:lang w:val="en-GB"/>
              </w:rPr>
            </w:pPr>
            <w:r>
              <w:rPr>
                <w:b w:val="0"/>
                <w:szCs w:val="20"/>
                <w:lang w:val="en-GB"/>
              </w:rPr>
              <w:t>In what ways has your planning developed over time?</w:t>
            </w:r>
          </w:p>
        </w:tc>
        <w:tc>
          <w:tcPr>
            <w:tcW w:w="2786" w:type="dxa"/>
          </w:tcPr>
          <w:p w14:paraId="662B6B5B" w14:textId="1BC0E568" w:rsidR="00572F23" w:rsidRPr="00572F23" w:rsidRDefault="00572F23" w:rsidP="00D430A4">
            <w:pPr>
              <w:pStyle w:val="CHARTTEXTBOLD"/>
              <w:spacing w:before="120" w:after="120"/>
              <w:rPr>
                <w:b w:val="0"/>
                <w:szCs w:val="20"/>
                <w:lang w:val="en-GB"/>
              </w:rPr>
            </w:pPr>
            <w:r>
              <w:rPr>
                <w:b w:val="0"/>
                <w:szCs w:val="20"/>
                <w:lang w:val="en-GB"/>
              </w:rPr>
              <w:t>TS4</w:t>
            </w:r>
          </w:p>
        </w:tc>
      </w:tr>
      <w:tr w:rsidR="00572F23" w:rsidRPr="00572F23" w14:paraId="02526E49" w14:textId="77777777" w:rsidTr="00572F23">
        <w:tc>
          <w:tcPr>
            <w:tcW w:w="6232" w:type="dxa"/>
          </w:tcPr>
          <w:p w14:paraId="7E94097B" w14:textId="156A8592" w:rsidR="00572F23" w:rsidRPr="00572F23" w:rsidRDefault="00994659" w:rsidP="00572F23">
            <w:pPr>
              <w:pStyle w:val="CHARTTEXTBOLD"/>
              <w:spacing w:before="120" w:after="120"/>
              <w:rPr>
                <w:b w:val="0"/>
                <w:szCs w:val="20"/>
                <w:lang w:val="en-GB"/>
              </w:rPr>
            </w:pPr>
            <w:r>
              <w:rPr>
                <w:b w:val="0"/>
                <w:szCs w:val="20"/>
                <w:lang w:val="en-GB"/>
              </w:rPr>
              <w:t xml:space="preserve">Give an example of how reflecting on your planning resulted in changing your approach or strategy? </w:t>
            </w:r>
          </w:p>
        </w:tc>
        <w:tc>
          <w:tcPr>
            <w:tcW w:w="2786" w:type="dxa"/>
          </w:tcPr>
          <w:p w14:paraId="103CAA00" w14:textId="5D4A54DA" w:rsidR="00572F23" w:rsidRPr="00572F23" w:rsidRDefault="00994659" w:rsidP="00D430A4">
            <w:pPr>
              <w:pStyle w:val="CHARTTEXTBOLD"/>
              <w:spacing w:before="120" w:after="120"/>
              <w:rPr>
                <w:b w:val="0"/>
                <w:szCs w:val="20"/>
                <w:lang w:val="en-GB"/>
              </w:rPr>
            </w:pPr>
            <w:r>
              <w:rPr>
                <w:b w:val="0"/>
                <w:szCs w:val="20"/>
                <w:lang w:val="en-GB"/>
              </w:rPr>
              <w:t>TS4</w:t>
            </w:r>
          </w:p>
        </w:tc>
      </w:tr>
      <w:tr w:rsidR="00572F23" w:rsidRPr="00572F23" w14:paraId="1C80DA86" w14:textId="77777777" w:rsidTr="00572F23">
        <w:tc>
          <w:tcPr>
            <w:tcW w:w="6232" w:type="dxa"/>
          </w:tcPr>
          <w:p w14:paraId="2F5DA769" w14:textId="4B603C43" w:rsidR="00572F23" w:rsidRPr="00572F23" w:rsidRDefault="00994659" w:rsidP="00572F23">
            <w:pPr>
              <w:pStyle w:val="CHARTTEXTBOLD"/>
              <w:spacing w:before="120" w:after="120"/>
              <w:rPr>
                <w:b w:val="0"/>
                <w:szCs w:val="20"/>
                <w:lang w:val="en-GB"/>
              </w:rPr>
            </w:pPr>
            <w:r>
              <w:rPr>
                <w:b w:val="0"/>
                <w:szCs w:val="20"/>
                <w:lang w:val="en-GB"/>
              </w:rPr>
              <w:t>Through your use of assessment data, what impact have you had on pupil progress?</w:t>
            </w:r>
          </w:p>
        </w:tc>
        <w:tc>
          <w:tcPr>
            <w:tcW w:w="2786" w:type="dxa"/>
          </w:tcPr>
          <w:p w14:paraId="55E1692E" w14:textId="77777777" w:rsidR="00572F23" w:rsidRDefault="00994659" w:rsidP="00D430A4">
            <w:pPr>
              <w:pStyle w:val="CHARTTEXTBOLD"/>
              <w:spacing w:before="120" w:after="120"/>
              <w:rPr>
                <w:b w:val="0"/>
                <w:szCs w:val="20"/>
                <w:lang w:val="en-GB"/>
              </w:rPr>
            </w:pPr>
            <w:r>
              <w:rPr>
                <w:b w:val="0"/>
                <w:szCs w:val="20"/>
                <w:lang w:val="en-GB"/>
              </w:rPr>
              <w:t>TS2</w:t>
            </w:r>
          </w:p>
          <w:p w14:paraId="36EC262A" w14:textId="428A8F7D" w:rsidR="00994659" w:rsidRPr="00572F23" w:rsidRDefault="00994659" w:rsidP="00D430A4">
            <w:pPr>
              <w:pStyle w:val="CHARTTEXTBOLD"/>
              <w:spacing w:before="120" w:after="120"/>
              <w:rPr>
                <w:b w:val="0"/>
                <w:szCs w:val="20"/>
                <w:lang w:val="en-GB"/>
              </w:rPr>
            </w:pPr>
            <w:r>
              <w:rPr>
                <w:b w:val="0"/>
                <w:szCs w:val="20"/>
                <w:lang w:val="en-GB"/>
              </w:rPr>
              <w:t>TS6</w:t>
            </w:r>
          </w:p>
        </w:tc>
      </w:tr>
      <w:tr w:rsidR="00572F23" w:rsidRPr="00572F23" w14:paraId="7271C094" w14:textId="77777777" w:rsidTr="00572F23">
        <w:tc>
          <w:tcPr>
            <w:tcW w:w="6232" w:type="dxa"/>
          </w:tcPr>
          <w:p w14:paraId="164C022D" w14:textId="48B88D51" w:rsidR="00572F23" w:rsidRPr="00572F23" w:rsidRDefault="00994659" w:rsidP="00572F23">
            <w:pPr>
              <w:pStyle w:val="CHARTTEXTBOLD"/>
              <w:spacing w:before="120" w:after="120"/>
              <w:rPr>
                <w:b w:val="0"/>
                <w:szCs w:val="20"/>
                <w:lang w:val="en-GB"/>
              </w:rPr>
            </w:pPr>
            <w:r>
              <w:rPr>
                <w:b w:val="0"/>
                <w:szCs w:val="20"/>
                <w:lang w:val="en-GB"/>
              </w:rPr>
              <w:t>Give an example how you modified a lesson for a pupil with SEND.</w:t>
            </w:r>
          </w:p>
        </w:tc>
        <w:tc>
          <w:tcPr>
            <w:tcW w:w="2786" w:type="dxa"/>
          </w:tcPr>
          <w:p w14:paraId="7CFC345D" w14:textId="0C35F097" w:rsidR="00572F23" w:rsidRPr="00572F23" w:rsidRDefault="00994659" w:rsidP="00D430A4">
            <w:pPr>
              <w:pStyle w:val="CHARTTEXTBOLD"/>
              <w:spacing w:before="120" w:after="120"/>
              <w:rPr>
                <w:b w:val="0"/>
                <w:szCs w:val="20"/>
                <w:lang w:val="en-GB"/>
              </w:rPr>
            </w:pPr>
            <w:r>
              <w:rPr>
                <w:b w:val="0"/>
                <w:szCs w:val="20"/>
                <w:lang w:val="en-GB"/>
              </w:rPr>
              <w:t>TS5</w:t>
            </w:r>
          </w:p>
        </w:tc>
      </w:tr>
      <w:tr w:rsidR="00572F23" w:rsidRPr="00572F23" w14:paraId="3F58C2E5" w14:textId="77777777" w:rsidTr="00572F23">
        <w:tc>
          <w:tcPr>
            <w:tcW w:w="6232" w:type="dxa"/>
          </w:tcPr>
          <w:p w14:paraId="10F5E415" w14:textId="6789A398" w:rsidR="00572F23" w:rsidRPr="00572F23" w:rsidRDefault="00994659" w:rsidP="00572F23">
            <w:pPr>
              <w:pStyle w:val="CHARTTEXTBOLD"/>
              <w:spacing w:before="120" w:after="120"/>
              <w:rPr>
                <w:b w:val="0"/>
                <w:szCs w:val="20"/>
                <w:lang w:val="en-GB"/>
              </w:rPr>
            </w:pPr>
            <w:r>
              <w:rPr>
                <w:b w:val="0"/>
                <w:szCs w:val="20"/>
                <w:lang w:val="en-GB"/>
              </w:rPr>
              <w:t xml:space="preserve">How have you used formative assessment approaches in lessons/ the learning environment (EYFS)? </w:t>
            </w:r>
          </w:p>
        </w:tc>
        <w:tc>
          <w:tcPr>
            <w:tcW w:w="2786" w:type="dxa"/>
          </w:tcPr>
          <w:p w14:paraId="443BA5E9" w14:textId="78CC9C5A" w:rsidR="00572F23" w:rsidRPr="00572F23" w:rsidRDefault="00994659" w:rsidP="00D430A4">
            <w:pPr>
              <w:pStyle w:val="CHARTTEXTBOLD"/>
              <w:spacing w:before="120" w:after="120"/>
              <w:rPr>
                <w:b w:val="0"/>
                <w:szCs w:val="20"/>
                <w:lang w:val="en-GB"/>
              </w:rPr>
            </w:pPr>
            <w:r>
              <w:rPr>
                <w:b w:val="0"/>
                <w:szCs w:val="20"/>
                <w:lang w:val="en-GB"/>
              </w:rPr>
              <w:t>TS6</w:t>
            </w:r>
          </w:p>
        </w:tc>
      </w:tr>
      <w:tr w:rsidR="00572F23" w:rsidRPr="00572F23" w14:paraId="1441BB52" w14:textId="77777777" w:rsidTr="00572F23">
        <w:tc>
          <w:tcPr>
            <w:tcW w:w="6232" w:type="dxa"/>
          </w:tcPr>
          <w:p w14:paraId="4B39B092" w14:textId="4D861F25" w:rsidR="00572F23" w:rsidRPr="00572F23" w:rsidRDefault="00994659" w:rsidP="00572F23">
            <w:pPr>
              <w:pStyle w:val="CHARTTEXTBOLD"/>
              <w:spacing w:before="120" w:after="120"/>
              <w:rPr>
                <w:b w:val="0"/>
                <w:szCs w:val="20"/>
                <w:lang w:val="en-GB"/>
              </w:rPr>
            </w:pPr>
            <w:r>
              <w:rPr>
                <w:b w:val="0"/>
                <w:szCs w:val="20"/>
                <w:lang w:val="en-GB"/>
              </w:rPr>
              <w:t>What strategies have you found useful in developing and maintaining a purposeful and safe learning environment?</w:t>
            </w:r>
          </w:p>
        </w:tc>
        <w:tc>
          <w:tcPr>
            <w:tcW w:w="2786" w:type="dxa"/>
          </w:tcPr>
          <w:p w14:paraId="7F37A1A9" w14:textId="25583E2E" w:rsidR="00572F23" w:rsidRPr="00572F23" w:rsidRDefault="00994659" w:rsidP="00D430A4">
            <w:pPr>
              <w:pStyle w:val="CHARTTEXTBOLD"/>
              <w:spacing w:before="120" w:after="120"/>
              <w:rPr>
                <w:b w:val="0"/>
                <w:szCs w:val="20"/>
                <w:lang w:val="en-GB"/>
              </w:rPr>
            </w:pPr>
            <w:r>
              <w:rPr>
                <w:b w:val="0"/>
                <w:szCs w:val="20"/>
                <w:lang w:val="en-GB"/>
              </w:rPr>
              <w:t>TS7</w:t>
            </w:r>
          </w:p>
        </w:tc>
      </w:tr>
      <w:tr w:rsidR="00572F23" w:rsidRPr="00572F23" w14:paraId="062646E6" w14:textId="77777777" w:rsidTr="00572F23">
        <w:tc>
          <w:tcPr>
            <w:tcW w:w="6232" w:type="dxa"/>
          </w:tcPr>
          <w:p w14:paraId="38BBF40F" w14:textId="69D838E1" w:rsidR="00572F23" w:rsidRPr="00572F23" w:rsidRDefault="00994659" w:rsidP="00572F23">
            <w:pPr>
              <w:pStyle w:val="CHARTTEXTBOLD"/>
              <w:spacing w:before="120" w:after="120"/>
              <w:rPr>
                <w:b w:val="0"/>
                <w:szCs w:val="20"/>
                <w:lang w:val="en-GB"/>
              </w:rPr>
            </w:pPr>
            <w:r>
              <w:rPr>
                <w:b w:val="0"/>
                <w:szCs w:val="20"/>
                <w:lang w:val="en-GB"/>
              </w:rPr>
              <w:t>Can you tell me what you have learnt from observations of experienced teachers that you then carried forward into your own practice?</w:t>
            </w:r>
          </w:p>
        </w:tc>
        <w:tc>
          <w:tcPr>
            <w:tcW w:w="2786" w:type="dxa"/>
          </w:tcPr>
          <w:p w14:paraId="1D8EB0ED" w14:textId="01FE57D1" w:rsidR="00572F23" w:rsidRPr="00572F23" w:rsidRDefault="00994659" w:rsidP="00D430A4">
            <w:pPr>
              <w:pStyle w:val="CHARTTEXTBOLD"/>
              <w:spacing w:before="120" w:after="120"/>
              <w:rPr>
                <w:b w:val="0"/>
                <w:szCs w:val="20"/>
                <w:lang w:val="en-GB"/>
              </w:rPr>
            </w:pPr>
            <w:r>
              <w:rPr>
                <w:b w:val="0"/>
                <w:szCs w:val="20"/>
                <w:lang w:val="en-GB"/>
              </w:rPr>
              <w:t>TS8</w:t>
            </w:r>
          </w:p>
        </w:tc>
      </w:tr>
      <w:tr w:rsidR="00572F23" w:rsidRPr="00572F23" w14:paraId="289ACE3B" w14:textId="77777777" w:rsidTr="00572F23">
        <w:tc>
          <w:tcPr>
            <w:tcW w:w="6232" w:type="dxa"/>
          </w:tcPr>
          <w:p w14:paraId="057A8E05" w14:textId="4F1AD63A" w:rsidR="00572F23" w:rsidRPr="00572F23" w:rsidRDefault="00994659" w:rsidP="00572F23">
            <w:pPr>
              <w:pStyle w:val="CHARTTEXTBOLD"/>
              <w:spacing w:before="120" w:after="120"/>
              <w:rPr>
                <w:b w:val="0"/>
                <w:szCs w:val="20"/>
                <w:lang w:val="en-GB"/>
              </w:rPr>
            </w:pPr>
            <w:r>
              <w:rPr>
                <w:b w:val="0"/>
                <w:szCs w:val="20"/>
                <w:lang w:val="en-GB"/>
              </w:rPr>
              <w:t>How have you demonstrated a regard for the need to safeguard pupils’ well-being?</w:t>
            </w:r>
          </w:p>
        </w:tc>
        <w:tc>
          <w:tcPr>
            <w:tcW w:w="2786" w:type="dxa"/>
          </w:tcPr>
          <w:p w14:paraId="49A70C97" w14:textId="4D7102C7" w:rsidR="00572F23" w:rsidRPr="00572F23" w:rsidRDefault="00994659" w:rsidP="00D430A4">
            <w:pPr>
              <w:pStyle w:val="CHARTTEXTBOLD"/>
              <w:spacing w:before="120" w:after="120"/>
              <w:rPr>
                <w:b w:val="0"/>
                <w:szCs w:val="20"/>
                <w:lang w:val="en-GB"/>
              </w:rPr>
            </w:pPr>
            <w:r>
              <w:rPr>
                <w:b w:val="0"/>
                <w:szCs w:val="20"/>
                <w:lang w:val="en-GB"/>
              </w:rPr>
              <w:t>PPC</w:t>
            </w:r>
          </w:p>
        </w:tc>
      </w:tr>
      <w:tr w:rsidR="00572F23" w:rsidRPr="00572F23" w14:paraId="70F51629" w14:textId="77777777" w:rsidTr="00572F23">
        <w:tc>
          <w:tcPr>
            <w:tcW w:w="6232" w:type="dxa"/>
          </w:tcPr>
          <w:p w14:paraId="55E66AF3" w14:textId="387CEE69" w:rsidR="00572F23" w:rsidRPr="00572F23" w:rsidRDefault="00994659" w:rsidP="00572F23">
            <w:pPr>
              <w:pStyle w:val="CHARTTEXTBOLD"/>
              <w:spacing w:before="120" w:after="120"/>
              <w:rPr>
                <w:b w:val="0"/>
                <w:szCs w:val="20"/>
                <w:lang w:val="en-GB"/>
              </w:rPr>
            </w:pPr>
            <w:r>
              <w:rPr>
                <w:b w:val="0"/>
                <w:szCs w:val="20"/>
                <w:lang w:val="en-GB"/>
              </w:rPr>
              <w:t>How have you maintained proper and professional regard for the school’s ethos, policies and practices?</w:t>
            </w:r>
          </w:p>
        </w:tc>
        <w:tc>
          <w:tcPr>
            <w:tcW w:w="2786" w:type="dxa"/>
          </w:tcPr>
          <w:p w14:paraId="03A1CAFE" w14:textId="6FCF5B65" w:rsidR="00572F23" w:rsidRPr="00572F23" w:rsidRDefault="00994659" w:rsidP="00D430A4">
            <w:pPr>
              <w:pStyle w:val="CHARTTEXTBOLD"/>
              <w:spacing w:before="120" w:after="120"/>
              <w:rPr>
                <w:b w:val="0"/>
                <w:szCs w:val="20"/>
                <w:lang w:val="en-GB"/>
              </w:rPr>
            </w:pPr>
            <w:r>
              <w:rPr>
                <w:b w:val="0"/>
                <w:szCs w:val="20"/>
                <w:lang w:val="en-GB"/>
              </w:rPr>
              <w:t>PPC</w:t>
            </w:r>
          </w:p>
        </w:tc>
      </w:tr>
    </w:tbl>
    <w:p w14:paraId="44D8FFEC" w14:textId="00F2143A" w:rsidR="00572F23" w:rsidRDefault="00572F23" w:rsidP="00D430A4">
      <w:pPr>
        <w:pStyle w:val="CHARTTEXTBOLD"/>
        <w:spacing w:before="120" w:after="120"/>
        <w:rPr>
          <w:b w:val="0"/>
          <w:lang w:val="en-GB"/>
        </w:rPr>
      </w:pPr>
    </w:p>
    <w:p w14:paraId="61FEA326" w14:textId="41DC8222" w:rsidR="00994659" w:rsidRDefault="00994659" w:rsidP="00D430A4">
      <w:pPr>
        <w:pStyle w:val="CHARTTEXTBOLD"/>
        <w:spacing w:before="120" w:after="120"/>
        <w:rPr>
          <w:b w:val="0"/>
          <w:lang w:val="en-GB"/>
        </w:rPr>
      </w:pPr>
    </w:p>
    <w:p w14:paraId="437923F3" w14:textId="77777777" w:rsidR="00994659" w:rsidRPr="00FB35DC" w:rsidRDefault="00994659" w:rsidP="00D430A4">
      <w:pPr>
        <w:pStyle w:val="CHARTTEXTBOLD"/>
        <w:spacing w:before="120" w:after="120"/>
        <w:rPr>
          <w:b w:val="0"/>
          <w:lang w:val="en-GB"/>
        </w:rPr>
      </w:pPr>
    </w:p>
    <w:p w14:paraId="67034057" w14:textId="4D287E23" w:rsidR="00FB35DC" w:rsidRDefault="00FB35DC" w:rsidP="00D430A4">
      <w:pPr>
        <w:pStyle w:val="CHARTTEXTBOLD"/>
        <w:spacing w:before="120" w:after="120"/>
        <w:rPr>
          <w:b w:val="0"/>
          <w:color w:val="0070C0"/>
          <w:sz w:val="28"/>
          <w:szCs w:val="28"/>
          <w:lang w:val="en-GB"/>
        </w:rPr>
      </w:pPr>
      <w:r w:rsidRPr="00FB35DC">
        <w:rPr>
          <w:b w:val="0"/>
          <w:color w:val="0070C0"/>
          <w:sz w:val="28"/>
          <w:szCs w:val="28"/>
          <w:lang w:val="en-GB"/>
        </w:rPr>
        <w:lastRenderedPageBreak/>
        <w:t>Visits by External Examiners and Assessors</w:t>
      </w:r>
    </w:p>
    <w:p w14:paraId="257BD21E" w14:textId="77777777" w:rsidR="00994659" w:rsidRDefault="00994659" w:rsidP="00D430A4">
      <w:pPr>
        <w:pStyle w:val="CHARTTEXTBOLD"/>
        <w:spacing w:before="120" w:after="120"/>
        <w:rPr>
          <w:b w:val="0"/>
          <w:color w:val="0070C0"/>
          <w:sz w:val="28"/>
          <w:szCs w:val="28"/>
          <w:lang w:val="en-GB"/>
        </w:rPr>
      </w:pPr>
    </w:p>
    <w:p w14:paraId="07BF3387" w14:textId="77777777" w:rsidR="00994659" w:rsidRDefault="00994659" w:rsidP="00994659">
      <w:pPr>
        <w:pStyle w:val="CHARTTEXTBOLD"/>
        <w:spacing w:before="120" w:after="120"/>
        <w:rPr>
          <w:b w:val="0"/>
          <w:lang w:val="en-GB"/>
        </w:rPr>
      </w:pPr>
      <w:r w:rsidRPr="00FB35DC">
        <w:rPr>
          <w:b w:val="0"/>
          <w:lang w:val="en-GB"/>
        </w:rPr>
        <w:t>Additionally, on any Final School Experience in any ITE programme, External Examiners and Assessors take a moderation/quality assurance role.</w:t>
      </w:r>
    </w:p>
    <w:p w14:paraId="529DB896" w14:textId="77777777" w:rsidR="00994659" w:rsidRPr="00FB35DC" w:rsidRDefault="00994659" w:rsidP="00D430A4">
      <w:pPr>
        <w:pStyle w:val="CHARTTEXTBOLD"/>
        <w:spacing w:before="120" w:after="120"/>
        <w:rPr>
          <w:b w:val="0"/>
          <w:color w:val="0070C0"/>
          <w:sz w:val="28"/>
          <w:szCs w:val="28"/>
          <w:lang w:val="en-GB"/>
        </w:rPr>
      </w:pPr>
    </w:p>
    <w:p w14:paraId="55B0BF4E" w14:textId="22AADE7F" w:rsidR="00FB35DC" w:rsidRPr="001271BD" w:rsidRDefault="00FB35DC" w:rsidP="0065007D">
      <w:pPr>
        <w:pStyle w:val="BULLETS"/>
        <w:numPr>
          <w:ilvl w:val="1"/>
          <w:numId w:val="9"/>
        </w:numPr>
        <w:spacing w:before="120" w:after="120"/>
        <w:rPr>
          <w:b w:val="0"/>
          <w:color w:val="000000" w:themeColor="text1"/>
        </w:rPr>
      </w:pPr>
      <w:r w:rsidRPr="001271BD">
        <w:rPr>
          <w:b w:val="0"/>
          <w:color w:val="000000" w:themeColor="text1"/>
        </w:rPr>
        <w:t xml:space="preserve">External Examiners and Assessors will undertake Quality Assurance </w:t>
      </w:r>
      <w:r w:rsidR="001271BD" w:rsidRPr="001271BD">
        <w:rPr>
          <w:b w:val="0"/>
          <w:color w:val="000000" w:themeColor="text1"/>
        </w:rPr>
        <w:t>remote visits</w:t>
      </w:r>
      <w:r w:rsidRPr="001271BD">
        <w:rPr>
          <w:b w:val="0"/>
          <w:color w:val="000000" w:themeColor="text1"/>
        </w:rPr>
        <w:t xml:space="preserve"> of about 20% of the student teacher cohort towards the end of the School Experience.</w:t>
      </w:r>
    </w:p>
    <w:p w14:paraId="78A7FD5C" w14:textId="0BD7660B" w:rsidR="00FB35DC" w:rsidRPr="001271BD" w:rsidRDefault="00FB35DC" w:rsidP="0065007D">
      <w:pPr>
        <w:pStyle w:val="BULLETS"/>
        <w:numPr>
          <w:ilvl w:val="1"/>
          <w:numId w:val="9"/>
        </w:numPr>
        <w:spacing w:before="120" w:after="120"/>
        <w:rPr>
          <w:b w:val="0"/>
          <w:color w:val="000000" w:themeColor="text1"/>
        </w:rPr>
      </w:pPr>
      <w:r w:rsidRPr="001271BD">
        <w:rPr>
          <w:b w:val="0"/>
          <w:color w:val="000000" w:themeColor="text1"/>
        </w:rPr>
        <w:t xml:space="preserve">Visits will take place on </w:t>
      </w:r>
      <w:r w:rsidR="00C047A1">
        <w:rPr>
          <w:b w:val="0"/>
          <w:color w:val="000000" w:themeColor="text1"/>
        </w:rPr>
        <w:t>8</w:t>
      </w:r>
      <w:r w:rsidRPr="001271BD">
        <w:rPr>
          <w:b w:val="0"/>
          <w:color w:val="000000" w:themeColor="text1"/>
          <w:vertAlign w:val="superscript"/>
        </w:rPr>
        <w:t>th</w:t>
      </w:r>
      <w:r w:rsidRPr="001271BD">
        <w:rPr>
          <w:b w:val="0"/>
          <w:color w:val="000000" w:themeColor="text1"/>
        </w:rPr>
        <w:t xml:space="preserve"> June 202</w:t>
      </w:r>
      <w:r w:rsidR="001271BD" w:rsidRPr="001271BD">
        <w:rPr>
          <w:b w:val="0"/>
          <w:color w:val="000000" w:themeColor="text1"/>
        </w:rPr>
        <w:t>1</w:t>
      </w:r>
      <w:r w:rsidRPr="001271BD">
        <w:rPr>
          <w:b w:val="0"/>
          <w:color w:val="000000" w:themeColor="text1"/>
        </w:rPr>
        <w:t>.</w:t>
      </w:r>
    </w:p>
    <w:p w14:paraId="5FAFA416" w14:textId="77777777" w:rsidR="00FB35DC" w:rsidRPr="001271BD" w:rsidRDefault="00FB35DC" w:rsidP="0065007D">
      <w:pPr>
        <w:pStyle w:val="BULLETS"/>
        <w:numPr>
          <w:ilvl w:val="1"/>
          <w:numId w:val="9"/>
        </w:numPr>
        <w:spacing w:before="120" w:after="120"/>
        <w:rPr>
          <w:b w:val="0"/>
          <w:color w:val="000000" w:themeColor="text1"/>
          <w:szCs w:val="20"/>
        </w:rPr>
      </w:pPr>
      <w:r w:rsidRPr="001271BD">
        <w:rPr>
          <w:b w:val="0"/>
          <w:color w:val="000000" w:themeColor="text1"/>
          <w:szCs w:val="20"/>
        </w:rPr>
        <w:t xml:space="preserve">External examiners will also be meeting students during their visit and discussing aspects of your training. Dates and times to be confirmed. </w:t>
      </w:r>
    </w:p>
    <w:p w14:paraId="7036CEF5" w14:textId="77777777" w:rsidR="00FB35DC" w:rsidRPr="001271BD" w:rsidRDefault="00FB35DC" w:rsidP="0065007D">
      <w:pPr>
        <w:pStyle w:val="BULLETS"/>
        <w:numPr>
          <w:ilvl w:val="1"/>
          <w:numId w:val="9"/>
        </w:numPr>
        <w:spacing w:before="120" w:after="120"/>
        <w:rPr>
          <w:b w:val="0"/>
          <w:color w:val="000000" w:themeColor="text1"/>
        </w:rPr>
      </w:pPr>
      <w:r w:rsidRPr="001271BD">
        <w:rPr>
          <w:b w:val="0"/>
          <w:color w:val="000000" w:themeColor="text1"/>
        </w:rPr>
        <w:t>External Examiners and Assessors do not make decisions about whether a student teacher is awarded a pass or fail grade; their role is one of Quality Assurance, including the moderation of judgements made of student teachers’ competence by appraisers in schools.</w:t>
      </w:r>
    </w:p>
    <w:p w14:paraId="3ECC4B85" w14:textId="267E1A05" w:rsidR="008A0F0B" w:rsidRPr="00FB35DC" w:rsidRDefault="00FB35DC" w:rsidP="00D430A4">
      <w:pPr>
        <w:spacing w:before="120" w:after="120"/>
        <w:ind w:left="0" w:firstLine="0"/>
        <w:rPr>
          <w:sz w:val="20"/>
          <w:szCs w:val="20"/>
          <w:lang w:bidi="ar-SA"/>
        </w:rPr>
      </w:pPr>
      <w:r w:rsidRPr="001271BD">
        <w:rPr>
          <w:sz w:val="20"/>
          <w:szCs w:val="20"/>
        </w:rPr>
        <w:t>Student teachers and schools will be notified by the YSJ School Partnership Office the week</w:t>
      </w:r>
      <w:r w:rsidRPr="001271BD">
        <w:t xml:space="preserve"> </w:t>
      </w:r>
      <w:r w:rsidRPr="001271BD">
        <w:rPr>
          <w:sz w:val="20"/>
          <w:szCs w:val="20"/>
        </w:rPr>
        <w:t>before if they are to be part of the sample.</w:t>
      </w:r>
    </w:p>
    <w:p w14:paraId="672C63C2" w14:textId="77777777" w:rsidR="00FB35DC" w:rsidRDefault="00FB35DC" w:rsidP="00D430A4">
      <w:pPr>
        <w:spacing w:before="120" w:after="120"/>
        <w:ind w:left="0" w:firstLine="0"/>
        <w:rPr>
          <w:lang w:bidi="ar-SA"/>
        </w:rPr>
      </w:pPr>
    </w:p>
    <w:p w14:paraId="2CFBF7FF" w14:textId="77777777" w:rsidR="00FB35DC" w:rsidRDefault="00FB35DC" w:rsidP="00D430A4">
      <w:pPr>
        <w:spacing w:before="120" w:after="120"/>
        <w:ind w:left="0" w:firstLine="0"/>
        <w:rPr>
          <w:lang w:bidi="ar-SA"/>
        </w:rPr>
      </w:pPr>
    </w:p>
    <w:p w14:paraId="5E044ADD" w14:textId="65B8DADF" w:rsidR="00FB35DC" w:rsidRDefault="00FB35DC" w:rsidP="00D430A4">
      <w:pPr>
        <w:spacing w:before="120" w:after="120"/>
        <w:ind w:left="0" w:firstLine="0"/>
        <w:rPr>
          <w:lang w:bidi="ar-SA"/>
        </w:rPr>
        <w:sectPr w:rsidR="00FB35DC">
          <w:pgSz w:w="11906" w:h="16838"/>
          <w:pgMar w:top="1425" w:right="1438" w:bottom="1439" w:left="1440" w:header="720" w:footer="720" w:gutter="0"/>
          <w:cols w:space="720"/>
        </w:sectPr>
      </w:pPr>
    </w:p>
    <w:p w14:paraId="268DA054" w14:textId="1DFBF9EB" w:rsidR="00FB35DC" w:rsidRDefault="00FB35DC" w:rsidP="00D430A4">
      <w:pPr>
        <w:pStyle w:val="Heading1"/>
        <w:spacing w:before="120" w:after="120"/>
        <w:ind w:left="0" w:firstLine="0"/>
      </w:pPr>
      <w:bookmarkStart w:id="21" w:name="_Toc65686347"/>
      <w:r>
        <w:lastRenderedPageBreak/>
        <w:t>General Information</w:t>
      </w:r>
      <w:bookmarkEnd w:id="21"/>
    </w:p>
    <w:p w14:paraId="4B04B7BD" w14:textId="77777777" w:rsidR="00FB35DC" w:rsidRPr="00FB35DC" w:rsidRDefault="00FB35DC" w:rsidP="00D430A4">
      <w:pPr>
        <w:pStyle w:val="INTROTEXT"/>
        <w:spacing w:before="120" w:after="120"/>
        <w:rPr>
          <w:b w:val="0"/>
        </w:rPr>
      </w:pPr>
      <w:r w:rsidRPr="00FB35DC">
        <w:rPr>
          <w:b w:val="0"/>
        </w:rPr>
        <w:t>E-Protocol</w:t>
      </w:r>
    </w:p>
    <w:p w14:paraId="00492CBA" w14:textId="77777777" w:rsidR="00FB35DC" w:rsidRDefault="00FB35DC" w:rsidP="00D430A4">
      <w:pPr>
        <w:pStyle w:val="BODY"/>
        <w:spacing w:before="120" w:after="120"/>
      </w:pPr>
      <w:r>
        <w:t>In order to maintain professional standards at all times, student teachers are reminded to:</w:t>
      </w:r>
    </w:p>
    <w:p w14:paraId="124599B0" w14:textId="77777777" w:rsidR="00FB35DC" w:rsidRPr="00D430A4" w:rsidRDefault="00FB35DC" w:rsidP="0065007D">
      <w:pPr>
        <w:pStyle w:val="BULLETS"/>
        <w:numPr>
          <w:ilvl w:val="1"/>
          <w:numId w:val="9"/>
        </w:numPr>
        <w:spacing w:before="120" w:after="120"/>
        <w:rPr>
          <w:b w:val="0"/>
          <w:color w:val="auto"/>
        </w:rPr>
      </w:pPr>
      <w:r w:rsidRPr="00D430A4">
        <w:rPr>
          <w:b w:val="0"/>
          <w:color w:val="auto"/>
        </w:rPr>
        <w:t>use their university email address (NOT a personal one) for ALL contacts with the school, class teacher and mentor(s)</w:t>
      </w:r>
    </w:p>
    <w:p w14:paraId="1325BEAC" w14:textId="77777777" w:rsidR="00FB35DC" w:rsidRPr="00D430A4" w:rsidRDefault="00FB35DC" w:rsidP="0065007D">
      <w:pPr>
        <w:pStyle w:val="BULLETS"/>
        <w:numPr>
          <w:ilvl w:val="1"/>
          <w:numId w:val="9"/>
        </w:numPr>
        <w:spacing w:before="120" w:after="120"/>
        <w:rPr>
          <w:b w:val="0"/>
          <w:color w:val="auto"/>
        </w:rPr>
      </w:pPr>
      <w:r w:rsidRPr="00D430A4">
        <w:rPr>
          <w:b w:val="0"/>
          <w:color w:val="auto"/>
        </w:rPr>
        <w:t>take care with the content and presentation of email messages, being aware that the content may be read by others</w:t>
      </w:r>
    </w:p>
    <w:p w14:paraId="2A108424" w14:textId="77777777" w:rsidR="00FB35DC" w:rsidRPr="00D430A4" w:rsidRDefault="00FB35DC" w:rsidP="0065007D">
      <w:pPr>
        <w:pStyle w:val="BULLETS"/>
        <w:numPr>
          <w:ilvl w:val="1"/>
          <w:numId w:val="9"/>
        </w:numPr>
        <w:spacing w:before="120" w:after="120"/>
        <w:rPr>
          <w:b w:val="0"/>
          <w:color w:val="auto"/>
        </w:rPr>
      </w:pPr>
      <w:r w:rsidRPr="00D430A4">
        <w:rPr>
          <w:b w:val="0"/>
          <w:color w:val="auto"/>
        </w:rPr>
        <w:t xml:space="preserve">consider professional and responsible use of mobile phones, texts, social networking sites etc., ensuring that no comments of a personal nature are made </w:t>
      </w:r>
    </w:p>
    <w:p w14:paraId="56AA12D4" w14:textId="77777777" w:rsidR="00FB35DC" w:rsidRPr="00D430A4" w:rsidRDefault="00FB35DC" w:rsidP="0065007D">
      <w:pPr>
        <w:pStyle w:val="BULLETS"/>
        <w:numPr>
          <w:ilvl w:val="1"/>
          <w:numId w:val="9"/>
        </w:numPr>
        <w:spacing w:before="120" w:after="120"/>
        <w:rPr>
          <w:b w:val="0"/>
          <w:color w:val="auto"/>
        </w:rPr>
      </w:pPr>
      <w:r w:rsidRPr="00D430A4">
        <w:rPr>
          <w:b w:val="0"/>
          <w:color w:val="auto"/>
        </w:rPr>
        <w:t xml:space="preserve">be aware of the school’s policy for the use of the internet. </w:t>
      </w:r>
    </w:p>
    <w:p w14:paraId="55A13272" w14:textId="77777777" w:rsidR="00FB35DC" w:rsidRPr="00FB35DC" w:rsidRDefault="00FB35DC" w:rsidP="00D430A4">
      <w:pPr>
        <w:pStyle w:val="INTROTEXT"/>
        <w:spacing w:before="120" w:after="120"/>
        <w:rPr>
          <w:b w:val="0"/>
        </w:rPr>
      </w:pPr>
      <w:r w:rsidRPr="00FB35DC">
        <w:rPr>
          <w:b w:val="0"/>
        </w:rPr>
        <w:t>Student Teacher Absence</w:t>
      </w:r>
    </w:p>
    <w:p w14:paraId="722141D3" w14:textId="77777777" w:rsidR="00FB35DC" w:rsidRDefault="00FB35DC" w:rsidP="00D430A4">
      <w:pPr>
        <w:pStyle w:val="BODY"/>
        <w:spacing w:before="120" w:after="120"/>
      </w:pPr>
      <w:r>
        <w:rPr>
          <w:b/>
        </w:rPr>
        <w:t xml:space="preserve">If an unexpected absence occurs, the student teacher </w:t>
      </w:r>
      <w:r>
        <w:rPr>
          <w:b/>
          <w:u w:val="single"/>
        </w:rPr>
        <w:t>should contact the school as early as possible</w:t>
      </w:r>
      <w:r>
        <w:rPr>
          <w:b/>
        </w:rPr>
        <w:t xml:space="preserve"> and should also inform the Education Office soon after 8.30 am</w:t>
      </w:r>
      <w:r>
        <w:t xml:space="preserve">. The purpose of the latter contact is to alert any alliance member or university tutor who may be contemplating a school visit, and </w:t>
      </w:r>
      <w:r>
        <w:rPr>
          <w:b/>
        </w:rPr>
        <w:t>not</w:t>
      </w:r>
      <w:r>
        <w:t xml:space="preserve"> </w:t>
      </w:r>
      <w:r>
        <w:rPr>
          <w:b/>
        </w:rPr>
        <w:t>as a means of relaying the information to school</w:t>
      </w:r>
      <w:r>
        <w:t>. (Many class teachers and/or mentors offer the student teacher a personal contact telephone number so that very early warning of absence or other difficulties can be given). The student teacher is expected to keep both the school and the university informed of on-going illness/absence.</w:t>
      </w:r>
    </w:p>
    <w:p w14:paraId="41A275B9" w14:textId="77777777" w:rsidR="00FB35DC" w:rsidRPr="00FB35DC" w:rsidRDefault="00FB35DC" w:rsidP="00D430A4">
      <w:pPr>
        <w:pStyle w:val="INTROTEXT"/>
        <w:spacing w:before="120" w:after="120"/>
        <w:rPr>
          <w:b w:val="0"/>
        </w:rPr>
      </w:pPr>
      <w:r w:rsidRPr="00FB35DC">
        <w:rPr>
          <w:b w:val="0"/>
        </w:rPr>
        <w:t>Use of Consumables and Photocopying</w:t>
      </w:r>
    </w:p>
    <w:p w14:paraId="41E914DE" w14:textId="77777777" w:rsidR="00FB35DC" w:rsidRDefault="00FB35DC" w:rsidP="00D430A4">
      <w:pPr>
        <w:pStyle w:val="BODY"/>
        <w:spacing w:before="120" w:after="120"/>
      </w:pPr>
      <w:r>
        <w:t xml:space="preserve">It is normally expected that consumables for use by children and photocopying costs for children’s’ materials will be borne by the school. Student teachers have been alerted to financial constraints of schools and are advised to act appropriately. </w:t>
      </w:r>
    </w:p>
    <w:p w14:paraId="12896D8D" w14:textId="77777777" w:rsidR="00FB35DC" w:rsidRPr="00FB35DC" w:rsidRDefault="00FB35DC" w:rsidP="00D430A4">
      <w:pPr>
        <w:pStyle w:val="COVERSUB"/>
        <w:spacing w:before="120" w:after="120"/>
        <w:rPr>
          <w:b w:val="0"/>
        </w:rPr>
      </w:pPr>
      <w:r w:rsidRPr="00FB35DC">
        <w:rPr>
          <w:b w:val="0"/>
        </w:rPr>
        <w:t>Health and Safety</w:t>
      </w:r>
    </w:p>
    <w:p w14:paraId="3D3C7B7C" w14:textId="77777777" w:rsidR="00FB35DC" w:rsidRDefault="00FB35DC" w:rsidP="00D430A4">
      <w:pPr>
        <w:pStyle w:val="BODY"/>
        <w:spacing w:before="120" w:after="120"/>
      </w:pPr>
      <w:r>
        <w:t>It is expected that the school will make clear to the student teacher its health and safety policies and that the student teacher complies with these.</w:t>
      </w:r>
    </w:p>
    <w:p w14:paraId="545A25E7" w14:textId="77777777" w:rsidR="00FB35DC" w:rsidRPr="00FB35DC" w:rsidRDefault="00FB35DC" w:rsidP="00D430A4">
      <w:pPr>
        <w:pStyle w:val="COVERSUB"/>
        <w:spacing w:before="120" w:after="120"/>
        <w:rPr>
          <w:b w:val="0"/>
        </w:rPr>
      </w:pPr>
      <w:r w:rsidRPr="00FB35DC">
        <w:rPr>
          <w:b w:val="0"/>
        </w:rPr>
        <w:t>Issues Relating to School Experience</w:t>
      </w:r>
    </w:p>
    <w:p w14:paraId="216CF14D" w14:textId="77777777" w:rsidR="00FB35DC" w:rsidRDefault="00FB35DC" w:rsidP="00D430A4">
      <w:pPr>
        <w:pStyle w:val="BODY"/>
        <w:spacing w:before="120" w:after="120"/>
      </w:pPr>
      <w:r>
        <w:t>Any action by university or school, which may lead to termination of programme or involuntary extension of the programme in excess of its normal length, will be subject to the university’s appeals procedure.</w:t>
      </w:r>
    </w:p>
    <w:p w14:paraId="0A47AEBC" w14:textId="77777777" w:rsidR="00FB35DC" w:rsidRPr="00FB35DC" w:rsidRDefault="00FB35DC" w:rsidP="00D430A4">
      <w:pPr>
        <w:pStyle w:val="COVERSUB"/>
        <w:spacing w:before="120" w:after="120"/>
        <w:rPr>
          <w:b w:val="0"/>
        </w:rPr>
      </w:pPr>
      <w:r w:rsidRPr="00FB35DC">
        <w:rPr>
          <w:b w:val="0"/>
        </w:rPr>
        <w:t>Student Teachers Leaving the Placement Without Consultation</w:t>
      </w:r>
    </w:p>
    <w:p w14:paraId="7B070E94" w14:textId="77777777" w:rsidR="00FB35DC" w:rsidRDefault="00FB35DC" w:rsidP="00D430A4">
      <w:pPr>
        <w:pStyle w:val="BODY"/>
        <w:spacing w:before="120" w:after="120"/>
      </w:pPr>
      <w:r>
        <w:t>If, for any reason a student teacher unilaterally withdraws from his/her placement without consultation with the school/alliance and university he/she will be deemed to have failed the placement.</w:t>
      </w:r>
    </w:p>
    <w:p w14:paraId="6BCA1DFB" w14:textId="77777777" w:rsidR="00FB35DC" w:rsidRPr="00FB35DC" w:rsidRDefault="00FB35DC" w:rsidP="00D430A4">
      <w:pPr>
        <w:pStyle w:val="COVERSUB"/>
        <w:spacing w:before="120" w:after="120"/>
        <w:rPr>
          <w:b w:val="0"/>
        </w:rPr>
      </w:pPr>
      <w:r w:rsidRPr="00FB35DC">
        <w:rPr>
          <w:b w:val="0"/>
        </w:rPr>
        <w:t>Re-Sits as a Result of Student Teacher Failing the SE Module</w:t>
      </w:r>
    </w:p>
    <w:p w14:paraId="43ED04BE" w14:textId="77777777" w:rsidR="00FB35DC" w:rsidRDefault="00FB35DC" w:rsidP="00D430A4">
      <w:pPr>
        <w:pStyle w:val="BODY"/>
        <w:spacing w:before="120" w:after="120"/>
      </w:pPr>
      <w:r>
        <w:t>There is no automatic right of resit for failed school experiences and resit fees may be incurred.  While we endeavour to arrange resits caused by mitigating circumstances and ill health, alliances/schools are not in any way obliged to accept student teachers from the alliance/university and neither can the university exert influence upon them.</w:t>
      </w:r>
    </w:p>
    <w:p w14:paraId="62A78AA1" w14:textId="507E2F82" w:rsidR="00FB35DC" w:rsidRDefault="00FB35DC" w:rsidP="00FB35DC">
      <w:pPr>
        <w:rPr>
          <w:lang w:bidi="ar-SA"/>
        </w:rPr>
      </w:pPr>
    </w:p>
    <w:p w14:paraId="13F17315" w14:textId="30D8B2D7" w:rsidR="00FB35DC" w:rsidRDefault="00FB35DC">
      <w:pPr>
        <w:spacing w:after="0" w:line="240" w:lineRule="auto"/>
        <w:ind w:left="0" w:firstLine="0"/>
        <w:rPr>
          <w:lang w:bidi="ar-SA"/>
        </w:rPr>
      </w:pPr>
      <w:r>
        <w:rPr>
          <w:lang w:bidi="ar-SA"/>
        </w:rPr>
        <w:br w:type="page"/>
      </w:r>
    </w:p>
    <w:p w14:paraId="27DE55FC" w14:textId="59A192E7" w:rsidR="006E41BC" w:rsidRDefault="00B57C34" w:rsidP="00B67075">
      <w:pPr>
        <w:pStyle w:val="Heading1"/>
        <w:ind w:left="0" w:firstLine="0"/>
      </w:pPr>
      <w:bookmarkStart w:id="22" w:name="_Toc65686348"/>
      <w:r>
        <w:lastRenderedPageBreak/>
        <w:t>Contact List</w:t>
      </w:r>
      <w:bookmarkEnd w:id="22"/>
    </w:p>
    <w:tbl>
      <w:tblPr>
        <w:tblStyle w:val="TableGrid"/>
        <w:tblW w:w="0" w:type="auto"/>
        <w:tblInd w:w="10" w:type="dxa"/>
        <w:tblLook w:val="04A0" w:firstRow="1" w:lastRow="0" w:firstColumn="1" w:lastColumn="0" w:noHBand="0" w:noVBand="1"/>
      </w:tblPr>
      <w:tblGrid>
        <w:gridCol w:w="3246"/>
        <w:gridCol w:w="5762"/>
      </w:tblGrid>
      <w:tr w:rsidR="00D355FC" w:rsidRPr="00B67075" w14:paraId="1DF97F3F" w14:textId="77777777" w:rsidTr="00D430A4">
        <w:tc>
          <w:tcPr>
            <w:tcW w:w="3246" w:type="dxa"/>
          </w:tcPr>
          <w:p w14:paraId="2A292BFE" w14:textId="3FAB0D82" w:rsidR="00D355FC" w:rsidRPr="00B67075" w:rsidRDefault="00D355FC" w:rsidP="006E41BC">
            <w:pPr>
              <w:ind w:left="0" w:firstLine="0"/>
              <w:rPr>
                <w:szCs w:val="22"/>
                <w:lang w:bidi="ar-SA"/>
              </w:rPr>
            </w:pPr>
            <w:r w:rsidRPr="00B67075">
              <w:rPr>
                <w:szCs w:val="22"/>
                <w:lang w:bidi="ar-SA"/>
              </w:rPr>
              <w:t>School Experience Director</w:t>
            </w:r>
          </w:p>
        </w:tc>
        <w:tc>
          <w:tcPr>
            <w:tcW w:w="5762" w:type="dxa"/>
          </w:tcPr>
          <w:p w14:paraId="5B70A5AA" w14:textId="60831330" w:rsidR="00D355FC" w:rsidRPr="00B67075" w:rsidRDefault="00E059D8" w:rsidP="006E41BC">
            <w:pPr>
              <w:ind w:left="0" w:firstLine="0"/>
              <w:rPr>
                <w:szCs w:val="22"/>
                <w:lang w:bidi="ar-SA"/>
              </w:rPr>
            </w:pPr>
            <w:r>
              <w:rPr>
                <w:szCs w:val="22"/>
                <w:lang w:bidi="ar-SA"/>
              </w:rPr>
              <w:t xml:space="preserve">Andy Atkins </w:t>
            </w:r>
          </w:p>
          <w:p w14:paraId="2E20D125" w14:textId="618A8CBC" w:rsidR="00290295" w:rsidRPr="00B67075" w:rsidRDefault="00E059D8" w:rsidP="006E41BC">
            <w:pPr>
              <w:ind w:left="0" w:firstLine="0"/>
              <w:rPr>
                <w:szCs w:val="22"/>
                <w:lang w:bidi="ar-SA"/>
              </w:rPr>
            </w:pPr>
            <w:r>
              <w:rPr>
                <w:szCs w:val="22"/>
                <w:lang w:bidi="ar-SA"/>
              </w:rPr>
              <w:t xml:space="preserve">Senior Lecturer </w:t>
            </w:r>
          </w:p>
          <w:p w14:paraId="08897FD3" w14:textId="62386AFE" w:rsidR="00290295" w:rsidRPr="00B67075" w:rsidRDefault="00290295" w:rsidP="006E41BC">
            <w:pPr>
              <w:ind w:left="0" w:firstLine="0"/>
              <w:rPr>
                <w:szCs w:val="22"/>
                <w:lang w:bidi="ar-SA"/>
              </w:rPr>
            </w:pPr>
            <w:r w:rsidRPr="00B67075">
              <w:rPr>
                <w:szCs w:val="22"/>
                <w:lang w:bidi="ar-SA"/>
              </w:rPr>
              <w:t xml:space="preserve">Email – </w:t>
            </w:r>
            <w:r w:rsidR="00E059D8" w:rsidRPr="00E059D8">
              <w:t>a.atkins@yorksj.ac.uk</w:t>
            </w:r>
          </w:p>
        </w:tc>
      </w:tr>
      <w:tr w:rsidR="00D355FC" w:rsidRPr="00B67075" w14:paraId="22FF989F" w14:textId="77777777" w:rsidTr="00D430A4">
        <w:tc>
          <w:tcPr>
            <w:tcW w:w="3246" w:type="dxa"/>
          </w:tcPr>
          <w:p w14:paraId="07935334" w14:textId="5EA3462B" w:rsidR="00D355FC" w:rsidRPr="00B67075" w:rsidRDefault="00E059D8" w:rsidP="006E41BC">
            <w:pPr>
              <w:ind w:left="0" w:firstLine="0"/>
              <w:rPr>
                <w:szCs w:val="22"/>
                <w:lang w:bidi="ar-SA"/>
              </w:rPr>
            </w:pPr>
            <w:r>
              <w:rPr>
                <w:szCs w:val="22"/>
                <w:lang w:bidi="ar-SA"/>
              </w:rPr>
              <w:t xml:space="preserve">Programme Lead </w:t>
            </w:r>
          </w:p>
        </w:tc>
        <w:tc>
          <w:tcPr>
            <w:tcW w:w="5762" w:type="dxa"/>
          </w:tcPr>
          <w:p w14:paraId="3F377B6E" w14:textId="65924E3F" w:rsidR="00D355FC" w:rsidRDefault="00E059D8" w:rsidP="006E41BC">
            <w:pPr>
              <w:ind w:left="0" w:firstLine="0"/>
              <w:rPr>
                <w:szCs w:val="22"/>
                <w:lang w:bidi="ar-SA"/>
              </w:rPr>
            </w:pPr>
            <w:r>
              <w:rPr>
                <w:szCs w:val="22"/>
                <w:lang w:bidi="ar-SA"/>
              </w:rPr>
              <w:t>David Scott</w:t>
            </w:r>
          </w:p>
          <w:p w14:paraId="38D0B1BC" w14:textId="0340E6EA" w:rsidR="00E059D8" w:rsidRDefault="00E059D8" w:rsidP="006E41BC">
            <w:pPr>
              <w:ind w:left="0" w:firstLine="0"/>
              <w:rPr>
                <w:szCs w:val="22"/>
                <w:lang w:bidi="ar-SA"/>
              </w:rPr>
            </w:pPr>
            <w:r>
              <w:rPr>
                <w:szCs w:val="22"/>
                <w:lang w:bidi="ar-SA"/>
              </w:rPr>
              <w:t>PGCE Primary School Direct Programme Lead</w:t>
            </w:r>
          </w:p>
          <w:p w14:paraId="39EBB806" w14:textId="07F6BF3E" w:rsidR="006A0D44" w:rsidRPr="00B67075" w:rsidRDefault="00E059D8" w:rsidP="006E41BC">
            <w:pPr>
              <w:ind w:left="0" w:firstLine="0"/>
              <w:rPr>
                <w:szCs w:val="22"/>
                <w:lang w:bidi="ar-SA"/>
              </w:rPr>
            </w:pPr>
            <w:r>
              <w:rPr>
                <w:szCs w:val="22"/>
                <w:lang w:bidi="ar-SA"/>
              </w:rPr>
              <w:t xml:space="preserve">Email – </w:t>
            </w:r>
            <w:hyperlink r:id="rId19" w:history="1">
              <w:r w:rsidRPr="00830A50">
                <w:rPr>
                  <w:rStyle w:val="Hyperlink"/>
                  <w:szCs w:val="22"/>
                  <w:lang w:bidi="ar-SA"/>
                </w:rPr>
                <w:t>d.scott2@yorksj.ac.uk</w:t>
              </w:r>
            </w:hyperlink>
            <w:r>
              <w:rPr>
                <w:szCs w:val="22"/>
                <w:lang w:bidi="ar-SA"/>
              </w:rPr>
              <w:t xml:space="preserve"> </w:t>
            </w:r>
          </w:p>
        </w:tc>
      </w:tr>
      <w:tr w:rsidR="00443CEC" w:rsidRPr="00B67075" w14:paraId="56709D52" w14:textId="77777777" w:rsidTr="00D430A4">
        <w:tc>
          <w:tcPr>
            <w:tcW w:w="3246" w:type="dxa"/>
          </w:tcPr>
          <w:p w14:paraId="428EC874" w14:textId="2363F2BF" w:rsidR="00443CEC" w:rsidRPr="00B67075" w:rsidRDefault="00443CEC" w:rsidP="00443CEC">
            <w:pPr>
              <w:ind w:left="0" w:firstLine="0"/>
              <w:rPr>
                <w:szCs w:val="22"/>
                <w:lang w:bidi="ar-SA"/>
              </w:rPr>
            </w:pPr>
            <w:r w:rsidRPr="00B67075">
              <w:rPr>
                <w:szCs w:val="22"/>
                <w:lang w:bidi="ar-SA"/>
              </w:rPr>
              <w:t>Alliance Lead</w:t>
            </w:r>
          </w:p>
        </w:tc>
        <w:tc>
          <w:tcPr>
            <w:tcW w:w="5762" w:type="dxa"/>
          </w:tcPr>
          <w:p w14:paraId="27B61AF8" w14:textId="77777777" w:rsidR="00443CEC" w:rsidRPr="00B67075" w:rsidRDefault="00443CEC" w:rsidP="00443CEC">
            <w:pPr>
              <w:pStyle w:val="BODY"/>
              <w:spacing w:after="0"/>
              <w:rPr>
                <w:sz w:val="22"/>
                <w:szCs w:val="22"/>
              </w:rPr>
            </w:pPr>
            <w:r w:rsidRPr="00B67075">
              <w:rPr>
                <w:sz w:val="22"/>
                <w:szCs w:val="22"/>
              </w:rPr>
              <w:t>Campus Stockton Teaching Alliance (CSTA)</w:t>
            </w:r>
            <w:r w:rsidRPr="00B67075">
              <w:rPr>
                <w:sz w:val="22"/>
                <w:szCs w:val="22"/>
              </w:rPr>
              <w:br/>
              <w:t>Pat Duncan &amp; Helen Weldon</w:t>
            </w:r>
          </w:p>
          <w:p w14:paraId="10356BF8" w14:textId="07D54023" w:rsidR="00443CEC" w:rsidRPr="00B67075" w:rsidRDefault="00443CEC" w:rsidP="00443CEC">
            <w:pPr>
              <w:pStyle w:val="BODY"/>
              <w:spacing w:after="0"/>
              <w:rPr>
                <w:sz w:val="22"/>
                <w:szCs w:val="22"/>
              </w:rPr>
            </w:pPr>
            <w:r w:rsidRPr="00B67075">
              <w:rPr>
                <w:sz w:val="22"/>
                <w:szCs w:val="22"/>
              </w:rPr>
              <w:t xml:space="preserve">E: </w:t>
            </w:r>
            <w:hyperlink r:id="rId20" w:history="1">
              <w:r w:rsidR="00E059D8" w:rsidRPr="00830A50">
                <w:rPr>
                  <w:rStyle w:val="Hyperlink"/>
                </w:rPr>
                <w:t>pduncan@stocktonteachingalliance.org.uk</w:t>
              </w:r>
            </w:hyperlink>
            <w:r w:rsidR="00E059D8">
              <w:t xml:space="preserve"> </w:t>
            </w:r>
            <w:hyperlink r:id="rId21" w:history="1"/>
            <w:r w:rsidRPr="00B67075">
              <w:rPr>
                <w:sz w:val="22"/>
                <w:szCs w:val="22"/>
              </w:rPr>
              <w:t xml:space="preserve">&amp; </w:t>
            </w:r>
            <w:hyperlink r:id="rId22" w:history="1">
              <w:r w:rsidRPr="00B67075">
                <w:rPr>
                  <w:rStyle w:val="Hyperlink"/>
                  <w:sz w:val="22"/>
                  <w:szCs w:val="22"/>
                </w:rPr>
                <w:t>jfhweldon@junctionfarm.org.uk</w:t>
              </w:r>
            </w:hyperlink>
          </w:p>
          <w:p w14:paraId="6C7BD4B2" w14:textId="77777777" w:rsidR="00443CEC" w:rsidRPr="00B67075" w:rsidRDefault="00443CEC" w:rsidP="00443CEC">
            <w:pPr>
              <w:pStyle w:val="BODY"/>
              <w:spacing w:after="0"/>
              <w:rPr>
                <w:sz w:val="22"/>
                <w:szCs w:val="22"/>
              </w:rPr>
            </w:pPr>
            <w:r w:rsidRPr="00B67075">
              <w:rPr>
                <w:sz w:val="22"/>
                <w:szCs w:val="22"/>
              </w:rPr>
              <w:t>T: 01642 781586 – Junction Farm Primary School</w:t>
            </w:r>
          </w:p>
          <w:p w14:paraId="659B9511" w14:textId="77777777" w:rsidR="00443CEC" w:rsidRPr="00B67075" w:rsidRDefault="00443CEC" w:rsidP="00443CEC">
            <w:pPr>
              <w:pStyle w:val="BODY"/>
              <w:spacing w:after="0"/>
              <w:rPr>
                <w:sz w:val="22"/>
                <w:szCs w:val="22"/>
              </w:rPr>
            </w:pPr>
            <w:r w:rsidRPr="00B67075">
              <w:rPr>
                <w:sz w:val="22"/>
                <w:szCs w:val="22"/>
              </w:rPr>
              <w:t xml:space="preserve">T. 01642 371647 – Bewley Primary School </w:t>
            </w:r>
          </w:p>
          <w:p w14:paraId="1CB2964D" w14:textId="77777777" w:rsidR="00443CEC" w:rsidRPr="00B67075" w:rsidRDefault="00443CEC" w:rsidP="00443CEC">
            <w:pPr>
              <w:pStyle w:val="BODY"/>
              <w:rPr>
                <w:sz w:val="22"/>
                <w:szCs w:val="22"/>
              </w:rPr>
            </w:pPr>
            <w:r w:rsidRPr="00B67075">
              <w:rPr>
                <w:sz w:val="22"/>
                <w:szCs w:val="22"/>
              </w:rPr>
              <w:br/>
              <w:t>Ebor Hope Teaching School Alliance (ETSA)</w:t>
            </w:r>
            <w:r w:rsidRPr="00B67075">
              <w:rPr>
                <w:sz w:val="22"/>
                <w:szCs w:val="22"/>
              </w:rPr>
              <w:br/>
              <w:t xml:space="preserve">Rachel Williamson </w:t>
            </w:r>
            <w:r w:rsidRPr="00B67075">
              <w:rPr>
                <w:sz w:val="22"/>
                <w:szCs w:val="22"/>
              </w:rPr>
              <w:br/>
              <w:t xml:space="preserve">E: </w:t>
            </w:r>
            <w:hyperlink r:id="rId23" w:history="1">
              <w:r w:rsidRPr="00B67075">
                <w:rPr>
                  <w:rStyle w:val="Hyperlink"/>
                  <w:sz w:val="22"/>
                  <w:szCs w:val="22"/>
                </w:rPr>
                <w:t>r.williamson@ebor.academy</w:t>
              </w:r>
            </w:hyperlink>
            <w:r w:rsidRPr="00B67075">
              <w:rPr>
                <w:sz w:val="22"/>
                <w:szCs w:val="22"/>
              </w:rPr>
              <w:t xml:space="preserve">  </w:t>
            </w:r>
            <w:r w:rsidRPr="00B67075">
              <w:rPr>
                <w:sz w:val="22"/>
                <w:szCs w:val="22"/>
              </w:rPr>
              <w:br/>
              <w:t>T: 01904 490306</w:t>
            </w:r>
          </w:p>
          <w:p w14:paraId="0A3CDBBF" w14:textId="77777777" w:rsidR="00443CEC" w:rsidRPr="00B67075" w:rsidRDefault="00443CEC" w:rsidP="00443CEC">
            <w:pPr>
              <w:pStyle w:val="BODY"/>
              <w:spacing w:after="0"/>
              <w:rPr>
                <w:sz w:val="22"/>
                <w:szCs w:val="22"/>
              </w:rPr>
            </w:pPr>
            <w:r w:rsidRPr="00B67075">
              <w:rPr>
                <w:sz w:val="22"/>
                <w:szCs w:val="22"/>
              </w:rPr>
              <w:t>Esk Valley Alliance (EVA)</w:t>
            </w:r>
          </w:p>
          <w:p w14:paraId="5BC6E4B5" w14:textId="77777777" w:rsidR="00443CEC" w:rsidRPr="00B67075" w:rsidRDefault="00443CEC" w:rsidP="00443CEC">
            <w:pPr>
              <w:pStyle w:val="BODY"/>
              <w:spacing w:after="0"/>
              <w:rPr>
                <w:sz w:val="22"/>
                <w:szCs w:val="22"/>
              </w:rPr>
            </w:pPr>
            <w:r w:rsidRPr="00B67075">
              <w:rPr>
                <w:sz w:val="22"/>
                <w:szCs w:val="22"/>
              </w:rPr>
              <w:t>Liz Orland</w:t>
            </w:r>
          </w:p>
          <w:p w14:paraId="7840E80A" w14:textId="77777777" w:rsidR="00443CEC" w:rsidRPr="00B67075" w:rsidRDefault="00443CEC" w:rsidP="00443CEC">
            <w:pPr>
              <w:pStyle w:val="BODY"/>
              <w:spacing w:after="0"/>
              <w:rPr>
                <w:sz w:val="22"/>
                <w:szCs w:val="22"/>
              </w:rPr>
            </w:pPr>
            <w:r w:rsidRPr="00B67075">
              <w:rPr>
                <w:sz w:val="22"/>
                <w:szCs w:val="22"/>
              </w:rPr>
              <w:t xml:space="preserve">E: </w:t>
            </w:r>
            <w:hyperlink r:id="rId24" w:history="1">
              <w:r w:rsidRPr="00B67075">
                <w:rPr>
                  <w:rStyle w:val="Hyperlink"/>
                  <w:sz w:val="22"/>
                  <w:szCs w:val="22"/>
                </w:rPr>
                <w:t>headteacher@egton.n-yorks.sch.uk</w:t>
              </w:r>
            </w:hyperlink>
          </w:p>
          <w:p w14:paraId="6D12C43C" w14:textId="77777777" w:rsidR="00443CEC" w:rsidRPr="00B67075" w:rsidRDefault="00443CEC" w:rsidP="00443CEC">
            <w:pPr>
              <w:pStyle w:val="BODY"/>
              <w:spacing w:after="0"/>
              <w:rPr>
                <w:sz w:val="22"/>
                <w:szCs w:val="22"/>
              </w:rPr>
            </w:pPr>
            <w:r w:rsidRPr="00B67075">
              <w:rPr>
                <w:sz w:val="22"/>
                <w:szCs w:val="22"/>
              </w:rPr>
              <w:t>T: 01947 895369</w:t>
            </w:r>
          </w:p>
          <w:p w14:paraId="03FF34B3" w14:textId="77777777" w:rsidR="00443CEC" w:rsidRPr="00B67075" w:rsidRDefault="00443CEC" w:rsidP="00443CEC">
            <w:pPr>
              <w:pStyle w:val="BODY"/>
              <w:spacing w:after="0"/>
              <w:rPr>
                <w:sz w:val="22"/>
                <w:szCs w:val="22"/>
              </w:rPr>
            </w:pPr>
          </w:p>
          <w:p w14:paraId="70957717" w14:textId="77777777" w:rsidR="00443CEC" w:rsidRPr="00B67075" w:rsidRDefault="00443CEC" w:rsidP="00443CEC">
            <w:pPr>
              <w:pStyle w:val="BODY"/>
              <w:spacing w:after="0"/>
              <w:rPr>
                <w:sz w:val="22"/>
                <w:szCs w:val="22"/>
              </w:rPr>
            </w:pPr>
            <w:r w:rsidRPr="00B67075">
              <w:rPr>
                <w:sz w:val="22"/>
                <w:szCs w:val="22"/>
              </w:rPr>
              <w:t>Middlesbrough Schools’ Teaching Alliance (MSTA)</w:t>
            </w:r>
            <w:r w:rsidRPr="00B67075">
              <w:rPr>
                <w:sz w:val="22"/>
                <w:szCs w:val="22"/>
              </w:rPr>
              <w:br/>
              <w:t xml:space="preserve">Jane Thackstone </w:t>
            </w:r>
            <w:r w:rsidRPr="00B67075">
              <w:rPr>
                <w:sz w:val="22"/>
                <w:szCs w:val="22"/>
              </w:rPr>
              <w:br/>
              <w:t xml:space="preserve">E: </w:t>
            </w:r>
            <w:hyperlink r:id="rId25" w:history="1">
              <w:r w:rsidRPr="00B67075">
                <w:rPr>
                  <w:rStyle w:val="Hyperlink"/>
                  <w:sz w:val="22"/>
                  <w:szCs w:val="22"/>
                </w:rPr>
                <w:t>jane.thackstone@greenlandmiddlesbrough.co.uk</w:t>
              </w:r>
            </w:hyperlink>
            <w:r w:rsidRPr="00B67075">
              <w:rPr>
                <w:sz w:val="22"/>
                <w:szCs w:val="22"/>
              </w:rPr>
              <w:br/>
              <w:t xml:space="preserve">T: 01642 27740 </w:t>
            </w:r>
          </w:p>
          <w:p w14:paraId="310692CF" w14:textId="77777777" w:rsidR="00443CEC" w:rsidRPr="00B67075" w:rsidRDefault="00443CEC" w:rsidP="00443CEC">
            <w:pPr>
              <w:pStyle w:val="BODY"/>
              <w:spacing w:after="0"/>
              <w:rPr>
                <w:sz w:val="22"/>
                <w:szCs w:val="22"/>
              </w:rPr>
            </w:pPr>
          </w:p>
          <w:p w14:paraId="643AE6F0" w14:textId="77777777" w:rsidR="00443CEC" w:rsidRPr="00B67075" w:rsidRDefault="00443CEC" w:rsidP="00443CEC">
            <w:pPr>
              <w:pStyle w:val="BODY"/>
              <w:spacing w:after="0"/>
              <w:rPr>
                <w:sz w:val="22"/>
                <w:szCs w:val="22"/>
              </w:rPr>
            </w:pPr>
            <w:r w:rsidRPr="00B67075">
              <w:rPr>
                <w:sz w:val="22"/>
                <w:szCs w:val="22"/>
              </w:rPr>
              <w:t xml:space="preserve">Parkinson Lane Community Primary School (Calderdale) </w:t>
            </w:r>
          </w:p>
          <w:p w14:paraId="42BA79ED" w14:textId="77777777" w:rsidR="00443CEC" w:rsidRPr="00B67075" w:rsidRDefault="00443CEC" w:rsidP="00443CEC">
            <w:pPr>
              <w:pStyle w:val="BODY"/>
              <w:spacing w:after="0"/>
              <w:rPr>
                <w:sz w:val="22"/>
                <w:szCs w:val="22"/>
              </w:rPr>
            </w:pPr>
            <w:r w:rsidRPr="00B67075">
              <w:rPr>
                <w:sz w:val="22"/>
                <w:szCs w:val="22"/>
              </w:rPr>
              <w:t>School Direct Alliance</w:t>
            </w:r>
          </w:p>
          <w:p w14:paraId="06E452CA" w14:textId="7BCAB1D5" w:rsidR="00443CEC" w:rsidRPr="00B67075" w:rsidRDefault="00397CB3" w:rsidP="00443CEC">
            <w:pPr>
              <w:pStyle w:val="BODY"/>
              <w:spacing w:after="0"/>
              <w:rPr>
                <w:sz w:val="22"/>
                <w:szCs w:val="22"/>
              </w:rPr>
            </w:pPr>
            <w:r w:rsidRPr="00B67075">
              <w:rPr>
                <w:sz w:val="22"/>
                <w:szCs w:val="22"/>
              </w:rPr>
              <w:t>Linda Brown</w:t>
            </w:r>
          </w:p>
          <w:p w14:paraId="0048D31F" w14:textId="4024AE6A" w:rsidR="00443CEC" w:rsidRPr="00B67075" w:rsidRDefault="00443CEC" w:rsidP="00443CEC">
            <w:pPr>
              <w:pStyle w:val="BODY"/>
              <w:spacing w:after="0"/>
              <w:rPr>
                <w:sz w:val="22"/>
                <w:szCs w:val="22"/>
              </w:rPr>
            </w:pPr>
            <w:r w:rsidRPr="00B67075">
              <w:rPr>
                <w:sz w:val="22"/>
                <w:szCs w:val="22"/>
              </w:rPr>
              <w:t>E:</w:t>
            </w:r>
            <w:r w:rsidR="00EB784A" w:rsidRPr="00B67075">
              <w:rPr>
                <w:sz w:val="22"/>
                <w:szCs w:val="22"/>
              </w:rPr>
              <w:t xml:space="preserve"> </w:t>
            </w:r>
            <w:hyperlink r:id="rId26" w:history="1">
              <w:r w:rsidR="00E3649F" w:rsidRPr="00E73221">
                <w:rPr>
                  <w:rStyle w:val="Hyperlink"/>
                  <w:sz w:val="22"/>
                  <w:szCs w:val="22"/>
                </w:rPr>
                <w:t>lindab@parkinsonlane.calderdale.sch.uk</w:t>
              </w:r>
            </w:hyperlink>
            <w:r w:rsidR="00E3649F">
              <w:rPr>
                <w:sz w:val="22"/>
                <w:szCs w:val="22"/>
              </w:rPr>
              <w:t xml:space="preserve"> </w:t>
            </w:r>
          </w:p>
          <w:p w14:paraId="17136E6D" w14:textId="6CBF20C6" w:rsidR="00EB784A" w:rsidRPr="00B67075" w:rsidRDefault="00443CEC" w:rsidP="00EB784A">
            <w:pPr>
              <w:spacing w:after="0" w:line="240" w:lineRule="auto"/>
              <w:ind w:left="0" w:firstLine="0"/>
              <w:rPr>
                <w:rFonts w:eastAsia="Times New Roman"/>
                <w:color w:val="auto"/>
                <w:szCs w:val="22"/>
                <w:lang w:bidi="ar-SA"/>
              </w:rPr>
            </w:pPr>
            <w:r w:rsidRPr="00B67075">
              <w:rPr>
                <w:szCs w:val="22"/>
              </w:rPr>
              <w:t xml:space="preserve">T: </w:t>
            </w:r>
            <w:r w:rsidR="00EB784A" w:rsidRPr="00B67075">
              <w:rPr>
                <w:szCs w:val="22"/>
              </w:rPr>
              <w:t>01422 362227 or 07707 276368</w:t>
            </w:r>
          </w:p>
          <w:p w14:paraId="2C20C238" w14:textId="77777777" w:rsidR="00EB784A" w:rsidRPr="00B67075" w:rsidRDefault="00EB784A" w:rsidP="00443CEC">
            <w:pPr>
              <w:spacing w:after="0" w:line="240" w:lineRule="auto"/>
              <w:ind w:left="0" w:firstLine="0"/>
              <w:rPr>
                <w:szCs w:val="22"/>
              </w:rPr>
            </w:pPr>
          </w:p>
          <w:p w14:paraId="3E77545D" w14:textId="3E542DD5" w:rsidR="00443CEC" w:rsidRPr="00B67075" w:rsidRDefault="00443CEC" w:rsidP="00443CEC">
            <w:pPr>
              <w:spacing w:after="0" w:line="240" w:lineRule="auto"/>
              <w:ind w:left="0" w:firstLine="0"/>
              <w:rPr>
                <w:szCs w:val="22"/>
              </w:rPr>
            </w:pPr>
            <w:r w:rsidRPr="00B67075">
              <w:rPr>
                <w:szCs w:val="22"/>
              </w:rPr>
              <w:t>Polaris Teaching School Alliance</w:t>
            </w:r>
            <w:r w:rsidRPr="00B67075">
              <w:rPr>
                <w:szCs w:val="22"/>
              </w:rPr>
              <w:br/>
              <w:t xml:space="preserve">Jo Wheldon </w:t>
            </w:r>
            <w:r w:rsidRPr="00B67075">
              <w:rPr>
                <w:szCs w:val="22"/>
              </w:rPr>
              <w:br/>
              <w:t>E:</w:t>
            </w:r>
            <w:r w:rsidR="00B67075" w:rsidRPr="00B67075">
              <w:rPr>
                <w:szCs w:val="22"/>
              </w:rPr>
              <w:t xml:space="preserve"> </w:t>
            </w:r>
            <w:hyperlink r:id="rId27" w:history="1">
              <w:r w:rsidR="00E3649F" w:rsidRPr="00E73221">
                <w:rPr>
                  <w:rStyle w:val="Hyperlink"/>
                  <w:szCs w:val="22"/>
                </w:rPr>
                <w:t>jwheldon@smm.smccat.org.uk</w:t>
              </w:r>
            </w:hyperlink>
            <w:r w:rsidR="00E3649F">
              <w:rPr>
                <w:szCs w:val="22"/>
              </w:rPr>
              <w:t xml:space="preserve"> </w:t>
            </w:r>
          </w:p>
          <w:p w14:paraId="4FEA5CA2" w14:textId="77777777" w:rsidR="00443CEC" w:rsidRDefault="00443CEC" w:rsidP="00443CEC">
            <w:pPr>
              <w:spacing w:after="0" w:line="240" w:lineRule="auto"/>
              <w:ind w:left="0" w:firstLine="0"/>
              <w:rPr>
                <w:szCs w:val="22"/>
              </w:rPr>
            </w:pPr>
            <w:r w:rsidRPr="00B67075">
              <w:rPr>
                <w:szCs w:val="22"/>
              </w:rPr>
              <w:t>T. 01653 692274</w:t>
            </w:r>
          </w:p>
          <w:p w14:paraId="7AACE8EC" w14:textId="346CE06C" w:rsidR="00B67075" w:rsidRPr="00B67075" w:rsidRDefault="00B67075" w:rsidP="00443CEC">
            <w:pPr>
              <w:spacing w:after="0" w:line="240" w:lineRule="auto"/>
              <w:ind w:left="0" w:firstLine="0"/>
              <w:rPr>
                <w:rFonts w:eastAsia="Times New Roman"/>
                <w:color w:val="auto"/>
                <w:szCs w:val="22"/>
                <w:lang w:bidi="ar-SA"/>
              </w:rPr>
            </w:pPr>
          </w:p>
        </w:tc>
      </w:tr>
      <w:tr w:rsidR="00443CEC" w:rsidRPr="00B67075" w14:paraId="118BF1F9" w14:textId="77777777" w:rsidTr="00D430A4">
        <w:tc>
          <w:tcPr>
            <w:tcW w:w="3246" w:type="dxa"/>
          </w:tcPr>
          <w:p w14:paraId="395028BC" w14:textId="35EC8D47" w:rsidR="00443CEC" w:rsidRPr="00B67075" w:rsidRDefault="00443CEC" w:rsidP="00443CEC">
            <w:pPr>
              <w:ind w:left="0" w:firstLine="0"/>
              <w:rPr>
                <w:szCs w:val="22"/>
                <w:lang w:bidi="ar-SA"/>
              </w:rPr>
            </w:pPr>
            <w:r w:rsidRPr="00B67075">
              <w:rPr>
                <w:szCs w:val="22"/>
                <w:lang w:bidi="ar-SA"/>
              </w:rPr>
              <w:t>Mentor</w:t>
            </w:r>
          </w:p>
        </w:tc>
        <w:tc>
          <w:tcPr>
            <w:tcW w:w="5762" w:type="dxa"/>
          </w:tcPr>
          <w:p w14:paraId="66F869F1" w14:textId="77777777" w:rsidR="00443CEC" w:rsidRDefault="00443CEC" w:rsidP="00443CEC">
            <w:pPr>
              <w:ind w:left="0" w:firstLine="0"/>
              <w:rPr>
                <w:szCs w:val="22"/>
                <w:lang w:bidi="ar-SA"/>
              </w:rPr>
            </w:pPr>
          </w:p>
          <w:p w14:paraId="533774E2" w14:textId="6CF0A50A" w:rsidR="00B67075" w:rsidRPr="00B67075" w:rsidRDefault="00B67075" w:rsidP="00443CEC">
            <w:pPr>
              <w:ind w:left="0" w:firstLine="0"/>
              <w:rPr>
                <w:szCs w:val="22"/>
                <w:lang w:bidi="ar-SA"/>
              </w:rPr>
            </w:pPr>
          </w:p>
        </w:tc>
      </w:tr>
      <w:tr w:rsidR="00443CEC" w:rsidRPr="00B67075" w14:paraId="4F03EAEB" w14:textId="77777777" w:rsidTr="00D430A4">
        <w:tc>
          <w:tcPr>
            <w:tcW w:w="3246" w:type="dxa"/>
          </w:tcPr>
          <w:p w14:paraId="40CE9833" w14:textId="7658096E" w:rsidR="00443CEC" w:rsidRPr="00B67075" w:rsidRDefault="00443CEC" w:rsidP="00443CEC">
            <w:pPr>
              <w:ind w:left="0" w:firstLine="0"/>
              <w:rPr>
                <w:szCs w:val="22"/>
                <w:lang w:bidi="ar-SA"/>
              </w:rPr>
            </w:pPr>
            <w:r w:rsidRPr="00B67075">
              <w:rPr>
                <w:szCs w:val="22"/>
                <w:lang w:bidi="ar-SA"/>
              </w:rPr>
              <w:lastRenderedPageBreak/>
              <w:t>Careers, Placements and Student Opportunities Team Manager</w:t>
            </w:r>
          </w:p>
        </w:tc>
        <w:tc>
          <w:tcPr>
            <w:tcW w:w="5762" w:type="dxa"/>
          </w:tcPr>
          <w:p w14:paraId="611B85B3" w14:textId="77777777" w:rsidR="00443CEC" w:rsidRPr="00B67075" w:rsidRDefault="00443CEC" w:rsidP="00443CEC">
            <w:pPr>
              <w:ind w:left="0" w:firstLine="0"/>
              <w:rPr>
                <w:szCs w:val="22"/>
                <w:lang w:bidi="ar-SA"/>
              </w:rPr>
            </w:pPr>
            <w:r w:rsidRPr="00B67075">
              <w:rPr>
                <w:szCs w:val="22"/>
                <w:lang w:bidi="ar-SA"/>
              </w:rPr>
              <w:t>Simon Ganderton</w:t>
            </w:r>
          </w:p>
          <w:p w14:paraId="72054E39" w14:textId="175A8509" w:rsidR="00443CEC" w:rsidRPr="00B67075" w:rsidRDefault="002A4BD4" w:rsidP="00443CEC">
            <w:pPr>
              <w:ind w:left="0" w:firstLine="0"/>
              <w:rPr>
                <w:szCs w:val="22"/>
                <w:lang w:bidi="ar-SA"/>
              </w:rPr>
            </w:pPr>
            <w:hyperlink r:id="rId28" w:history="1">
              <w:r w:rsidR="00443CEC" w:rsidRPr="00B67075">
                <w:rPr>
                  <w:rStyle w:val="Hyperlink"/>
                  <w:szCs w:val="22"/>
                  <w:lang w:bidi="ar-SA"/>
                </w:rPr>
                <w:t>s.ganderton@yorksj.ac.uk</w:t>
              </w:r>
            </w:hyperlink>
          </w:p>
          <w:p w14:paraId="50B1C5F3" w14:textId="6D9EB467" w:rsidR="00443CEC" w:rsidRPr="00B67075" w:rsidRDefault="00443CEC" w:rsidP="00443CEC">
            <w:pPr>
              <w:ind w:left="0" w:firstLine="0"/>
              <w:rPr>
                <w:szCs w:val="22"/>
                <w:lang w:bidi="ar-SA"/>
              </w:rPr>
            </w:pPr>
            <w:r w:rsidRPr="00B67075">
              <w:rPr>
                <w:szCs w:val="22"/>
                <w:lang w:bidi="ar-SA"/>
              </w:rPr>
              <w:t>01904 876549</w:t>
            </w:r>
          </w:p>
        </w:tc>
      </w:tr>
      <w:tr w:rsidR="00443CEC" w:rsidRPr="00B67075" w14:paraId="2F390031" w14:textId="77777777" w:rsidTr="00D430A4">
        <w:tc>
          <w:tcPr>
            <w:tcW w:w="3246" w:type="dxa"/>
          </w:tcPr>
          <w:p w14:paraId="64582BEF" w14:textId="77AA4049" w:rsidR="00443CEC" w:rsidRPr="00B67075" w:rsidRDefault="00443CEC" w:rsidP="00443CEC">
            <w:pPr>
              <w:ind w:left="0" w:firstLine="0"/>
              <w:rPr>
                <w:szCs w:val="22"/>
                <w:lang w:bidi="ar-SA"/>
              </w:rPr>
            </w:pPr>
            <w:r w:rsidRPr="00B67075">
              <w:rPr>
                <w:szCs w:val="22"/>
                <w:lang w:bidi="ar-SA"/>
              </w:rPr>
              <w:t>Associate Head: ITE</w:t>
            </w:r>
          </w:p>
        </w:tc>
        <w:tc>
          <w:tcPr>
            <w:tcW w:w="5762" w:type="dxa"/>
          </w:tcPr>
          <w:p w14:paraId="18166203" w14:textId="77777777" w:rsidR="00443CEC" w:rsidRPr="00B67075" w:rsidRDefault="00443CEC" w:rsidP="00443CEC">
            <w:pPr>
              <w:ind w:left="0" w:firstLine="0"/>
              <w:rPr>
                <w:szCs w:val="22"/>
                <w:lang w:bidi="ar-SA"/>
              </w:rPr>
            </w:pPr>
            <w:r w:rsidRPr="00B67075">
              <w:rPr>
                <w:szCs w:val="22"/>
                <w:lang w:bidi="ar-SA"/>
              </w:rPr>
              <w:t>Keither Parker</w:t>
            </w:r>
          </w:p>
          <w:p w14:paraId="117BE12C" w14:textId="45A1DF0E" w:rsidR="00443CEC" w:rsidRPr="00B67075" w:rsidRDefault="002A4BD4" w:rsidP="00443CEC">
            <w:pPr>
              <w:ind w:left="0" w:firstLine="0"/>
              <w:rPr>
                <w:szCs w:val="22"/>
                <w:lang w:bidi="ar-SA"/>
              </w:rPr>
            </w:pPr>
            <w:hyperlink r:id="rId29" w:history="1">
              <w:r w:rsidR="00443CEC" w:rsidRPr="00B67075">
                <w:rPr>
                  <w:rStyle w:val="Hyperlink"/>
                  <w:szCs w:val="22"/>
                  <w:lang w:bidi="ar-SA"/>
                </w:rPr>
                <w:t>k.parker@yorksj.ac.uk</w:t>
              </w:r>
            </w:hyperlink>
          </w:p>
          <w:p w14:paraId="259A659D" w14:textId="63C17761" w:rsidR="00443CEC" w:rsidRPr="00B67075" w:rsidRDefault="00443CEC" w:rsidP="00443CEC">
            <w:pPr>
              <w:ind w:left="0" w:firstLine="0"/>
              <w:rPr>
                <w:szCs w:val="22"/>
                <w:lang w:bidi="ar-SA"/>
              </w:rPr>
            </w:pPr>
            <w:r w:rsidRPr="00B67075">
              <w:rPr>
                <w:szCs w:val="22"/>
                <w:lang w:bidi="ar-SA"/>
              </w:rPr>
              <w:t>01904 876341</w:t>
            </w:r>
          </w:p>
        </w:tc>
      </w:tr>
      <w:tr w:rsidR="00443CEC" w:rsidRPr="00B67075" w14:paraId="0987A520" w14:textId="77777777" w:rsidTr="00D430A4">
        <w:tc>
          <w:tcPr>
            <w:tcW w:w="3246" w:type="dxa"/>
          </w:tcPr>
          <w:p w14:paraId="38C92E92" w14:textId="370A4067" w:rsidR="00443CEC" w:rsidRPr="00B67075" w:rsidRDefault="00443CEC" w:rsidP="00443CEC">
            <w:pPr>
              <w:ind w:left="0" w:firstLine="0"/>
              <w:rPr>
                <w:szCs w:val="22"/>
                <w:lang w:bidi="ar-SA"/>
              </w:rPr>
            </w:pPr>
            <w:r w:rsidRPr="00B67075">
              <w:rPr>
                <w:szCs w:val="22"/>
                <w:lang w:bidi="ar-SA"/>
              </w:rPr>
              <w:t>Head of School Education, Language &amp; Psychology</w:t>
            </w:r>
          </w:p>
        </w:tc>
        <w:tc>
          <w:tcPr>
            <w:tcW w:w="5762" w:type="dxa"/>
          </w:tcPr>
          <w:p w14:paraId="2F478517" w14:textId="77777777" w:rsidR="00443CEC" w:rsidRPr="00B67075" w:rsidRDefault="00443CEC" w:rsidP="00443CEC">
            <w:pPr>
              <w:ind w:left="0" w:firstLine="0"/>
              <w:rPr>
                <w:szCs w:val="22"/>
                <w:lang w:bidi="ar-SA"/>
              </w:rPr>
            </w:pPr>
            <w:r w:rsidRPr="00B67075">
              <w:rPr>
                <w:szCs w:val="22"/>
                <w:lang w:bidi="ar-SA"/>
              </w:rPr>
              <w:t>Rachel Wicaksono</w:t>
            </w:r>
          </w:p>
          <w:p w14:paraId="190C578E" w14:textId="092BA3C7" w:rsidR="00443CEC" w:rsidRPr="00B67075" w:rsidRDefault="002A4BD4" w:rsidP="00443CEC">
            <w:pPr>
              <w:ind w:left="0" w:firstLine="0"/>
              <w:rPr>
                <w:szCs w:val="22"/>
                <w:lang w:bidi="ar-SA"/>
              </w:rPr>
            </w:pPr>
            <w:hyperlink r:id="rId30" w:history="1">
              <w:r w:rsidR="00443CEC" w:rsidRPr="00B67075">
                <w:rPr>
                  <w:rStyle w:val="Hyperlink"/>
                  <w:szCs w:val="22"/>
                  <w:lang w:bidi="ar-SA"/>
                </w:rPr>
                <w:t>r.wicaksono@yorksj.ac.uk</w:t>
              </w:r>
            </w:hyperlink>
            <w:r w:rsidR="00443CEC" w:rsidRPr="00B67075">
              <w:rPr>
                <w:szCs w:val="22"/>
                <w:lang w:bidi="ar-SA"/>
              </w:rPr>
              <w:t xml:space="preserve"> </w:t>
            </w:r>
          </w:p>
        </w:tc>
      </w:tr>
    </w:tbl>
    <w:p w14:paraId="651644FB" w14:textId="1957DF1F" w:rsidR="00637035" w:rsidRDefault="00637035">
      <w:pPr>
        <w:spacing w:after="160" w:line="259" w:lineRule="auto"/>
        <w:ind w:left="0" w:firstLine="0"/>
      </w:pPr>
    </w:p>
    <w:p w14:paraId="5C5AE593" w14:textId="127714CA" w:rsidR="00637035" w:rsidRDefault="00637035">
      <w:pPr>
        <w:spacing w:after="0" w:line="259" w:lineRule="auto"/>
        <w:ind w:left="0" w:firstLine="0"/>
      </w:pPr>
    </w:p>
    <w:sectPr w:rsidR="00637035" w:rsidSect="00443CEC">
      <w:pgSz w:w="11906" w:h="16838"/>
      <w:pgMar w:top="823"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07EC6" w14:textId="77777777" w:rsidR="002A4BD4" w:rsidRDefault="002A4BD4">
      <w:pPr>
        <w:spacing w:after="0" w:line="240" w:lineRule="auto"/>
      </w:pPr>
      <w:r>
        <w:separator/>
      </w:r>
    </w:p>
  </w:endnote>
  <w:endnote w:type="continuationSeparator" w:id="0">
    <w:p w14:paraId="4DC24676" w14:textId="77777777" w:rsidR="002A4BD4" w:rsidRDefault="002A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733788"/>
      <w:docPartObj>
        <w:docPartGallery w:val="Page Numbers (Bottom of Page)"/>
        <w:docPartUnique/>
      </w:docPartObj>
    </w:sdtPr>
    <w:sdtEndPr>
      <w:rPr>
        <w:rStyle w:val="PageNumber"/>
      </w:rPr>
    </w:sdtEndPr>
    <w:sdtContent>
      <w:p w14:paraId="57259925" w14:textId="0565FDFB" w:rsidR="00A01ECC" w:rsidRDefault="00A01ECC"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0BC3" w14:textId="77777777" w:rsidR="00A01ECC" w:rsidRDefault="00A01ECC">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A01ECC" w:rsidRDefault="00A01ECC">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A01ECC" w:rsidRDefault="00A01ECC">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A01ECC" w:rsidRDefault="00A01EC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A01ECC" w:rsidRDefault="00A01ECC">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A01ECC" w:rsidRDefault="00A01EC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A01ECC" w:rsidRDefault="00A01ECC">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A01ECC" w:rsidRDefault="00A01EC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57"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">
              <v:rect id="Rectangle 16029" o:spid="_x0000_s1058"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14:paraId="1E48CBD5" w14:textId="77777777" w:rsidR="00A01ECC" w:rsidRDefault="00A01ECC">
                      <w:pPr>
                        <w:spacing w:after="160" w:line="259" w:lineRule="auto"/>
                        <w:ind w:left="0" w:firstLine="0"/>
                      </w:pPr>
                      <w:r>
                        <w:t xml:space="preserve"> </w:t>
                      </w:r>
                    </w:p>
                  </w:txbxContent>
                </v:textbox>
              </v:rect>
              <v:rect id="Rectangle 16032" o:spid="_x0000_s1059"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14:paraId="15D75579" w14:textId="77777777" w:rsidR="00A01ECC" w:rsidRDefault="00A01ECC">
                      <w:pPr>
                        <w:spacing w:after="160" w:line="259" w:lineRule="auto"/>
                        <w:ind w:left="0" w:firstLine="0"/>
                      </w:pPr>
                      <w:r>
                        <w:t xml:space="preserve"> </w:t>
                      </w:r>
                    </w:p>
                  </w:txbxContent>
                </v:textbox>
              </v:rect>
              <v:shape id="Shape 16811" o:spid="_x0000_s1060"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61"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62"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14:paraId="143A4C91" w14:textId="77777777" w:rsidR="00A01ECC" w:rsidRDefault="00A01ECC">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63"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64"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65"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66"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14:paraId="3587B7C9" w14:textId="77777777" w:rsidR="00A01ECC" w:rsidRDefault="00A01ECC">
                      <w:pPr>
                        <w:spacing w:after="160" w:line="259" w:lineRule="auto"/>
                        <w:ind w:left="0" w:firstLine="0"/>
                      </w:pPr>
                      <w:r>
                        <w:rPr>
                          <w:color w:val="F2F2F2"/>
                          <w:sz w:val="20"/>
                        </w:rPr>
                        <w:t>School of</w:t>
                      </w:r>
                    </w:p>
                  </w:txbxContent>
                </v:textbox>
              </v:rect>
              <v:rect id="Rectangle 16031" o:spid="_x0000_s1067"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14:paraId="1E2DD618" w14:textId="77777777" w:rsidR="00A01ECC" w:rsidRDefault="00A01ECC">
                      <w:pPr>
                        <w:spacing w:after="160" w:line="259" w:lineRule="auto"/>
                        <w:ind w:left="0" w:firstLine="0"/>
                      </w:pPr>
                      <w:r>
                        <w:rPr>
                          <w:color w:val="F2F2F2"/>
                          <w:sz w:val="20"/>
                        </w:rPr>
                        <w:t xml:space="preserve"> </w:t>
                      </w:r>
                    </w:p>
                  </w:txbxContent>
                </v:textbox>
              </v:rect>
              <v:rect id="Rectangle 16033" o:spid="_x0000_s1068"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14:paraId="10201C5F" w14:textId="77777777" w:rsidR="00A01ECC" w:rsidRDefault="00A01ECC">
                      <w:pPr>
                        <w:spacing w:after="160" w:line="259" w:lineRule="auto"/>
                        <w:ind w:left="0" w:firstLine="0"/>
                      </w:pPr>
                      <w:r>
                        <w:rPr>
                          <w:color w:val="F2F2F2"/>
                          <w:sz w:val="20"/>
                        </w:rPr>
                        <w:t xml:space="preserve">Education, Language </w:t>
                      </w:r>
                    </w:p>
                  </w:txbxContent>
                </v:textbox>
              </v:rect>
              <v:rect id="Rectangle 16034" o:spid="_x0000_s1069"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14:paraId="363D803D" w14:textId="77777777" w:rsidR="00A01ECC" w:rsidRDefault="00A01ECC">
                      <w:pPr>
                        <w:spacing w:after="160" w:line="259" w:lineRule="auto"/>
                        <w:ind w:left="0" w:firstLine="0"/>
                      </w:pPr>
                      <w:r>
                        <w:rPr>
                          <w:color w:val="F2F2F2"/>
                          <w:sz w:val="20"/>
                        </w:rPr>
                        <w:t xml:space="preserve"> </w:t>
                      </w:r>
                    </w:p>
                  </w:txbxContent>
                </v:textbox>
              </v:rect>
              <v:rect id="Rectangle 16035" o:spid="_x0000_s1070"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14:paraId="300C7FC4" w14:textId="77777777" w:rsidR="00A01ECC" w:rsidRDefault="00A01ECC">
                      <w:pPr>
                        <w:spacing w:after="160" w:line="259" w:lineRule="auto"/>
                        <w:ind w:left="0" w:firstLine="0"/>
                      </w:pPr>
                      <w:r>
                        <w:rPr>
                          <w:color w:val="F2F2F2"/>
                          <w:sz w:val="20"/>
                        </w:rPr>
                        <w:t>and Psychology</w:t>
                      </w:r>
                    </w:p>
                  </w:txbxContent>
                </v:textbox>
              </v:rect>
              <v:rect id="Rectangle 16036" o:spid="_x0000_s1071"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14:paraId="6E5792BD" w14:textId="77777777" w:rsidR="00A01ECC" w:rsidRDefault="00A01ECC">
                      <w:pPr>
                        <w:spacing w:after="160" w:line="259" w:lineRule="auto"/>
                        <w:ind w:left="0" w:firstLine="0"/>
                      </w:pPr>
                      <w:r>
                        <w:rPr>
                          <w:color w:val="F2F2F2"/>
                          <w:sz w:val="20"/>
                        </w:rPr>
                        <w:t xml:space="preserve"> </w:t>
                      </w:r>
                    </w:p>
                  </w:txbxContent>
                </v:textbox>
              </v:rect>
              <v:shape id="Shape 16028" o:spid="_x0000_s1072"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549281"/>
      <w:docPartObj>
        <w:docPartGallery w:val="Page Numbers (Bottom of Page)"/>
        <w:docPartUnique/>
      </w:docPartObj>
    </w:sdtPr>
    <w:sdtEndPr>
      <w:rPr>
        <w:rStyle w:val="PageNumber"/>
      </w:rPr>
    </w:sdtEndPr>
    <w:sdtContent>
      <w:p w14:paraId="0ABAE203" w14:textId="1B82EEA5" w:rsidR="00A01ECC" w:rsidRDefault="00A01ECC"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AEC163A" w14:textId="77777777" w:rsidR="00A01ECC" w:rsidRDefault="00A01ECC">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BC5D2A2" wp14:editId="5F2E594E">
              <wp:simplePos x="0" y="0"/>
              <wp:positionH relativeFrom="page">
                <wp:posOffset>0</wp:posOffset>
              </wp:positionH>
              <wp:positionV relativeFrom="page">
                <wp:posOffset>9764421</wp:posOffset>
              </wp:positionV>
              <wp:extent cx="7545706" cy="955883"/>
              <wp:effectExtent l="0" t="0" r="0" b="0"/>
              <wp:wrapSquare wrapText="bothSides"/>
              <wp:docPr id="15982" name="Group 1598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5989" name="Rectangle 15989"/>
                      <wps:cNvSpPr/>
                      <wps:spPr>
                        <a:xfrm>
                          <a:off x="6647434" y="162519"/>
                          <a:ext cx="51809" cy="207921"/>
                        </a:xfrm>
                        <a:prstGeom prst="rect">
                          <a:avLst/>
                        </a:prstGeom>
                        <a:ln>
                          <a:noFill/>
                        </a:ln>
                      </wps:spPr>
                      <wps:txbx>
                        <w:txbxContent>
                          <w:p w14:paraId="536C9615"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15992" name="Rectangle 15992"/>
                      <wps:cNvSpPr/>
                      <wps:spPr>
                        <a:xfrm>
                          <a:off x="914705" y="322538"/>
                          <a:ext cx="51809" cy="207922"/>
                        </a:xfrm>
                        <a:prstGeom prst="rect">
                          <a:avLst/>
                        </a:prstGeom>
                        <a:ln>
                          <a:noFill/>
                        </a:ln>
                      </wps:spPr>
                      <wps:txbx>
                        <w:txbxContent>
                          <w:p w14:paraId="66188722" w14:textId="77777777" w:rsidR="00A01ECC" w:rsidRDefault="00A01ECC">
                            <w:pPr>
                              <w:spacing w:after="160" w:line="259" w:lineRule="auto"/>
                              <w:ind w:left="0" w:firstLine="0"/>
                            </w:pPr>
                            <w:r>
                              <w:t xml:space="preserve"> </w:t>
                            </w:r>
                          </w:p>
                        </w:txbxContent>
                      </wps:txbx>
                      <wps:bodyPr horzOverflow="overflow" vert="horz" lIns="0" tIns="0" rIns="0" bIns="0" rtlCol="0">
                        <a:noAutofit/>
                      </wps:bodyPr>
                    </wps:wsp>
                    <wps:wsp>
                      <wps:cNvPr id="16807" name="Shape 16807"/>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4" name="Shape 1598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5997" name="Rectangle 15997"/>
                      <wps:cNvSpPr/>
                      <wps:spPr>
                        <a:xfrm>
                          <a:off x="1751330" y="799550"/>
                          <a:ext cx="51809" cy="207922"/>
                        </a:xfrm>
                        <a:prstGeom prst="rect">
                          <a:avLst/>
                        </a:prstGeom>
                        <a:ln>
                          <a:noFill/>
                        </a:ln>
                      </wps:spPr>
                      <wps:txbx>
                        <w:txbxContent>
                          <w:p w14:paraId="1ADC16AC" w14:textId="77777777" w:rsidR="00A01ECC" w:rsidRDefault="00A01ECC">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5985" name="Picture 15985"/>
                        <pic:cNvPicPr/>
                      </pic:nvPicPr>
                      <pic:blipFill>
                        <a:blip r:embed="rId1"/>
                        <a:stretch>
                          <a:fillRect/>
                        </a:stretch>
                      </pic:blipFill>
                      <pic:spPr>
                        <a:xfrm>
                          <a:off x="100292" y="54527"/>
                          <a:ext cx="1648690" cy="868909"/>
                        </a:xfrm>
                        <a:prstGeom prst="rect">
                          <a:avLst/>
                        </a:prstGeom>
                      </pic:spPr>
                    </pic:pic>
                    <wps:wsp>
                      <wps:cNvPr id="16808" name="Shape 16808"/>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7" name="Shape 1598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990" name="Rectangle 15990"/>
                      <wps:cNvSpPr/>
                      <wps:spPr>
                        <a:xfrm>
                          <a:off x="1864106" y="260276"/>
                          <a:ext cx="701537" cy="187581"/>
                        </a:xfrm>
                        <a:prstGeom prst="rect">
                          <a:avLst/>
                        </a:prstGeom>
                        <a:ln>
                          <a:noFill/>
                        </a:ln>
                      </wps:spPr>
                      <wps:txbx>
                        <w:txbxContent>
                          <w:p w14:paraId="2A8ED127" w14:textId="77777777" w:rsidR="00A01ECC" w:rsidRDefault="00A01ECC">
                            <w:pPr>
                              <w:spacing w:after="160" w:line="259" w:lineRule="auto"/>
                              <w:ind w:left="0" w:firstLine="0"/>
                            </w:pPr>
                            <w:r>
                              <w:rPr>
                                <w:color w:val="F2F2F2"/>
                                <w:sz w:val="20"/>
                              </w:rPr>
                              <w:t>School of</w:t>
                            </w:r>
                          </w:p>
                        </w:txbxContent>
                      </wps:txbx>
                      <wps:bodyPr horzOverflow="overflow" vert="horz" lIns="0" tIns="0" rIns="0" bIns="0" rtlCol="0">
                        <a:noAutofit/>
                      </wps:bodyPr>
                    </wps:wsp>
                    <wps:wsp>
                      <wps:cNvPr id="15991" name="Rectangle 15991"/>
                      <wps:cNvSpPr/>
                      <wps:spPr>
                        <a:xfrm>
                          <a:off x="2392934" y="260276"/>
                          <a:ext cx="46741" cy="187581"/>
                        </a:xfrm>
                        <a:prstGeom prst="rect">
                          <a:avLst/>
                        </a:prstGeom>
                        <a:ln>
                          <a:noFill/>
                        </a:ln>
                      </wps:spPr>
                      <wps:txbx>
                        <w:txbxContent>
                          <w:p w14:paraId="001A8842" w14:textId="77777777" w:rsidR="00A01ECC" w:rsidRDefault="00A01EC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3" name="Rectangle 15993"/>
                      <wps:cNvSpPr/>
                      <wps:spPr>
                        <a:xfrm>
                          <a:off x="1864106" y="405056"/>
                          <a:ext cx="1640790" cy="187580"/>
                        </a:xfrm>
                        <a:prstGeom prst="rect">
                          <a:avLst/>
                        </a:prstGeom>
                        <a:ln>
                          <a:noFill/>
                        </a:ln>
                      </wps:spPr>
                      <wps:txbx>
                        <w:txbxContent>
                          <w:p w14:paraId="6E254BE4" w14:textId="77777777" w:rsidR="00A01ECC" w:rsidRDefault="00A01ECC">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5994" name="Rectangle 15994"/>
                      <wps:cNvSpPr/>
                      <wps:spPr>
                        <a:xfrm>
                          <a:off x="3100451" y="405056"/>
                          <a:ext cx="46741" cy="187580"/>
                        </a:xfrm>
                        <a:prstGeom prst="rect">
                          <a:avLst/>
                        </a:prstGeom>
                        <a:ln>
                          <a:noFill/>
                        </a:ln>
                      </wps:spPr>
                      <wps:txbx>
                        <w:txbxContent>
                          <w:p w14:paraId="737DF71C" w14:textId="77777777" w:rsidR="00A01ECC" w:rsidRDefault="00A01EC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5" name="Rectangle 15995"/>
                      <wps:cNvSpPr/>
                      <wps:spPr>
                        <a:xfrm>
                          <a:off x="1864106" y="551359"/>
                          <a:ext cx="1190090" cy="187581"/>
                        </a:xfrm>
                        <a:prstGeom prst="rect">
                          <a:avLst/>
                        </a:prstGeom>
                        <a:ln>
                          <a:noFill/>
                        </a:ln>
                      </wps:spPr>
                      <wps:txbx>
                        <w:txbxContent>
                          <w:p w14:paraId="6F932109" w14:textId="77777777" w:rsidR="00A01ECC" w:rsidRDefault="00A01ECC">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5996" name="Rectangle 15996"/>
                      <wps:cNvSpPr/>
                      <wps:spPr>
                        <a:xfrm>
                          <a:off x="2760599" y="551359"/>
                          <a:ext cx="46741" cy="187581"/>
                        </a:xfrm>
                        <a:prstGeom prst="rect">
                          <a:avLst/>
                        </a:prstGeom>
                        <a:ln>
                          <a:noFill/>
                        </a:ln>
                      </wps:spPr>
                      <wps:txbx>
                        <w:txbxContent>
                          <w:p w14:paraId="696A51E8" w14:textId="77777777" w:rsidR="00A01ECC" w:rsidRDefault="00A01ECC">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88" name="Shape 1598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2BC5D2A2" id="Group 15982" o:spid="_x0000_s1073" style="position:absolute;left:0;text-align:left;margin-left:0;margin-top:768.85pt;width:594.15pt;height:75.25pt;z-index:251661312;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">
              <v:rect id="Rectangle 15989" o:spid="_x0000_s1074"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" filled="f" stroked="f">
                <v:textbox inset="0,0,0,0">
                  <w:txbxContent>
                    <w:p w14:paraId="536C9615" w14:textId="77777777" w:rsidR="00A01ECC" w:rsidRDefault="00A01ECC">
                      <w:pPr>
                        <w:spacing w:after="160" w:line="259" w:lineRule="auto"/>
                        <w:ind w:left="0" w:firstLine="0"/>
                      </w:pPr>
                      <w:r>
                        <w:t xml:space="preserve"> </w:t>
                      </w:r>
                    </w:p>
                  </w:txbxContent>
                </v:textbox>
              </v:rect>
              <v:rect id="Rectangle 15992" o:spid="_x0000_s1075"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" filled="f" stroked="f">
                <v:textbox inset="0,0,0,0">
                  <w:txbxContent>
                    <w:p w14:paraId="66188722" w14:textId="77777777" w:rsidR="00A01ECC" w:rsidRDefault="00A01ECC">
                      <w:pPr>
                        <w:spacing w:after="160" w:line="259" w:lineRule="auto"/>
                        <w:ind w:left="0" w:firstLine="0"/>
                      </w:pPr>
                      <w:r>
                        <w:t xml:space="preserve"> </w:t>
                      </w:r>
                    </w:p>
                  </w:txbxContent>
                </v:textbox>
              </v:rect>
              <v:shape id="Shape 16807" o:spid="_x0000_s1076"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" path="m,l7545706,r,927960l,927960,,e" fillcolor="black" stroked="f" strokeweight="0">
                <v:stroke miterlimit="83231f" joinstyle="miter"/>
                <v:path arrowok="t" textboxrect="0,0,7545706,927960"/>
              </v:shape>
              <v:shape id="Shape 15984" o:spid="_x0000_s1077"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" path="m,927963l,,7545706,r,927963e" filled="f" strokecolor="#2f528f" strokeweight="1pt">
                <v:stroke miterlimit="83231f" joinstyle="miter"/>
                <v:path arrowok="t" textboxrect="0,0,7545706,927963"/>
              </v:shape>
              <v:rect id="Rectangle 15997" o:spid="_x0000_s1078"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" filled="f" stroked="f">
                <v:textbox inset="0,0,0,0">
                  <w:txbxContent>
                    <w:p w14:paraId="1ADC16AC" w14:textId="77777777" w:rsidR="00A01ECC" w:rsidRDefault="00A01ECC">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85" o:spid="_x0000_s1079"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">
                <v:imagedata r:id="rId2" o:title=""/>
              </v:shape>
              <v:shape id="Shape 16808" o:spid="_x0000_s1080"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" path="m,l2508885,r,548640l,548640,,e" fillcolor="black" stroked="f" strokeweight="0">
                <v:stroke miterlimit="83231f" joinstyle="miter"/>
                <v:path arrowok="t" textboxrect="0,0,2508885,548640"/>
              </v:shape>
              <v:shape id="Shape 15987" o:spid="_x0000_s1081"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" path="m,548640r2508885,l2508885,,,,,548640xe" filled="f" strokeweight=".5pt">
                <v:path arrowok="t" textboxrect="0,0,2508885,548640"/>
              </v:shape>
              <v:rect id="Rectangle 15990" o:spid="_x0000_s1082"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" filled="f" stroked="f">
                <v:textbox inset="0,0,0,0">
                  <w:txbxContent>
                    <w:p w14:paraId="2A8ED127" w14:textId="77777777" w:rsidR="00A01ECC" w:rsidRDefault="00A01ECC">
                      <w:pPr>
                        <w:spacing w:after="160" w:line="259" w:lineRule="auto"/>
                        <w:ind w:left="0" w:firstLine="0"/>
                      </w:pPr>
                      <w:r>
                        <w:rPr>
                          <w:color w:val="F2F2F2"/>
                          <w:sz w:val="20"/>
                        </w:rPr>
                        <w:t>School of</w:t>
                      </w:r>
                    </w:p>
                  </w:txbxContent>
                </v:textbox>
              </v:rect>
              <v:rect id="Rectangle 15991" o:spid="_x0000_s1083"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" filled="f" stroked="f">
                <v:textbox inset="0,0,0,0">
                  <w:txbxContent>
                    <w:p w14:paraId="001A8842" w14:textId="77777777" w:rsidR="00A01ECC" w:rsidRDefault="00A01ECC">
                      <w:pPr>
                        <w:spacing w:after="160" w:line="259" w:lineRule="auto"/>
                        <w:ind w:left="0" w:firstLine="0"/>
                      </w:pPr>
                      <w:r>
                        <w:rPr>
                          <w:color w:val="F2F2F2"/>
                          <w:sz w:val="20"/>
                        </w:rPr>
                        <w:t xml:space="preserve"> </w:t>
                      </w:r>
                    </w:p>
                  </w:txbxContent>
                </v:textbox>
              </v:rect>
              <v:rect id="Rectangle 15993" o:spid="_x0000_s1084"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JAxQAAAN4AAAAPAAAAZHJzL2Rvd25yZXYueG1sRE9La8JA&#10;EL4L/odlhN50U4s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CHsGJAxQAAAN4AAAAP&#10;AAAAAAAAAAAAAAAAAAcCAABkcnMvZG93bnJldi54bWxQSwUGAAAAAAMAAwC3AAAA+QIAAAAA&#10;" filled="f" stroked="f">
                <v:textbox inset="0,0,0,0">
                  <w:txbxContent>
                    <w:p w14:paraId="6E254BE4" w14:textId="77777777" w:rsidR="00A01ECC" w:rsidRDefault="00A01ECC">
                      <w:pPr>
                        <w:spacing w:after="160" w:line="259" w:lineRule="auto"/>
                        <w:ind w:left="0" w:firstLine="0"/>
                      </w:pPr>
                      <w:r>
                        <w:rPr>
                          <w:color w:val="F2F2F2"/>
                          <w:sz w:val="20"/>
                        </w:rPr>
                        <w:t xml:space="preserve">Education, Language </w:t>
                      </w:r>
                    </w:p>
                  </w:txbxContent>
                </v:textbox>
              </v:rect>
              <v:rect id="Rectangle 15994" o:spid="_x0000_s1085"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o0xQAAAN4AAAAPAAAAZHJzL2Rvd25yZXYueG1sRE9La8JA&#10;EL4L/odlhN50U6k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AIWfo0xQAAAN4AAAAP&#10;AAAAAAAAAAAAAAAAAAcCAABkcnMvZG93bnJldi54bWxQSwUGAAAAAAMAAwC3AAAA+QIAAAAA&#10;" filled="f" stroked="f">
                <v:textbox inset="0,0,0,0">
                  <w:txbxContent>
                    <w:p w14:paraId="737DF71C" w14:textId="77777777" w:rsidR="00A01ECC" w:rsidRDefault="00A01ECC">
                      <w:pPr>
                        <w:spacing w:after="160" w:line="259" w:lineRule="auto"/>
                        <w:ind w:left="0" w:firstLine="0"/>
                      </w:pPr>
                      <w:r>
                        <w:rPr>
                          <w:color w:val="F2F2F2"/>
                          <w:sz w:val="20"/>
                        </w:rPr>
                        <w:t xml:space="preserve"> </w:t>
                      </w:r>
                    </w:p>
                  </w:txbxContent>
                </v:textbox>
              </v:rect>
              <v:rect id="Rectangle 15995" o:spid="_x0000_s1086"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" filled="f" stroked="f">
                <v:textbox inset="0,0,0,0">
                  <w:txbxContent>
                    <w:p w14:paraId="6F932109" w14:textId="77777777" w:rsidR="00A01ECC" w:rsidRDefault="00A01ECC">
                      <w:pPr>
                        <w:spacing w:after="160" w:line="259" w:lineRule="auto"/>
                        <w:ind w:left="0" w:firstLine="0"/>
                      </w:pPr>
                      <w:r>
                        <w:rPr>
                          <w:color w:val="F2F2F2"/>
                          <w:sz w:val="20"/>
                        </w:rPr>
                        <w:t>and Psychology</w:t>
                      </w:r>
                    </w:p>
                  </w:txbxContent>
                </v:textbox>
              </v:rect>
              <v:rect id="Rectangle 15996" o:spid="_x0000_s1087"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" filled="f" stroked="f">
                <v:textbox inset="0,0,0,0">
                  <w:txbxContent>
                    <w:p w14:paraId="696A51E8" w14:textId="77777777" w:rsidR="00A01ECC" w:rsidRDefault="00A01ECC">
                      <w:pPr>
                        <w:spacing w:after="160" w:line="259" w:lineRule="auto"/>
                        <w:ind w:left="0" w:firstLine="0"/>
                      </w:pPr>
                      <w:r>
                        <w:rPr>
                          <w:color w:val="F2F2F2"/>
                          <w:sz w:val="20"/>
                        </w:rPr>
                        <w:t xml:space="preserve"> </w:t>
                      </w:r>
                    </w:p>
                  </w:txbxContent>
                </v:textbox>
              </v:rect>
              <v:shape id="Shape 15988" o:spid="_x0000_s1088"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" path="m,l,328930e" filled="f" strokecolor="white" strokeweight=".5pt">
                <v:stroke miterlimit="66585f" joinstyle="miter"/>
                <v:path arrowok="t" textboxrect="0,0,0,32893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9219064"/>
      <w:docPartObj>
        <w:docPartGallery w:val="Page Numbers (Bottom of Page)"/>
        <w:docPartUnique/>
      </w:docPartObj>
    </w:sdtPr>
    <w:sdtEndPr>
      <w:rPr>
        <w:rStyle w:val="PageNumber"/>
      </w:rPr>
    </w:sdtEndPr>
    <w:sdtContent>
      <w:p w14:paraId="0FF11F63" w14:textId="0E88C436" w:rsidR="00A01ECC" w:rsidRDefault="00A01ECC" w:rsidP="00496B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3CEFAB7" w14:textId="77777777" w:rsidR="00A01ECC" w:rsidRDefault="00A01EC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FB3D2" w14:textId="77777777" w:rsidR="002A4BD4" w:rsidRDefault="002A4BD4">
      <w:pPr>
        <w:spacing w:after="0" w:line="247" w:lineRule="auto"/>
        <w:ind w:left="0" w:firstLine="0"/>
      </w:pPr>
      <w:r>
        <w:separator/>
      </w:r>
    </w:p>
  </w:footnote>
  <w:footnote w:type="continuationSeparator" w:id="0">
    <w:p w14:paraId="22796EA6" w14:textId="77777777" w:rsidR="002A4BD4" w:rsidRDefault="002A4BD4">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D6BE" w14:textId="77777777" w:rsidR="00A01ECC" w:rsidRDefault="00A01EC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A1FC75" id="Group 16004" o:spid="_x0000_s1026" style="position:absolute;margin-left:0;margin-top:71pt;width:595.3pt;height:.5pt;z-index:251658240;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" path="m7560564,l,e" filled="f" strokeweight=".5pt">
                <v:stroke miterlimit="83231f" joinstyle="miter"/>
                <v:path arrowok="t" textboxrect="0,0,7560564,0"/>
              </v:shape>
              <w10:wrap type="square" anchorx="page" anchory="page"/>
            </v:group>
          </w:pict>
        </mc:Fallback>
      </mc:AlternateContent>
    </w:r>
    <w:r>
      <w:t xml:space="preserve"> </w:t>
    </w:r>
  </w:p>
  <w:p w14:paraId="4F7B0ACB" w14:textId="77777777" w:rsidR="00A01ECC" w:rsidRDefault="00A01ECC">
    <w:pPr>
      <w:spacing w:after="185" w:line="259" w:lineRule="auto"/>
      <w:ind w:left="3097" w:right="-2" w:firstLine="0"/>
    </w:pPr>
    <w:r>
      <w:t xml:space="preserve">York St John University – ITE Partner Information 2020-2021 </w:t>
    </w:r>
  </w:p>
  <w:p w14:paraId="3E59EA6F" w14:textId="77777777" w:rsidR="00A01ECC" w:rsidRDefault="00A01ECC">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D77E" w14:textId="77777777" w:rsidR="00A01ECC" w:rsidRDefault="00A01ECC">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A50611" id="Group 15964" o:spid="_x0000_s1026" style="position:absolute;margin-left:0;margin-top:71pt;width:595.3pt;height:.5pt;z-index:251659264;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" path="m7560564,l,e" filled="f" strokeweight=".5pt">
                <v:stroke miterlimit="83231f" joinstyle="miter"/>
                <v:path arrowok="t" textboxrect="0,0,7560564,0"/>
              </v:shape>
              <w10:wrap type="square" anchorx="page" anchory="page"/>
            </v:group>
          </w:pict>
        </mc:Fallback>
      </mc:AlternateContent>
    </w:r>
    <w:r>
      <w:t xml:space="preserve"> </w:t>
    </w:r>
  </w:p>
  <w:p w14:paraId="30D1D93C" w14:textId="236247C5" w:rsidR="00A01ECC" w:rsidRDefault="00A01ECC">
    <w:pPr>
      <w:spacing w:after="185" w:line="259" w:lineRule="auto"/>
      <w:ind w:left="3097" w:right="-2" w:firstLine="0"/>
    </w:pPr>
    <w:r>
      <w:t xml:space="preserve">York St John University – SE3 Handbook 2020-2021 </w:t>
    </w:r>
  </w:p>
  <w:p w14:paraId="7D87B22D" w14:textId="77777777" w:rsidR="00A01ECC" w:rsidRDefault="00A01ECC">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B360" w14:textId="77777777" w:rsidR="00A01ECC" w:rsidRDefault="00A01EC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371"/>
    <w:multiLevelType w:val="hybridMultilevel"/>
    <w:tmpl w:val="07C4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2121F"/>
    <w:multiLevelType w:val="hybridMultilevel"/>
    <w:tmpl w:val="B22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C3997"/>
    <w:multiLevelType w:val="hybridMultilevel"/>
    <w:tmpl w:val="196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31816"/>
    <w:multiLevelType w:val="hybridMultilevel"/>
    <w:tmpl w:val="4F02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35C88"/>
    <w:multiLevelType w:val="hybridMultilevel"/>
    <w:tmpl w:val="35FA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A26E8"/>
    <w:multiLevelType w:val="hybridMultilevel"/>
    <w:tmpl w:val="7888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C3EFD"/>
    <w:multiLevelType w:val="hybridMultilevel"/>
    <w:tmpl w:val="5964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07BAB"/>
    <w:multiLevelType w:val="hybridMultilevel"/>
    <w:tmpl w:val="94B0D01A"/>
    <w:lvl w:ilvl="0" w:tplc="56B284EE">
      <w:start w:val="1"/>
      <w:numFmt w:val="bullet"/>
      <w:lvlText w:val=""/>
      <w:lvlJc w:val="left"/>
      <w:pPr>
        <w:ind w:left="358" w:hanging="358"/>
      </w:pPr>
      <w:rPr>
        <w:rFonts w:ascii="Wingdings" w:hAnsi="Wingdings" w:hint="default"/>
        <w:color w:val="999966"/>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36A0B"/>
    <w:multiLevelType w:val="hybridMultilevel"/>
    <w:tmpl w:val="7EB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46818"/>
    <w:multiLevelType w:val="hybridMultilevel"/>
    <w:tmpl w:val="656096D6"/>
    <w:lvl w:ilvl="0" w:tplc="598241AA">
      <w:start w:val="1"/>
      <w:numFmt w:val="bullet"/>
      <w:pStyle w:val="BULLETS"/>
      <w:lvlText w:val=""/>
      <w:lvlJc w:val="left"/>
      <w:pPr>
        <w:ind w:left="340" w:hanging="34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357CA"/>
    <w:multiLevelType w:val="hybridMultilevel"/>
    <w:tmpl w:val="5778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C063A"/>
    <w:multiLevelType w:val="hybridMultilevel"/>
    <w:tmpl w:val="04D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722C0"/>
    <w:multiLevelType w:val="hybridMultilevel"/>
    <w:tmpl w:val="D232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B78F7"/>
    <w:multiLevelType w:val="hybridMultilevel"/>
    <w:tmpl w:val="CE5E60C4"/>
    <w:lvl w:ilvl="0" w:tplc="32D45934">
      <w:start w:val="1"/>
      <w:numFmt w:val="bullet"/>
      <w:pStyle w:val="CHARTTEXTbulletsbold"/>
      <w:lvlText w:val=""/>
      <w:lvlJc w:val="left"/>
      <w:pPr>
        <w:ind w:left="360" w:hanging="360"/>
      </w:pPr>
      <w:rPr>
        <w:rFonts w:ascii="Wingdings" w:hAnsi="Wingdings" w:hint="default"/>
        <w:color w:val="3B3838" w:themeColor="background2" w:themeShade="4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3"/>
  </w:num>
  <w:num w:numId="5">
    <w:abstractNumId w:val="7"/>
  </w:num>
  <w:num w:numId="6">
    <w:abstractNumId w:val="9"/>
  </w:num>
  <w:num w:numId="7">
    <w:abstractNumId w:val="8"/>
  </w:num>
  <w:num w:numId="8">
    <w:abstractNumId w:val="7"/>
  </w:num>
  <w:num w:numId="9">
    <w:abstractNumId w:val="9"/>
  </w:num>
  <w:num w:numId="10">
    <w:abstractNumId w:val="1"/>
  </w:num>
  <w:num w:numId="11">
    <w:abstractNumId w:val="10"/>
  </w:num>
  <w:num w:numId="12">
    <w:abstractNumId w:val="4"/>
  </w:num>
  <w:num w:numId="13">
    <w:abstractNumId w:val="3"/>
  </w:num>
  <w:num w:numId="14">
    <w:abstractNumId w:val="0"/>
  </w:num>
  <w:num w:numId="15">
    <w:abstractNumId w:val="5"/>
  </w:num>
  <w:num w:numId="16">
    <w:abstractNumId w:val="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5211F"/>
    <w:rsid w:val="00086C13"/>
    <w:rsid w:val="00094359"/>
    <w:rsid w:val="000C3E22"/>
    <w:rsid w:val="000C5F31"/>
    <w:rsid w:val="000D58F8"/>
    <w:rsid w:val="000E4007"/>
    <w:rsid w:val="0010688C"/>
    <w:rsid w:val="001242A2"/>
    <w:rsid w:val="001271BD"/>
    <w:rsid w:val="001350B7"/>
    <w:rsid w:val="00137E77"/>
    <w:rsid w:val="0014277B"/>
    <w:rsid w:val="00150683"/>
    <w:rsid w:val="00154B95"/>
    <w:rsid w:val="00155252"/>
    <w:rsid w:val="001630C2"/>
    <w:rsid w:val="00175CB5"/>
    <w:rsid w:val="001878D4"/>
    <w:rsid w:val="001B77AC"/>
    <w:rsid w:val="001D36CC"/>
    <w:rsid w:val="001D5F40"/>
    <w:rsid w:val="001F2332"/>
    <w:rsid w:val="001F754D"/>
    <w:rsid w:val="00216CAC"/>
    <w:rsid w:val="00232E43"/>
    <w:rsid w:val="0024406D"/>
    <w:rsid w:val="00252B6D"/>
    <w:rsid w:val="0026137D"/>
    <w:rsid w:val="0026456E"/>
    <w:rsid w:val="0027355C"/>
    <w:rsid w:val="00285B79"/>
    <w:rsid w:val="00290295"/>
    <w:rsid w:val="00296C92"/>
    <w:rsid w:val="002A4BD4"/>
    <w:rsid w:val="002A71F0"/>
    <w:rsid w:val="002C7576"/>
    <w:rsid w:val="002E5A71"/>
    <w:rsid w:val="0031134C"/>
    <w:rsid w:val="00312B56"/>
    <w:rsid w:val="003169E8"/>
    <w:rsid w:val="0032279B"/>
    <w:rsid w:val="00332AA4"/>
    <w:rsid w:val="00341B90"/>
    <w:rsid w:val="00353B2B"/>
    <w:rsid w:val="003702A5"/>
    <w:rsid w:val="0037601C"/>
    <w:rsid w:val="00384429"/>
    <w:rsid w:val="00390377"/>
    <w:rsid w:val="003952EA"/>
    <w:rsid w:val="00397CB3"/>
    <w:rsid w:val="003A5442"/>
    <w:rsid w:val="003C7C2B"/>
    <w:rsid w:val="003D58B0"/>
    <w:rsid w:val="003E0414"/>
    <w:rsid w:val="003E4DBB"/>
    <w:rsid w:val="003E6826"/>
    <w:rsid w:val="003F1925"/>
    <w:rsid w:val="00402A8D"/>
    <w:rsid w:val="00417825"/>
    <w:rsid w:val="0043045A"/>
    <w:rsid w:val="0043689E"/>
    <w:rsid w:val="00436B09"/>
    <w:rsid w:val="00443CEC"/>
    <w:rsid w:val="00450850"/>
    <w:rsid w:val="00456FC1"/>
    <w:rsid w:val="0047007E"/>
    <w:rsid w:val="00477DCE"/>
    <w:rsid w:val="004941FE"/>
    <w:rsid w:val="00496B3B"/>
    <w:rsid w:val="004A66A8"/>
    <w:rsid w:val="004B7F44"/>
    <w:rsid w:val="004E7212"/>
    <w:rsid w:val="004F10A1"/>
    <w:rsid w:val="004F139C"/>
    <w:rsid w:val="004F4830"/>
    <w:rsid w:val="005144A1"/>
    <w:rsid w:val="00524451"/>
    <w:rsid w:val="0053085F"/>
    <w:rsid w:val="00544B79"/>
    <w:rsid w:val="0055668B"/>
    <w:rsid w:val="00572F23"/>
    <w:rsid w:val="0058433D"/>
    <w:rsid w:val="0059276C"/>
    <w:rsid w:val="005943D3"/>
    <w:rsid w:val="005A779E"/>
    <w:rsid w:val="005C66FA"/>
    <w:rsid w:val="005F119D"/>
    <w:rsid w:val="0060247D"/>
    <w:rsid w:val="006306BE"/>
    <w:rsid w:val="00635BB0"/>
    <w:rsid w:val="00637035"/>
    <w:rsid w:val="0065007D"/>
    <w:rsid w:val="00652289"/>
    <w:rsid w:val="00653353"/>
    <w:rsid w:val="0066756D"/>
    <w:rsid w:val="006A0D44"/>
    <w:rsid w:val="006A7286"/>
    <w:rsid w:val="006A7F73"/>
    <w:rsid w:val="006B132B"/>
    <w:rsid w:val="006C2256"/>
    <w:rsid w:val="006D0F6F"/>
    <w:rsid w:val="006E41BC"/>
    <w:rsid w:val="0071350A"/>
    <w:rsid w:val="00717024"/>
    <w:rsid w:val="00720245"/>
    <w:rsid w:val="007507D6"/>
    <w:rsid w:val="00770F99"/>
    <w:rsid w:val="007A4FB7"/>
    <w:rsid w:val="007A5063"/>
    <w:rsid w:val="007B285D"/>
    <w:rsid w:val="007D6412"/>
    <w:rsid w:val="007F1855"/>
    <w:rsid w:val="00802B5F"/>
    <w:rsid w:val="00842C78"/>
    <w:rsid w:val="008462E2"/>
    <w:rsid w:val="008509E4"/>
    <w:rsid w:val="008551C7"/>
    <w:rsid w:val="00861912"/>
    <w:rsid w:val="00873DA6"/>
    <w:rsid w:val="00887C4B"/>
    <w:rsid w:val="008922C8"/>
    <w:rsid w:val="008954C0"/>
    <w:rsid w:val="008A06CA"/>
    <w:rsid w:val="008A0F0B"/>
    <w:rsid w:val="008A25A1"/>
    <w:rsid w:val="008B5A96"/>
    <w:rsid w:val="008C79E5"/>
    <w:rsid w:val="008E014C"/>
    <w:rsid w:val="008F7C27"/>
    <w:rsid w:val="00901702"/>
    <w:rsid w:val="00907CE2"/>
    <w:rsid w:val="00915B28"/>
    <w:rsid w:val="00940AED"/>
    <w:rsid w:val="00961148"/>
    <w:rsid w:val="00961C73"/>
    <w:rsid w:val="00963E8F"/>
    <w:rsid w:val="009742E4"/>
    <w:rsid w:val="00976E4B"/>
    <w:rsid w:val="00981AD8"/>
    <w:rsid w:val="00994659"/>
    <w:rsid w:val="009A1802"/>
    <w:rsid w:val="009C0111"/>
    <w:rsid w:val="009F1B74"/>
    <w:rsid w:val="009F35ED"/>
    <w:rsid w:val="00A01ECC"/>
    <w:rsid w:val="00A0354D"/>
    <w:rsid w:val="00A44974"/>
    <w:rsid w:val="00A55E88"/>
    <w:rsid w:val="00A66429"/>
    <w:rsid w:val="00A7438D"/>
    <w:rsid w:val="00A8212C"/>
    <w:rsid w:val="00AA3F3B"/>
    <w:rsid w:val="00AA4877"/>
    <w:rsid w:val="00AB1ADB"/>
    <w:rsid w:val="00AB5BA2"/>
    <w:rsid w:val="00AC4218"/>
    <w:rsid w:val="00AD5DC9"/>
    <w:rsid w:val="00AE3214"/>
    <w:rsid w:val="00AF27C6"/>
    <w:rsid w:val="00B2297D"/>
    <w:rsid w:val="00B23879"/>
    <w:rsid w:val="00B53F63"/>
    <w:rsid w:val="00B57C34"/>
    <w:rsid w:val="00B67075"/>
    <w:rsid w:val="00B85BC4"/>
    <w:rsid w:val="00B85F51"/>
    <w:rsid w:val="00B86AA5"/>
    <w:rsid w:val="00BC005B"/>
    <w:rsid w:val="00BC1F0D"/>
    <w:rsid w:val="00BC2E82"/>
    <w:rsid w:val="00BC4DA3"/>
    <w:rsid w:val="00BE0B90"/>
    <w:rsid w:val="00C03568"/>
    <w:rsid w:val="00C047A1"/>
    <w:rsid w:val="00C348AB"/>
    <w:rsid w:val="00C46815"/>
    <w:rsid w:val="00C47BFA"/>
    <w:rsid w:val="00C50AE6"/>
    <w:rsid w:val="00C51B93"/>
    <w:rsid w:val="00C57C80"/>
    <w:rsid w:val="00C67506"/>
    <w:rsid w:val="00C712AF"/>
    <w:rsid w:val="00C84D4D"/>
    <w:rsid w:val="00C947A1"/>
    <w:rsid w:val="00CA468C"/>
    <w:rsid w:val="00CB6F6B"/>
    <w:rsid w:val="00CC454C"/>
    <w:rsid w:val="00CD3884"/>
    <w:rsid w:val="00CD758D"/>
    <w:rsid w:val="00CE6909"/>
    <w:rsid w:val="00CF2B46"/>
    <w:rsid w:val="00D00538"/>
    <w:rsid w:val="00D10470"/>
    <w:rsid w:val="00D10DFD"/>
    <w:rsid w:val="00D14083"/>
    <w:rsid w:val="00D17F1F"/>
    <w:rsid w:val="00D22BBC"/>
    <w:rsid w:val="00D30A97"/>
    <w:rsid w:val="00D33FEF"/>
    <w:rsid w:val="00D355FC"/>
    <w:rsid w:val="00D430A4"/>
    <w:rsid w:val="00D8512E"/>
    <w:rsid w:val="00D94DED"/>
    <w:rsid w:val="00D96435"/>
    <w:rsid w:val="00DF7373"/>
    <w:rsid w:val="00DF7B47"/>
    <w:rsid w:val="00E02954"/>
    <w:rsid w:val="00E02DEE"/>
    <w:rsid w:val="00E059D8"/>
    <w:rsid w:val="00E0652D"/>
    <w:rsid w:val="00E14528"/>
    <w:rsid w:val="00E145CF"/>
    <w:rsid w:val="00E21F77"/>
    <w:rsid w:val="00E3503D"/>
    <w:rsid w:val="00E3649F"/>
    <w:rsid w:val="00E40584"/>
    <w:rsid w:val="00E428FA"/>
    <w:rsid w:val="00E46AFE"/>
    <w:rsid w:val="00E47515"/>
    <w:rsid w:val="00E53327"/>
    <w:rsid w:val="00E62C84"/>
    <w:rsid w:val="00E70FBD"/>
    <w:rsid w:val="00E84704"/>
    <w:rsid w:val="00E95CBD"/>
    <w:rsid w:val="00EA125E"/>
    <w:rsid w:val="00EB7110"/>
    <w:rsid w:val="00EB784A"/>
    <w:rsid w:val="00EC48F0"/>
    <w:rsid w:val="00ED527D"/>
    <w:rsid w:val="00EE5EB4"/>
    <w:rsid w:val="00F00A03"/>
    <w:rsid w:val="00F03622"/>
    <w:rsid w:val="00F06669"/>
    <w:rsid w:val="00F10931"/>
    <w:rsid w:val="00F177C4"/>
    <w:rsid w:val="00F26869"/>
    <w:rsid w:val="00F55EB8"/>
    <w:rsid w:val="00F64EE6"/>
    <w:rsid w:val="00F9159A"/>
    <w:rsid w:val="00FA49EF"/>
    <w:rsid w:val="00FA5DF5"/>
    <w:rsid w:val="00FB35DC"/>
    <w:rsid w:val="00FD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semiHidden/>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paragraph" w:customStyle="1" w:styleId="CHARTTEXT">
    <w:name w:val="CHART TEXT"/>
    <w:basedOn w:val="Normal"/>
    <w:qFormat/>
    <w:rsid w:val="00496B3B"/>
    <w:pPr>
      <w:spacing w:after="200" w:line="240" w:lineRule="auto"/>
      <w:ind w:left="0" w:firstLine="0"/>
    </w:pPr>
    <w:rPr>
      <w:rFonts w:eastAsia="MS Mincho" w:cs="Times New Roman"/>
      <w:color w:val="auto"/>
      <w:sz w:val="20"/>
      <w:lang w:eastAsia="en-US" w:bidi="ar-SA"/>
    </w:rPr>
  </w:style>
  <w:style w:type="paragraph" w:customStyle="1" w:styleId="CHARTTEXTLEFT2">
    <w:name w:val="CHART TEXT LEFT 2"/>
    <w:basedOn w:val="CHARTTEXT"/>
    <w:qFormat/>
    <w:rsid w:val="00496B3B"/>
    <w:pPr>
      <w:ind w:left="113"/>
    </w:pPr>
    <w:rPr>
      <w:b/>
      <w:bCs/>
      <w:caps/>
      <w:color w:val="666633"/>
      <w:szCs w:val="20"/>
    </w:rPr>
  </w:style>
  <w:style w:type="paragraph" w:customStyle="1" w:styleId="CHARTTEXTbulletsbold">
    <w:name w:val="CHART TEXT bullets bold"/>
    <w:basedOn w:val="Normal"/>
    <w:qFormat/>
    <w:rsid w:val="00496B3B"/>
    <w:pPr>
      <w:numPr>
        <w:numId w:val="4"/>
      </w:numPr>
      <w:spacing w:after="200" w:line="240" w:lineRule="auto"/>
    </w:pPr>
    <w:rPr>
      <w:rFonts w:eastAsia="MS Mincho" w:cs="Times New Roman"/>
      <w:b/>
      <w:color w:val="666633"/>
      <w:sz w:val="20"/>
      <w:lang w:eastAsia="en-US" w:bidi="ar-SA"/>
    </w:rPr>
  </w:style>
  <w:style w:type="paragraph" w:customStyle="1" w:styleId="CHARTTEXTLEFT">
    <w:name w:val="CHART TEXT LEFT"/>
    <w:basedOn w:val="Header"/>
    <w:qFormat/>
    <w:rsid w:val="00496B3B"/>
    <w:pPr>
      <w:tabs>
        <w:tab w:val="clear" w:pos="4680"/>
        <w:tab w:val="clear" w:pos="9360"/>
        <w:tab w:val="center" w:pos="4320"/>
        <w:tab w:val="right" w:pos="8640"/>
      </w:tabs>
      <w:ind w:left="0" w:firstLine="0"/>
    </w:pPr>
    <w:rPr>
      <w:rFonts w:eastAsia="MS Mincho"/>
      <w:b/>
      <w:bCs/>
      <w:caps/>
      <w:sz w:val="20"/>
      <w:szCs w:val="20"/>
      <w:lang w:eastAsia="en-US" w:bidi="ar-SA"/>
    </w:rPr>
  </w:style>
  <w:style w:type="paragraph" w:styleId="Header">
    <w:name w:val="header"/>
    <w:basedOn w:val="Normal"/>
    <w:link w:val="HeaderChar"/>
    <w:uiPriority w:val="99"/>
    <w:semiHidden/>
    <w:unhideWhenUsed/>
    <w:rsid w:val="00496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B3B"/>
    <w:rPr>
      <w:rFonts w:ascii="Arial" w:eastAsia="Arial" w:hAnsi="Arial" w:cs="Arial"/>
      <w:color w:val="000000"/>
      <w:sz w:val="22"/>
      <w:lang w:bidi="en-GB"/>
    </w:rPr>
  </w:style>
  <w:style w:type="paragraph" w:styleId="NoSpacing">
    <w:name w:val="No Spacing"/>
    <w:uiPriority w:val="1"/>
    <w:qFormat/>
    <w:rsid w:val="00C47BFA"/>
    <w:rPr>
      <w:rFonts w:ascii="Arial" w:eastAsia="Arial" w:hAnsi="Arial" w:cs="Times New Roman"/>
      <w:sz w:val="22"/>
      <w:szCs w:val="22"/>
      <w:lang w:eastAsia="en-US"/>
    </w:rPr>
  </w:style>
  <w:style w:type="paragraph" w:customStyle="1" w:styleId="BODY">
    <w:name w:val="BODY"/>
    <w:basedOn w:val="Normal"/>
    <w:qFormat/>
    <w:rsid w:val="00443CEC"/>
    <w:pPr>
      <w:widowControl w:val="0"/>
      <w:autoSpaceDE w:val="0"/>
      <w:autoSpaceDN w:val="0"/>
      <w:adjustRightInd w:val="0"/>
      <w:spacing w:after="200" w:line="240" w:lineRule="auto"/>
      <w:ind w:left="0" w:firstLine="0"/>
    </w:pPr>
    <w:rPr>
      <w:rFonts w:eastAsia="SimSun"/>
      <w:color w:val="auto"/>
      <w:sz w:val="20"/>
      <w:lang w:bidi="ar-SA"/>
    </w:rPr>
  </w:style>
  <w:style w:type="paragraph" w:customStyle="1" w:styleId="paragraph">
    <w:name w:val="paragraph"/>
    <w:basedOn w:val="Normal"/>
    <w:rsid w:val="0032279B"/>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32279B"/>
  </w:style>
  <w:style w:type="character" w:customStyle="1" w:styleId="eop">
    <w:name w:val="eop"/>
    <w:basedOn w:val="DefaultParagraphFont"/>
    <w:rsid w:val="0032279B"/>
  </w:style>
  <w:style w:type="paragraph" w:styleId="BodyText3">
    <w:name w:val="Body Text 3"/>
    <w:basedOn w:val="Normal"/>
    <w:link w:val="BodyText3Char"/>
    <w:uiPriority w:val="99"/>
    <w:unhideWhenUsed/>
    <w:rsid w:val="0066756D"/>
    <w:pPr>
      <w:spacing w:after="0" w:line="240" w:lineRule="auto"/>
      <w:ind w:left="0" w:firstLine="0"/>
      <w:jc w:val="right"/>
    </w:pPr>
    <w:rPr>
      <w:rFonts w:ascii="Cambria" w:eastAsia="MS Mincho" w:hAnsi="Cambria" w:cs="Times New Roman"/>
      <w:b/>
      <w:color w:val="FFFFFF"/>
      <w:sz w:val="20"/>
      <w:szCs w:val="16"/>
      <w:lang w:eastAsia="en-US" w:bidi="ar-SA"/>
    </w:rPr>
  </w:style>
  <w:style w:type="character" w:customStyle="1" w:styleId="BodyText3Char">
    <w:name w:val="Body Text 3 Char"/>
    <w:basedOn w:val="DefaultParagraphFont"/>
    <w:link w:val="BodyText3"/>
    <w:uiPriority w:val="99"/>
    <w:rsid w:val="0066756D"/>
    <w:rPr>
      <w:rFonts w:ascii="Cambria" w:eastAsia="MS Mincho" w:hAnsi="Cambria" w:cs="Times New Roman"/>
      <w:b/>
      <w:color w:val="FFFFFF"/>
      <w:sz w:val="20"/>
      <w:szCs w:val="16"/>
      <w:lang w:eastAsia="en-US"/>
    </w:rPr>
  </w:style>
  <w:style w:type="paragraph" w:customStyle="1" w:styleId="COVERSUB">
    <w:name w:val="COVER SUB"/>
    <w:basedOn w:val="Normal"/>
    <w:qFormat/>
    <w:rsid w:val="008A0F0B"/>
    <w:pPr>
      <w:tabs>
        <w:tab w:val="left" w:pos="567"/>
        <w:tab w:val="left" w:pos="1701"/>
      </w:tabs>
      <w:spacing w:after="180" w:line="360" w:lineRule="auto"/>
      <w:ind w:left="0" w:firstLine="0"/>
    </w:pPr>
    <w:rPr>
      <w:rFonts w:eastAsia="MS Mincho" w:cs="Times New Roman"/>
      <w:b/>
      <w:color w:val="006699"/>
      <w:sz w:val="28"/>
      <w:lang w:eastAsia="en-US" w:bidi="ar-SA"/>
    </w:rPr>
  </w:style>
  <w:style w:type="paragraph" w:customStyle="1" w:styleId="INTROTEXT">
    <w:name w:val="INTRO TEXT"/>
    <w:basedOn w:val="Normal"/>
    <w:qFormat/>
    <w:rsid w:val="008A0F0B"/>
    <w:pPr>
      <w:widowControl w:val="0"/>
      <w:autoSpaceDE w:val="0"/>
      <w:autoSpaceDN w:val="0"/>
      <w:adjustRightInd w:val="0"/>
      <w:spacing w:after="200" w:line="240" w:lineRule="auto"/>
      <w:ind w:left="0" w:firstLine="0"/>
    </w:pPr>
    <w:rPr>
      <w:rFonts w:eastAsia="SimSun"/>
      <w:b/>
      <w:color w:val="006699"/>
      <w:sz w:val="28"/>
      <w:lang w:bidi="ar-SA"/>
    </w:rPr>
  </w:style>
  <w:style w:type="paragraph" w:customStyle="1" w:styleId="BULLETS">
    <w:name w:val="BULLETS"/>
    <w:basedOn w:val="Normal"/>
    <w:qFormat/>
    <w:rsid w:val="008A0F0B"/>
    <w:pPr>
      <w:numPr>
        <w:numId w:val="6"/>
      </w:numPr>
      <w:spacing w:after="200" w:line="240" w:lineRule="auto"/>
    </w:pPr>
    <w:rPr>
      <w:rFonts w:eastAsia="MS Mincho" w:cs="Times New Roman"/>
      <w:b/>
      <w:color w:val="666633"/>
      <w:sz w:val="20"/>
      <w:lang w:eastAsia="en-US" w:bidi="ar-SA"/>
    </w:rPr>
  </w:style>
  <w:style w:type="character" w:styleId="Strong">
    <w:name w:val="Strong"/>
    <w:uiPriority w:val="22"/>
    <w:qFormat/>
    <w:rsid w:val="001B77AC"/>
    <w:rPr>
      <w:b/>
      <w:bCs/>
    </w:rPr>
  </w:style>
  <w:style w:type="paragraph" w:customStyle="1" w:styleId="CHARTTEXTBOLD">
    <w:name w:val="CHART TEXT BOLD"/>
    <w:basedOn w:val="Normal"/>
    <w:qFormat/>
    <w:rsid w:val="00C46815"/>
    <w:pPr>
      <w:spacing w:after="200" w:line="240" w:lineRule="auto"/>
      <w:ind w:left="0" w:firstLine="0"/>
    </w:pPr>
    <w:rPr>
      <w:rFonts w:eastAsia="MS Mincho" w:cs="Times New Roman"/>
      <w:b/>
      <w:color w:val="auto"/>
      <w:sz w:val="20"/>
      <w:lang w:val="en-US" w:eastAsia="en-US" w:bidi="ar-SA"/>
    </w:rPr>
  </w:style>
  <w:style w:type="paragraph" w:customStyle="1" w:styleId="Default">
    <w:name w:val="Default"/>
    <w:rsid w:val="00FB35DC"/>
    <w:pPr>
      <w:autoSpaceDE w:val="0"/>
      <w:autoSpaceDN w:val="0"/>
      <w:adjustRightInd w:val="0"/>
    </w:pPr>
    <w:rPr>
      <w:rFonts w:ascii="Arial" w:eastAsia="MS Mincho"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009">
      <w:bodyDiv w:val="1"/>
      <w:marLeft w:val="0"/>
      <w:marRight w:val="0"/>
      <w:marTop w:val="0"/>
      <w:marBottom w:val="0"/>
      <w:divBdr>
        <w:top w:val="none" w:sz="0" w:space="0" w:color="auto"/>
        <w:left w:val="none" w:sz="0" w:space="0" w:color="auto"/>
        <w:bottom w:val="none" w:sz="0" w:space="0" w:color="auto"/>
        <w:right w:val="none" w:sz="0" w:space="0" w:color="auto"/>
      </w:divBdr>
    </w:div>
    <w:div w:id="33501185">
      <w:bodyDiv w:val="1"/>
      <w:marLeft w:val="0"/>
      <w:marRight w:val="0"/>
      <w:marTop w:val="0"/>
      <w:marBottom w:val="0"/>
      <w:divBdr>
        <w:top w:val="none" w:sz="0" w:space="0" w:color="auto"/>
        <w:left w:val="none" w:sz="0" w:space="0" w:color="auto"/>
        <w:bottom w:val="none" w:sz="0" w:space="0" w:color="auto"/>
        <w:right w:val="none" w:sz="0" w:space="0" w:color="auto"/>
      </w:divBdr>
    </w:div>
    <w:div w:id="46538956">
      <w:bodyDiv w:val="1"/>
      <w:marLeft w:val="0"/>
      <w:marRight w:val="0"/>
      <w:marTop w:val="0"/>
      <w:marBottom w:val="0"/>
      <w:divBdr>
        <w:top w:val="none" w:sz="0" w:space="0" w:color="auto"/>
        <w:left w:val="none" w:sz="0" w:space="0" w:color="auto"/>
        <w:bottom w:val="none" w:sz="0" w:space="0" w:color="auto"/>
        <w:right w:val="none" w:sz="0" w:space="0" w:color="auto"/>
      </w:divBdr>
    </w:div>
    <w:div w:id="159348964">
      <w:bodyDiv w:val="1"/>
      <w:marLeft w:val="0"/>
      <w:marRight w:val="0"/>
      <w:marTop w:val="0"/>
      <w:marBottom w:val="0"/>
      <w:divBdr>
        <w:top w:val="none" w:sz="0" w:space="0" w:color="auto"/>
        <w:left w:val="none" w:sz="0" w:space="0" w:color="auto"/>
        <w:bottom w:val="none" w:sz="0" w:space="0" w:color="auto"/>
        <w:right w:val="none" w:sz="0" w:space="0" w:color="auto"/>
      </w:divBdr>
    </w:div>
    <w:div w:id="171142742">
      <w:bodyDiv w:val="1"/>
      <w:marLeft w:val="0"/>
      <w:marRight w:val="0"/>
      <w:marTop w:val="0"/>
      <w:marBottom w:val="0"/>
      <w:divBdr>
        <w:top w:val="none" w:sz="0" w:space="0" w:color="auto"/>
        <w:left w:val="none" w:sz="0" w:space="0" w:color="auto"/>
        <w:bottom w:val="none" w:sz="0" w:space="0" w:color="auto"/>
        <w:right w:val="none" w:sz="0" w:space="0" w:color="auto"/>
      </w:divBdr>
    </w:div>
    <w:div w:id="176777757">
      <w:bodyDiv w:val="1"/>
      <w:marLeft w:val="0"/>
      <w:marRight w:val="0"/>
      <w:marTop w:val="0"/>
      <w:marBottom w:val="0"/>
      <w:divBdr>
        <w:top w:val="none" w:sz="0" w:space="0" w:color="auto"/>
        <w:left w:val="none" w:sz="0" w:space="0" w:color="auto"/>
        <w:bottom w:val="none" w:sz="0" w:space="0" w:color="auto"/>
        <w:right w:val="none" w:sz="0" w:space="0" w:color="auto"/>
      </w:divBdr>
    </w:div>
    <w:div w:id="185144757">
      <w:bodyDiv w:val="1"/>
      <w:marLeft w:val="0"/>
      <w:marRight w:val="0"/>
      <w:marTop w:val="0"/>
      <w:marBottom w:val="0"/>
      <w:divBdr>
        <w:top w:val="none" w:sz="0" w:space="0" w:color="auto"/>
        <w:left w:val="none" w:sz="0" w:space="0" w:color="auto"/>
        <w:bottom w:val="none" w:sz="0" w:space="0" w:color="auto"/>
        <w:right w:val="none" w:sz="0" w:space="0" w:color="auto"/>
      </w:divBdr>
    </w:div>
    <w:div w:id="211501168">
      <w:bodyDiv w:val="1"/>
      <w:marLeft w:val="0"/>
      <w:marRight w:val="0"/>
      <w:marTop w:val="0"/>
      <w:marBottom w:val="0"/>
      <w:divBdr>
        <w:top w:val="none" w:sz="0" w:space="0" w:color="auto"/>
        <w:left w:val="none" w:sz="0" w:space="0" w:color="auto"/>
        <w:bottom w:val="none" w:sz="0" w:space="0" w:color="auto"/>
        <w:right w:val="none" w:sz="0" w:space="0" w:color="auto"/>
      </w:divBdr>
    </w:div>
    <w:div w:id="287394065">
      <w:bodyDiv w:val="1"/>
      <w:marLeft w:val="0"/>
      <w:marRight w:val="0"/>
      <w:marTop w:val="0"/>
      <w:marBottom w:val="0"/>
      <w:divBdr>
        <w:top w:val="none" w:sz="0" w:space="0" w:color="auto"/>
        <w:left w:val="none" w:sz="0" w:space="0" w:color="auto"/>
        <w:bottom w:val="none" w:sz="0" w:space="0" w:color="auto"/>
        <w:right w:val="none" w:sz="0" w:space="0" w:color="auto"/>
      </w:divBdr>
    </w:div>
    <w:div w:id="303508250">
      <w:bodyDiv w:val="1"/>
      <w:marLeft w:val="0"/>
      <w:marRight w:val="0"/>
      <w:marTop w:val="0"/>
      <w:marBottom w:val="0"/>
      <w:divBdr>
        <w:top w:val="none" w:sz="0" w:space="0" w:color="auto"/>
        <w:left w:val="none" w:sz="0" w:space="0" w:color="auto"/>
        <w:bottom w:val="none" w:sz="0" w:space="0" w:color="auto"/>
        <w:right w:val="none" w:sz="0" w:space="0" w:color="auto"/>
      </w:divBdr>
    </w:div>
    <w:div w:id="309796514">
      <w:bodyDiv w:val="1"/>
      <w:marLeft w:val="0"/>
      <w:marRight w:val="0"/>
      <w:marTop w:val="0"/>
      <w:marBottom w:val="0"/>
      <w:divBdr>
        <w:top w:val="none" w:sz="0" w:space="0" w:color="auto"/>
        <w:left w:val="none" w:sz="0" w:space="0" w:color="auto"/>
        <w:bottom w:val="none" w:sz="0" w:space="0" w:color="auto"/>
        <w:right w:val="none" w:sz="0" w:space="0" w:color="auto"/>
      </w:divBdr>
    </w:div>
    <w:div w:id="327486126">
      <w:bodyDiv w:val="1"/>
      <w:marLeft w:val="0"/>
      <w:marRight w:val="0"/>
      <w:marTop w:val="0"/>
      <w:marBottom w:val="0"/>
      <w:divBdr>
        <w:top w:val="none" w:sz="0" w:space="0" w:color="auto"/>
        <w:left w:val="none" w:sz="0" w:space="0" w:color="auto"/>
        <w:bottom w:val="none" w:sz="0" w:space="0" w:color="auto"/>
        <w:right w:val="none" w:sz="0" w:space="0" w:color="auto"/>
      </w:divBdr>
    </w:div>
    <w:div w:id="395007333">
      <w:bodyDiv w:val="1"/>
      <w:marLeft w:val="0"/>
      <w:marRight w:val="0"/>
      <w:marTop w:val="0"/>
      <w:marBottom w:val="0"/>
      <w:divBdr>
        <w:top w:val="none" w:sz="0" w:space="0" w:color="auto"/>
        <w:left w:val="none" w:sz="0" w:space="0" w:color="auto"/>
        <w:bottom w:val="none" w:sz="0" w:space="0" w:color="auto"/>
        <w:right w:val="none" w:sz="0" w:space="0" w:color="auto"/>
      </w:divBdr>
    </w:div>
    <w:div w:id="413548523">
      <w:bodyDiv w:val="1"/>
      <w:marLeft w:val="0"/>
      <w:marRight w:val="0"/>
      <w:marTop w:val="0"/>
      <w:marBottom w:val="0"/>
      <w:divBdr>
        <w:top w:val="none" w:sz="0" w:space="0" w:color="auto"/>
        <w:left w:val="none" w:sz="0" w:space="0" w:color="auto"/>
        <w:bottom w:val="none" w:sz="0" w:space="0" w:color="auto"/>
        <w:right w:val="none" w:sz="0" w:space="0" w:color="auto"/>
      </w:divBdr>
    </w:div>
    <w:div w:id="456870796">
      <w:bodyDiv w:val="1"/>
      <w:marLeft w:val="0"/>
      <w:marRight w:val="0"/>
      <w:marTop w:val="0"/>
      <w:marBottom w:val="0"/>
      <w:divBdr>
        <w:top w:val="none" w:sz="0" w:space="0" w:color="auto"/>
        <w:left w:val="none" w:sz="0" w:space="0" w:color="auto"/>
        <w:bottom w:val="none" w:sz="0" w:space="0" w:color="auto"/>
        <w:right w:val="none" w:sz="0" w:space="0" w:color="auto"/>
      </w:divBdr>
    </w:div>
    <w:div w:id="469783854">
      <w:bodyDiv w:val="1"/>
      <w:marLeft w:val="0"/>
      <w:marRight w:val="0"/>
      <w:marTop w:val="0"/>
      <w:marBottom w:val="0"/>
      <w:divBdr>
        <w:top w:val="none" w:sz="0" w:space="0" w:color="auto"/>
        <w:left w:val="none" w:sz="0" w:space="0" w:color="auto"/>
        <w:bottom w:val="none" w:sz="0" w:space="0" w:color="auto"/>
        <w:right w:val="none" w:sz="0" w:space="0" w:color="auto"/>
      </w:divBdr>
    </w:div>
    <w:div w:id="473833958">
      <w:bodyDiv w:val="1"/>
      <w:marLeft w:val="0"/>
      <w:marRight w:val="0"/>
      <w:marTop w:val="0"/>
      <w:marBottom w:val="0"/>
      <w:divBdr>
        <w:top w:val="none" w:sz="0" w:space="0" w:color="auto"/>
        <w:left w:val="none" w:sz="0" w:space="0" w:color="auto"/>
        <w:bottom w:val="none" w:sz="0" w:space="0" w:color="auto"/>
        <w:right w:val="none" w:sz="0" w:space="0" w:color="auto"/>
      </w:divBdr>
    </w:div>
    <w:div w:id="499781779">
      <w:bodyDiv w:val="1"/>
      <w:marLeft w:val="0"/>
      <w:marRight w:val="0"/>
      <w:marTop w:val="0"/>
      <w:marBottom w:val="0"/>
      <w:divBdr>
        <w:top w:val="none" w:sz="0" w:space="0" w:color="auto"/>
        <w:left w:val="none" w:sz="0" w:space="0" w:color="auto"/>
        <w:bottom w:val="none" w:sz="0" w:space="0" w:color="auto"/>
        <w:right w:val="none" w:sz="0" w:space="0" w:color="auto"/>
      </w:divBdr>
    </w:div>
    <w:div w:id="530335957">
      <w:bodyDiv w:val="1"/>
      <w:marLeft w:val="0"/>
      <w:marRight w:val="0"/>
      <w:marTop w:val="0"/>
      <w:marBottom w:val="0"/>
      <w:divBdr>
        <w:top w:val="none" w:sz="0" w:space="0" w:color="auto"/>
        <w:left w:val="none" w:sz="0" w:space="0" w:color="auto"/>
        <w:bottom w:val="none" w:sz="0" w:space="0" w:color="auto"/>
        <w:right w:val="none" w:sz="0" w:space="0" w:color="auto"/>
      </w:divBdr>
    </w:div>
    <w:div w:id="540829192">
      <w:bodyDiv w:val="1"/>
      <w:marLeft w:val="0"/>
      <w:marRight w:val="0"/>
      <w:marTop w:val="0"/>
      <w:marBottom w:val="0"/>
      <w:divBdr>
        <w:top w:val="none" w:sz="0" w:space="0" w:color="auto"/>
        <w:left w:val="none" w:sz="0" w:space="0" w:color="auto"/>
        <w:bottom w:val="none" w:sz="0" w:space="0" w:color="auto"/>
        <w:right w:val="none" w:sz="0" w:space="0" w:color="auto"/>
      </w:divBdr>
    </w:div>
    <w:div w:id="560480653">
      <w:bodyDiv w:val="1"/>
      <w:marLeft w:val="0"/>
      <w:marRight w:val="0"/>
      <w:marTop w:val="0"/>
      <w:marBottom w:val="0"/>
      <w:divBdr>
        <w:top w:val="none" w:sz="0" w:space="0" w:color="auto"/>
        <w:left w:val="none" w:sz="0" w:space="0" w:color="auto"/>
        <w:bottom w:val="none" w:sz="0" w:space="0" w:color="auto"/>
        <w:right w:val="none" w:sz="0" w:space="0" w:color="auto"/>
      </w:divBdr>
    </w:div>
    <w:div w:id="575943224">
      <w:bodyDiv w:val="1"/>
      <w:marLeft w:val="0"/>
      <w:marRight w:val="0"/>
      <w:marTop w:val="0"/>
      <w:marBottom w:val="0"/>
      <w:divBdr>
        <w:top w:val="none" w:sz="0" w:space="0" w:color="auto"/>
        <w:left w:val="none" w:sz="0" w:space="0" w:color="auto"/>
        <w:bottom w:val="none" w:sz="0" w:space="0" w:color="auto"/>
        <w:right w:val="none" w:sz="0" w:space="0" w:color="auto"/>
      </w:divBdr>
    </w:div>
    <w:div w:id="588344667">
      <w:bodyDiv w:val="1"/>
      <w:marLeft w:val="0"/>
      <w:marRight w:val="0"/>
      <w:marTop w:val="0"/>
      <w:marBottom w:val="0"/>
      <w:divBdr>
        <w:top w:val="none" w:sz="0" w:space="0" w:color="auto"/>
        <w:left w:val="none" w:sz="0" w:space="0" w:color="auto"/>
        <w:bottom w:val="none" w:sz="0" w:space="0" w:color="auto"/>
        <w:right w:val="none" w:sz="0" w:space="0" w:color="auto"/>
      </w:divBdr>
    </w:div>
    <w:div w:id="595754043">
      <w:bodyDiv w:val="1"/>
      <w:marLeft w:val="0"/>
      <w:marRight w:val="0"/>
      <w:marTop w:val="0"/>
      <w:marBottom w:val="0"/>
      <w:divBdr>
        <w:top w:val="none" w:sz="0" w:space="0" w:color="auto"/>
        <w:left w:val="none" w:sz="0" w:space="0" w:color="auto"/>
        <w:bottom w:val="none" w:sz="0" w:space="0" w:color="auto"/>
        <w:right w:val="none" w:sz="0" w:space="0" w:color="auto"/>
      </w:divBdr>
    </w:div>
    <w:div w:id="624849634">
      <w:bodyDiv w:val="1"/>
      <w:marLeft w:val="0"/>
      <w:marRight w:val="0"/>
      <w:marTop w:val="0"/>
      <w:marBottom w:val="0"/>
      <w:divBdr>
        <w:top w:val="none" w:sz="0" w:space="0" w:color="auto"/>
        <w:left w:val="none" w:sz="0" w:space="0" w:color="auto"/>
        <w:bottom w:val="none" w:sz="0" w:space="0" w:color="auto"/>
        <w:right w:val="none" w:sz="0" w:space="0" w:color="auto"/>
      </w:divBdr>
    </w:div>
    <w:div w:id="626471506">
      <w:bodyDiv w:val="1"/>
      <w:marLeft w:val="0"/>
      <w:marRight w:val="0"/>
      <w:marTop w:val="0"/>
      <w:marBottom w:val="0"/>
      <w:divBdr>
        <w:top w:val="none" w:sz="0" w:space="0" w:color="auto"/>
        <w:left w:val="none" w:sz="0" w:space="0" w:color="auto"/>
        <w:bottom w:val="none" w:sz="0" w:space="0" w:color="auto"/>
        <w:right w:val="none" w:sz="0" w:space="0" w:color="auto"/>
      </w:divBdr>
    </w:div>
    <w:div w:id="638457415">
      <w:bodyDiv w:val="1"/>
      <w:marLeft w:val="0"/>
      <w:marRight w:val="0"/>
      <w:marTop w:val="0"/>
      <w:marBottom w:val="0"/>
      <w:divBdr>
        <w:top w:val="none" w:sz="0" w:space="0" w:color="auto"/>
        <w:left w:val="none" w:sz="0" w:space="0" w:color="auto"/>
        <w:bottom w:val="none" w:sz="0" w:space="0" w:color="auto"/>
        <w:right w:val="none" w:sz="0" w:space="0" w:color="auto"/>
      </w:divBdr>
      <w:divsChild>
        <w:div w:id="1618757919">
          <w:marLeft w:val="0"/>
          <w:marRight w:val="0"/>
          <w:marTop w:val="0"/>
          <w:marBottom w:val="0"/>
          <w:divBdr>
            <w:top w:val="none" w:sz="0" w:space="0" w:color="auto"/>
            <w:left w:val="none" w:sz="0" w:space="0" w:color="auto"/>
            <w:bottom w:val="none" w:sz="0" w:space="0" w:color="auto"/>
            <w:right w:val="none" w:sz="0" w:space="0" w:color="auto"/>
          </w:divBdr>
          <w:divsChild>
            <w:div w:id="1403986478">
              <w:marLeft w:val="0"/>
              <w:marRight w:val="0"/>
              <w:marTop w:val="0"/>
              <w:marBottom w:val="0"/>
              <w:divBdr>
                <w:top w:val="none" w:sz="0" w:space="0" w:color="auto"/>
                <w:left w:val="none" w:sz="0" w:space="0" w:color="auto"/>
                <w:bottom w:val="none" w:sz="0" w:space="0" w:color="auto"/>
                <w:right w:val="none" w:sz="0" w:space="0" w:color="auto"/>
              </w:divBdr>
            </w:div>
          </w:divsChild>
        </w:div>
        <w:div w:id="40254496">
          <w:marLeft w:val="0"/>
          <w:marRight w:val="0"/>
          <w:marTop w:val="0"/>
          <w:marBottom w:val="0"/>
          <w:divBdr>
            <w:top w:val="none" w:sz="0" w:space="0" w:color="auto"/>
            <w:left w:val="none" w:sz="0" w:space="0" w:color="auto"/>
            <w:bottom w:val="none" w:sz="0" w:space="0" w:color="auto"/>
            <w:right w:val="none" w:sz="0" w:space="0" w:color="auto"/>
          </w:divBdr>
          <w:divsChild>
            <w:div w:id="1152794071">
              <w:marLeft w:val="0"/>
              <w:marRight w:val="0"/>
              <w:marTop w:val="0"/>
              <w:marBottom w:val="0"/>
              <w:divBdr>
                <w:top w:val="none" w:sz="0" w:space="0" w:color="auto"/>
                <w:left w:val="none" w:sz="0" w:space="0" w:color="auto"/>
                <w:bottom w:val="none" w:sz="0" w:space="0" w:color="auto"/>
                <w:right w:val="none" w:sz="0" w:space="0" w:color="auto"/>
              </w:divBdr>
            </w:div>
            <w:div w:id="1897158939">
              <w:marLeft w:val="0"/>
              <w:marRight w:val="0"/>
              <w:marTop w:val="0"/>
              <w:marBottom w:val="0"/>
              <w:divBdr>
                <w:top w:val="none" w:sz="0" w:space="0" w:color="auto"/>
                <w:left w:val="none" w:sz="0" w:space="0" w:color="auto"/>
                <w:bottom w:val="none" w:sz="0" w:space="0" w:color="auto"/>
                <w:right w:val="none" w:sz="0" w:space="0" w:color="auto"/>
              </w:divBdr>
            </w:div>
          </w:divsChild>
        </w:div>
        <w:div w:id="1296446233">
          <w:marLeft w:val="0"/>
          <w:marRight w:val="0"/>
          <w:marTop w:val="0"/>
          <w:marBottom w:val="0"/>
          <w:divBdr>
            <w:top w:val="none" w:sz="0" w:space="0" w:color="auto"/>
            <w:left w:val="none" w:sz="0" w:space="0" w:color="auto"/>
            <w:bottom w:val="none" w:sz="0" w:space="0" w:color="auto"/>
            <w:right w:val="none" w:sz="0" w:space="0" w:color="auto"/>
          </w:divBdr>
          <w:divsChild>
            <w:div w:id="1137257394">
              <w:marLeft w:val="0"/>
              <w:marRight w:val="0"/>
              <w:marTop w:val="0"/>
              <w:marBottom w:val="0"/>
              <w:divBdr>
                <w:top w:val="none" w:sz="0" w:space="0" w:color="auto"/>
                <w:left w:val="none" w:sz="0" w:space="0" w:color="auto"/>
                <w:bottom w:val="none" w:sz="0" w:space="0" w:color="auto"/>
                <w:right w:val="none" w:sz="0" w:space="0" w:color="auto"/>
              </w:divBdr>
            </w:div>
            <w:div w:id="1655909111">
              <w:marLeft w:val="0"/>
              <w:marRight w:val="0"/>
              <w:marTop w:val="0"/>
              <w:marBottom w:val="0"/>
              <w:divBdr>
                <w:top w:val="none" w:sz="0" w:space="0" w:color="auto"/>
                <w:left w:val="none" w:sz="0" w:space="0" w:color="auto"/>
                <w:bottom w:val="none" w:sz="0" w:space="0" w:color="auto"/>
                <w:right w:val="none" w:sz="0" w:space="0" w:color="auto"/>
              </w:divBdr>
            </w:div>
          </w:divsChild>
        </w:div>
        <w:div w:id="872309122">
          <w:marLeft w:val="0"/>
          <w:marRight w:val="0"/>
          <w:marTop w:val="0"/>
          <w:marBottom w:val="0"/>
          <w:divBdr>
            <w:top w:val="none" w:sz="0" w:space="0" w:color="auto"/>
            <w:left w:val="none" w:sz="0" w:space="0" w:color="auto"/>
            <w:bottom w:val="none" w:sz="0" w:space="0" w:color="auto"/>
            <w:right w:val="none" w:sz="0" w:space="0" w:color="auto"/>
          </w:divBdr>
          <w:divsChild>
            <w:div w:id="1369572453">
              <w:marLeft w:val="0"/>
              <w:marRight w:val="0"/>
              <w:marTop w:val="0"/>
              <w:marBottom w:val="0"/>
              <w:divBdr>
                <w:top w:val="none" w:sz="0" w:space="0" w:color="auto"/>
                <w:left w:val="none" w:sz="0" w:space="0" w:color="auto"/>
                <w:bottom w:val="none" w:sz="0" w:space="0" w:color="auto"/>
                <w:right w:val="none" w:sz="0" w:space="0" w:color="auto"/>
              </w:divBdr>
            </w:div>
            <w:div w:id="564678873">
              <w:marLeft w:val="0"/>
              <w:marRight w:val="0"/>
              <w:marTop w:val="0"/>
              <w:marBottom w:val="0"/>
              <w:divBdr>
                <w:top w:val="none" w:sz="0" w:space="0" w:color="auto"/>
                <w:left w:val="none" w:sz="0" w:space="0" w:color="auto"/>
                <w:bottom w:val="none" w:sz="0" w:space="0" w:color="auto"/>
                <w:right w:val="none" w:sz="0" w:space="0" w:color="auto"/>
              </w:divBdr>
            </w:div>
          </w:divsChild>
        </w:div>
        <w:div w:id="558904677">
          <w:marLeft w:val="0"/>
          <w:marRight w:val="0"/>
          <w:marTop w:val="0"/>
          <w:marBottom w:val="0"/>
          <w:divBdr>
            <w:top w:val="none" w:sz="0" w:space="0" w:color="auto"/>
            <w:left w:val="none" w:sz="0" w:space="0" w:color="auto"/>
            <w:bottom w:val="none" w:sz="0" w:space="0" w:color="auto"/>
            <w:right w:val="none" w:sz="0" w:space="0" w:color="auto"/>
          </w:divBdr>
          <w:divsChild>
            <w:div w:id="1312171802">
              <w:marLeft w:val="0"/>
              <w:marRight w:val="0"/>
              <w:marTop w:val="0"/>
              <w:marBottom w:val="0"/>
              <w:divBdr>
                <w:top w:val="none" w:sz="0" w:space="0" w:color="auto"/>
                <w:left w:val="none" w:sz="0" w:space="0" w:color="auto"/>
                <w:bottom w:val="none" w:sz="0" w:space="0" w:color="auto"/>
                <w:right w:val="none" w:sz="0" w:space="0" w:color="auto"/>
              </w:divBdr>
            </w:div>
          </w:divsChild>
        </w:div>
        <w:div w:id="316568076">
          <w:marLeft w:val="0"/>
          <w:marRight w:val="0"/>
          <w:marTop w:val="0"/>
          <w:marBottom w:val="0"/>
          <w:divBdr>
            <w:top w:val="none" w:sz="0" w:space="0" w:color="auto"/>
            <w:left w:val="none" w:sz="0" w:space="0" w:color="auto"/>
            <w:bottom w:val="none" w:sz="0" w:space="0" w:color="auto"/>
            <w:right w:val="none" w:sz="0" w:space="0" w:color="auto"/>
          </w:divBdr>
          <w:divsChild>
            <w:div w:id="1775787744">
              <w:marLeft w:val="0"/>
              <w:marRight w:val="0"/>
              <w:marTop w:val="0"/>
              <w:marBottom w:val="0"/>
              <w:divBdr>
                <w:top w:val="none" w:sz="0" w:space="0" w:color="auto"/>
                <w:left w:val="none" w:sz="0" w:space="0" w:color="auto"/>
                <w:bottom w:val="none" w:sz="0" w:space="0" w:color="auto"/>
                <w:right w:val="none" w:sz="0" w:space="0" w:color="auto"/>
              </w:divBdr>
            </w:div>
            <w:div w:id="1490557400">
              <w:marLeft w:val="0"/>
              <w:marRight w:val="0"/>
              <w:marTop w:val="0"/>
              <w:marBottom w:val="0"/>
              <w:divBdr>
                <w:top w:val="none" w:sz="0" w:space="0" w:color="auto"/>
                <w:left w:val="none" w:sz="0" w:space="0" w:color="auto"/>
                <w:bottom w:val="none" w:sz="0" w:space="0" w:color="auto"/>
                <w:right w:val="none" w:sz="0" w:space="0" w:color="auto"/>
              </w:divBdr>
            </w:div>
          </w:divsChild>
        </w:div>
        <w:div w:id="22290514">
          <w:marLeft w:val="0"/>
          <w:marRight w:val="0"/>
          <w:marTop w:val="0"/>
          <w:marBottom w:val="0"/>
          <w:divBdr>
            <w:top w:val="none" w:sz="0" w:space="0" w:color="auto"/>
            <w:left w:val="none" w:sz="0" w:space="0" w:color="auto"/>
            <w:bottom w:val="none" w:sz="0" w:space="0" w:color="auto"/>
            <w:right w:val="none" w:sz="0" w:space="0" w:color="auto"/>
          </w:divBdr>
          <w:divsChild>
            <w:div w:id="1416974035">
              <w:marLeft w:val="0"/>
              <w:marRight w:val="0"/>
              <w:marTop w:val="0"/>
              <w:marBottom w:val="0"/>
              <w:divBdr>
                <w:top w:val="none" w:sz="0" w:space="0" w:color="auto"/>
                <w:left w:val="none" w:sz="0" w:space="0" w:color="auto"/>
                <w:bottom w:val="none" w:sz="0" w:space="0" w:color="auto"/>
                <w:right w:val="none" w:sz="0" w:space="0" w:color="auto"/>
              </w:divBdr>
            </w:div>
            <w:div w:id="389153138">
              <w:marLeft w:val="0"/>
              <w:marRight w:val="0"/>
              <w:marTop w:val="0"/>
              <w:marBottom w:val="0"/>
              <w:divBdr>
                <w:top w:val="none" w:sz="0" w:space="0" w:color="auto"/>
                <w:left w:val="none" w:sz="0" w:space="0" w:color="auto"/>
                <w:bottom w:val="none" w:sz="0" w:space="0" w:color="auto"/>
                <w:right w:val="none" w:sz="0" w:space="0" w:color="auto"/>
              </w:divBdr>
            </w:div>
          </w:divsChild>
        </w:div>
        <w:div w:id="285817674">
          <w:marLeft w:val="0"/>
          <w:marRight w:val="0"/>
          <w:marTop w:val="0"/>
          <w:marBottom w:val="0"/>
          <w:divBdr>
            <w:top w:val="none" w:sz="0" w:space="0" w:color="auto"/>
            <w:left w:val="none" w:sz="0" w:space="0" w:color="auto"/>
            <w:bottom w:val="none" w:sz="0" w:space="0" w:color="auto"/>
            <w:right w:val="none" w:sz="0" w:space="0" w:color="auto"/>
          </w:divBdr>
          <w:divsChild>
            <w:div w:id="1814560904">
              <w:marLeft w:val="0"/>
              <w:marRight w:val="0"/>
              <w:marTop w:val="0"/>
              <w:marBottom w:val="0"/>
              <w:divBdr>
                <w:top w:val="none" w:sz="0" w:space="0" w:color="auto"/>
                <w:left w:val="none" w:sz="0" w:space="0" w:color="auto"/>
                <w:bottom w:val="none" w:sz="0" w:space="0" w:color="auto"/>
                <w:right w:val="none" w:sz="0" w:space="0" w:color="auto"/>
              </w:divBdr>
            </w:div>
            <w:div w:id="1504082062">
              <w:marLeft w:val="0"/>
              <w:marRight w:val="0"/>
              <w:marTop w:val="0"/>
              <w:marBottom w:val="0"/>
              <w:divBdr>
                <w:top w:val="none" w:sz="0" w:space="0" w:color="auto"/>
                <w:left w:val="none" w:sz="0" w:space="0" w:color="auto"/>
                <w:bottom w:val="none" w:sz="0" w:space="0" w:color="auto"/>
                <w:right w:val="none" w:sz="0" w:space="0" w:color="auto"/>
              </w:divBdr>
            </w:div>
            <w:div w:id="327365821">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sChild>
        </w:div>
        <w:div w:id="631180260">
          <w:marLeft w:val="0"/>
          <w:marRight w:val="0"/>
          <w:marTop w:val="0"/>
          <w:marBottom w:val="0"/>
          <w:divBdr>
            <w:top w:val="none" w:sz="0" w:space="0" w:color="auto"/>
            <w:left w:val="none" w:sz="0" w:space="0" w:color="auto"/>
            <w:bottom w:val="none" w:sz="0" w:space="0" w:color="auto"/>
            <w:right w:val="none" w:sz="0" w:space="0" w:color="auto"/>
          </w:divBdr>
          <w:divsChild>
            <w:div w:id="819154774">
              <w:marLeft w:val="0"/>
              <w:marRight w:val="0"/>
              <w:marTop w:val="0"/>
              <w:marBottom w:val="0"/>
              <w:divBdr>
                <w:top w:val="none" w:sz="0" w:space="0" w:color="auto"/>
                <w:left w:val="none" w:sz="0" w:space="0" w:color="auto"/>
                <w:bottom w:val="none" w:sz="0" w:space="0" w:color="auto"/>
                <w:right w:val="none" w:sz="0" w:space="0" w:color="auto"/>
              </w:divBdr>
            </w:div>
          </w:divsChild>
        </w:div>
        <w:div w:id="1493134968">
          <w:marLeft w:val="0"/>
          <w:marRight w:val="0"/>
          <w:marTop w:val="0"/>
          <w:marBottom w:val="0"/>
          <w:divBdr>
            <w:top w:val="none" w:sz="0" w:space="0" w:color="auto"/>
            <w:left w:val="none" w:sz="0" w:space="0" w:color="auto"/>
            <w:bottom w:val="none" w:sz="0" w:space="0" w:color="auto"/>
            <w:right w:val="none" w:sz="0" w:space="0" w:color="auto"/>
          </w:divBdr>
          <w:divsChild>
            <w:div w:id="1013187714">
              <w:marLeft w:val="0"/>
              <w:marRight w:val="0"/>
              <w:marTop w:val="0"/>
              <w:marBottom w:val="0"/>
              <w:divBdr>
                <w:top w:val="none" w:sz="0" w:space="0" w:color="auto"/>
                <w:left w:val="none" w:sz="0" w:space="0" w:color="auto"/>
                <w:bottom w:val="none" w:sz="0" w:space="0" w:color="auto"/>
                <w:right w:val="none" w:sz="0" w:space="0" w:color="auto"/>
              </w:divBdr>
            </w:div>
            <w:div w:id="1892035209">
              <w:marLeft w:val="0"/>
              <w:marRight w:val="0"/>
              <w:marTop w:val="0"/>
              <w:marBottom w:val="0"/>
              <w:divBdr>
                <w:top w:val="none" w:sz="0" w:space="0" w:color="auto"/>
                <w:left w:val="none" w:sz="0" w:space="0" w:color="auto"/>
                <w:bottom w:val="none" w:sz="0" w:space="0" w:color="auto"/>
                <w:right w:val="none" w:sz="0" w:space="0" w:color="auto"/>
              </w:divBdr>
            </w:div>
          </w:divsChild>
        </w:div>
        <w:div w:id="1546595929">
          <w:marLeft w:val="0"/>
          <w:marRight w:val="0"/>
          <w:marTop w:val="0"/>
          <w:marBottom w:val="0"/>
          <w:divBdr>
            <w:top w:val="none" w:sz="0" w:space="0" w:color="auto"/>
            <w:left w:val="none" w:sz="0" w:space="0" w:color="auto"/>
            <w:bottom w:val="none" w:sz="0" w:space="0" w:color="auto"/>
            <w:right w:val="none" w:sz="0" w:space="0" w:color="auto"/>
          </w:divBdr>
          <w:divsChild>
            <w:div w:id="563443867">
              <w:marLeft w:val="0"/>
              <w:marRight w:val="0"/>
              <w:marTop w:val="0"/>
              <w:marBottom w:val="0"/>
              <w:divBdr>
                <w:top w:val="none" w:sz="0" w:space="0" w:color="auto"/>
                <w:left w:val="none" w:sz="0" w:space="0" w:color="auto"/>
                <w:bottom w:val="none" w:sz="0" w:space="0" w:color="auto"/>
                <w:right w:val="none" w:sz="0" w:space="0" w:color="auto"/>
              </w:divBdr>
            </w:div>
            <w:div w:id="2136636033">
              <w:marLeft w:val="0"/>
              <w:marRight w:val="0"/>
              <w:marTop w:val="0"/>
              <w:marBottom w:val="0"/>
              <w:divBdr>
                <w:top w:val="none" w:sz="0" w:space="0" w:color="auto"/>
                <w:left w:val="none" w:sz="0" w:space="0" w:color="auto"/>
                <w:bottom w:val="none" w:sz="0" w:space="0" w:color="auto"/>
                <w:right w:val="none" w:sz="0" w:space="0" w:color="auto"/>
              </w:divBdr>
            </w:div>
          </w:divsChild>
        </w:div>
        <w:div w:id="1820146430">
          <w:marLeft w:val="0"/>
          <w:marRight w:val="0"/>
          <w:marTop w:val="0"/>
          <w:marBottom w:val="0"/>
          <w:divBdr>
            <w:top w:val="none" w:sz="0" w:space="0" w:color="auto"/>
            <w:left w:val="none" w:sz="0" w:space="0" w:color="auto"/>
            <w:bottom w:val="none" w:sz="0" w:space="0" w:color="auto"/>
            <w:right w:val="none" w:sz="0" w:space="0" w:color="auto"/>
          </w:divBdr>
          <w:divsChild>
            <w:div w:id="354968939">
              <w:marLeft w:val="0"/>
              <w:marRight w:val="0"/>
              <w:marTop w:val="0"/>
              <w:marBottom w:val="0"/>
              <w:divBdr>
                <w:top w:val="none" w:sz="0" w:space="0" w:color="auto"/>
                <w:left w:val="none" w:sz="0" w:space="0" w:color="auto"/>
                <w:bottom w:val="none" w:sz="0" w:space="0" w:color="auto"/>
                <w:right w:val="none" w:sz="0" w:space="0" w:color="auto"/>
              </w:divBdr>
            </w:div>
            <w:div w:id="1299072785">
              <w:marLeft w:val="0"/>
              <w:marRight w:val="0"/>
              <w:marTop w:val="0"/>
              <w:marBottom w:val="0"/>
              <w:divBdr>
                <w:top w:val="none" w:sz="0" w:space="0" w:color="auto"/>
                <w:left w:val="none" w:sz="0" w:space="0" w:color="auto"/>
                <w:bottom w:val="none" w:sz="0" w:space="0" w:color="auto"/>
                <w:right w:val="none" w:sz="0" w:space="0" w:color="auto"/>
              </w:divBdr>
            </w:div>
            <w:div w:id="1897005170">
              <w:marLeft w:val="0"/>
              <w:marRight w:val="0"/>
              <w:marTop w:val="0"/>
              <w:marBottom w:val="0"/>
              <w:divBdr>
                <w:top w:val="none" w:sz="0" w:space="0" w:color="auto"/>
                <w:left w:val="none" w:sz="0" w:space="0" w:color="auto"/>
                <w:bottom w:val="none" w:sz="0" w:space="0" w:color="auto"/>
                <w:right w:val="none" w:sz="0" w:space="0" w:color="auto"/>
              </w:divBdr>
            </w:div>
            <w:div w:id="767651365">
              <w:marLeft w:val="0"/>
              <w:marRight w:val="0"/>
              <w:marTop w:val="0"/>
              <w:marBottom w:val="0"/>
              <w:divBdr>
                <w:top w:val="none" w:sz="0" w:space="0" w:color="auto"/>
                <w:left w:val="none" w:sz="0" w:space="0" w:color="auto"/>
                <w:bottom w:val="none" w:sz="0" w:space="0" w:color="auto"/>
                <w:right w:val="none" w:sz="0" w:space="0" w:color="auto"/>
              </w:divBdr>
            </w:div>
            <w:div w:id="847790454">
              <w:marLeft w:val="0"/>
              <w:marRight w:val="0"/>
              <w:marTop w:val="0"/>
              <w:marBottom w:val="0"/>
              <w:divBdr>
                <w:top w:val="none" w:sz="0" w:space="0" w:color="auto"/>
                <w:left w:val="none" w:sz="0" w:space="0" w:color="auto"/>
                <w:bottom w:val="none" w:sz="0" w:space="0" w:color="auto"/>
                <w:right w:val="none" w:sz="0" w:space="0" w:color="auto"/>
              </w:divBdr>
            </w:div>
          </w:divsChild>
        </w:div>
        <w:div w:id="1983265458">
          <w:marLeft w:val="0"/>
          <w:marRight w:val="0"/>
          <w:marTop w:val="0"/>
          <w:marBottom w:val="0"/>
          <w:divBdr>
            <w:top w:val="none" w:sz="0" w:space="0" w:color="auto"/>
            <w:left w:val="none" w:sz="0" w:space="0" w:color="auto"/>
            <w:bottom w:val="none" w:sz="0" w:space="0" w:color="auto"/>
            <w:right w:val="none" w:sz="0" w:space="0" w:color="auto"/>
          </w:divBdr>
          <w:divsChild>
            <w:div w:id="800416471">
              <w:marLeft w:val="0"/>
              <w:marRight w:val="0"/>
              <w:marTop w:val="0"/>
              <w:marBottom w:val="0"/>
              <w:divBdr>
                <w:top w:val="none" w:sz="0" w:space="0" w:color="auto"/>
                <w:left w:val="none" w:sz="0" w:space="0" w:color="auto"/>
                <w:bottom w:val="none" w:sz="0" w:space="0" w:color="auto"/>
                <w:right w:val="none" w:sz="0" w:space="0" w:color="auto"/>
              </w:divBdr>
            </w:div>
          </w:divsChild>
        </w:div>
        <w:div w:id="548036397">
          <w:marLeft w:val="0"/>
          <w:marRight w:val="0"/>
          <w:marTop w:val="0"/>
          <w:marBottom w:val="0"/>
          <w:divBdr>
            <w:top w:val="none" w:sz="0" w:space="0" w:color="auto"/>
            <w:left w:val="none" w:sz="0" w:space="0" w:color="auto"/>
            <w:bottom w:val="none" w:sz="0" w:space="0" w:color="auto"/>
            <w:right w:val="none" w:sz="0" w:space="0" w:color="auto"/>
          </w:divBdr>
          <w:divsChild>
            <w:div w:id="1739935992">
              <w:marLeft w:val="0"/>
              <w:marRight w:val="0"/>
              <w:marTop w:val="0"/>
              <w:marBottom w:val="0"/>
              <w:divBdr>
                <w:top w:val="none" w:sz="0" w:space="0" w:color="auto"/>
                <w:left w:val="none" w:sz="0" w:space="0" w:color="auto"/>
                <w:bottom w:val="none" w:sz="0" w:space="0" w:color="auto"/>
                <w:right w:val="none" w:sz="0" w:space="0" w:color="auto"/>
              </w:divBdr>
            </w:div>
            <w:div w:id="1528634943">
              <w:marLeft w:val="0"/>
              <w:marRight w:val="0"/>
              <w:marTop w:val="0"/>
              <w:marBottom w:val="0"/>
              <w:divBdr>
                <w:top w:val="none" w:sz="0" w:space="0" w:color="auto"/>
                <w:left w:val="none" w:sz="0" w:space="0" w:color="auto"/>
                <w:bottom w:val="none" w:sz="0" w:space="0" w:color="auto"/>
                <w:right w:val="none" w:sz="0" w:space="0" w:color="auto"/>
              </w:divBdr>
            </w:div>
            <w:div w:id="1781222063">
              <w:marLeft w:val="0"/>
              <w:marRight w:val="0"/>
              <w:marTop w:val="0"/>
              <w:marBottom w:val="0"/>
              <w:divBdr>
                <w:top w:val="none" w:sz="0" w:space="0" w:color="auto"/>
                <w:left w:val="none" w:sz="0" w:space="0" w:color="auto"/>
                <w:bottom w:val="none" w:sz="0" w:space="0" w:color="auto"/>
                <w:right w:val="none" w:sz="0" w:space="0" w:color="auto"/>
              </w:divBdr>
            </w:div>
            <w:div w:id="1185100230">
              <w:marLeft w:val="0"/>
              <w:marRight w:val="0"/>
              <w:marTop w:val="0"/>
              <w:marBottom w:val="0"/>
              <w:divBdr>
                <w:top w:val="none" w:sz="0" w:space="0" w:color="auto"/>
                <w:left w:val="none" w:sz="0" w:space="0" w:color="auto"/>
                <w:bottom w:val="none" w:sz="0" w:space="0" w:color="auto"/>
                <w:right w:val="none" w:sz="0" w:space="0" w:color="auto"/>
              </w:divBdr>
            </w:div>
          </w:divsChild>
        </w:div>
        <w:div w:id="1252738589">
          <w:marLeft w:val="0"/>
          <w:marRight w:val="0"/>
          <w:marTop w:val="0"/>
          <w:marBottom w:val="0"/>
          <w:divBdr>
            <w:top w:val="none" w:sz="0" w:space="0" w:color="auto"/>
            <w:left w:val="none" w:sz="0" w:space="0" w:color="auto"/>
            <w:bottom w:val="none" w:sz="0" w:space="0" w:color="auto"/>
            <w:right w:val="none" w:sz="0" w:space="0" w:color="auto"/>
          </w:divBdr>
          <w:divsChild>
            <w:div w:id="1807506470">
              <w:marLeft w:val="0"/>
              <w:marRight w:val="0"/>
              <w:marTop w:val="0"/>
              <w:marBottom w:val="0"/>
              <w:divBdr>
                <w:top w:val="none" w:sz="0" w:space="0" w:color="auto"/>
                <w:left w:val="none" w:sz="0" w:space="0" w:color="auto"/>
                <w:bottom w:val="none" w:sz="0" w:space="0" w:color="auto"/>
                <w:right w:val="none" w:sz="0" w:space="0" w:color="auto"/>
              </w:divBdr>
            </w:div>
            <w:div w:id="1394498242">
              <w:marLeft w:val="0"/>
              <w:marRight w:val="0"/>
              <w:marTop w:val="0"/>
              <w:marBottom w:val="0"/>
              <w:divBdr>
                <w:top w:val="none" w:sz="0" w:space="0" w:color="auto"/>
                <w:left w:val="none" w:sz="0" w:space="0" w:color="auto"/>
                <w:bottom w:val="none" w:sz="0" w:space="0" w:color="auto"/>
                <w:right w:val="none" w:sz="0" w:space="0" w:color="auto"/>
              </w:divBdr>
            </w:div>
            <w:div w:id="1657488601">
              <w:marLeft w:val="0"/>
              <w:marRight w:val="0"/>
              <w:marTop w:val="0"/>
              <w:marBottom w:val="0"/>
              <w:divBdr>
                <w:top w:val="none" w:sz="0" w:space="0" w:color="auto"/>
                <w:left w:val="none" w:sz="0" w:space="0" w:color="auto"/>
                <w:bottom w:val="none" w:sz="0" w:space="0" w:color="auto"/>
                <w:right w:val="none" w:sz="0" w:space="0" w:color="auto"/>
              </w:divBdr>
            </w:div>
            <w:div w:id="1605966379">
              <w:marLeft w:val="0"/>
              <w:marRight w:val="0"/>
              <w:marTop w:val="0"/>
              <w:marBottom w:val="0"/>
              <w:divBdr>
                <w:top w:val="none" w:sz="0" w:space="0" w:color="auto"/>
                <w:left w:val="none" w:sz="0" w:space="0" w:color="auto"/>
                <w:bottom w:val="none" w:sz="0" w:space="0" w:color="auto"/>
                <w:right w:val="none" w:sz="0" w:space="0" w:color="auto"/>
              </w:divBdr>
            </w:div>
            <w:div w:id="48963218">
              <w:marLeft w:val="0"/>
              <w:marRight w:val="0"/>
              <w:marTop w:val="0"/>
              <w:marBottom w:val="0"/>
              <w:divBdr>
                <w:top w:val="none" w:sz="0" w:space="0" w:color="auto"/>
                <w:left w:val="none" w:sz="0" w:space="0" w:color="auto"/>
                <w:bottom w:val="none" w:sz="0" w:space="0" w:color="auto"/>
                <w:right w:val="none" w:sz="0" w:space="0" w:color="auto"/>
              </w:divBdr>
            </w:div>
          </w:divsChild>
        </w:div>
        <w:div w:id="1931814561">
          <w:marLeft w:val="0"/>
          <w:marRight w:val="0"/>
          <w:marTop w:val="0"/>
          <w:marBottom w:val="0"/>
          <w:divBdr>
            <w:top w:val="none" w:sz="0" w:space="0" w:color="auto"/>
            <w:left w:val="none" w:sz="0" w:space="0" w:color="auto"/>
            <w:bottom w:val="none" w:sz="0" w:space="0" w:color="auto"/>
            <w:right w:val="none" w:sz="0" w:space="0" w:color="auto"/>
          </w:divBdr>
          <w:divsChild>
            <w:div w:id="1913004923">
              <w:marLeft w:val="0"/>
              <w:marRight w:val="0"/>
              <w:marTop w:val="0"/>
              <w:marBottom w:val="0"/>
              <w:divBdr>
                <w:top w:val="none" w:sz="0" w:space="0" w:color="auto"/>
                <w:left w:val="none" w:sz="0" w:space="0" w:color="auto"/>
                <w:bottom w:val="none" w:sz="0" w:space="0" w:color="auto"/>
                <w:right w:val="none" w:sz="0" w:space="0" w:color="auto"/>
              </w:divBdr>
            </w:div>
            <w:div w:id="744258360">
              <w:marLeft w:val="0"/>
              <w:marRight w:val="0"/>
              <w:marTop w:val="0"/>
              <w:marBottom w:val="0"/>
              <w:divBdr>
                <w:top w:val="none" w:sz="0" w:space="0" w:color="auto"/>
                <w:left w:val="none" w:sz="0" w:space="0" w:color="auto"/>
                <w:bottom w:val="none" w:sz="0" w:space="0" w:color="auto"/>
                <w:right w:val="none" w:sz="0" w:space="0" w:color="auto"/>
              </w:divBdr>
            </w:div>
            <w:div w:id="907766593">
              <w:marLeft w:val="0"/>
              <w:marRight w:val="0"/>
              <w:marTop w:val="0"/>
              <w:marBottom w:val="0"/>
              <w:divBdr>
                <w:top w:val="none" w:sz="0" w:space="0" w:color="auto"/>
                <w:left w:val="none" w:sz="0" w:space="0" w:color="auto"/>
                <w:bottom w:val="none" w:sz="0" w:space="0" w:color="auto"/>
                <w:right w:val="none" w:sz="0" w:space="0" w:color="auto"/>
              </w:divBdr>
            </w:div>
            <w:div w:id="1269121109">
              <w:marLeft w:val="0"/>
              <w:marRight w:val="0"/>
              <w:marTop w:val="0"/>
              <w:marBottom w:val="0"/>
              <w:divBdr>
                <w:top w:val="none" w:sz="0" w:space="0" w:color="auto"/>
                <w:left w:val="none" w:sz="0" w:space="0" w:color="auto"/>
                <w:bottom w:val="none" w:sz="0" w:space="0" w:color="auto"/>
                <w:right w:val="none" w:sz="0" w:space="0" w:color="auto"/>
              </w:divBdr>
            </w:div>
            <w:div w:id="418795228">
              <w:marLeft w:val="0"/>
              <w:marRight w:val="0"/>
              <w:marTop w:val="0"/>
              <w:marBottom w:val="0"/>
              <w:divBdr>
                <w:top w:val="none" w:sz="0" w:space="0" w:color="auto"/>
                <w:left w:val="none" w:sz="0" w:space="0" w:color="auto"/>
                <w:bottom w:val="none" w:sz="0" w:space="0" w:color="auto"/>
                <w:right w:val="none" w:sz="0" w:space="0" w:color="auto"/>
              </w:divBdr>
            </w:div>
            <w:div w:id="1893345573">
              <w:marLeft w:val="0"/>
              <w:marRight w:val="0"/>
              <w:marTop w:val="0"/>
              <w:marBottom w:val="0"/>
              <w:divBdr>
                <w:top w:val="none" w:sz="0" w:space="0" w:color="auto"/>
                <w:left w:val="none" w:sz="0" w:space="0" w:color="auto"/>
                <w:bottom w:val="none" w:sz="0" w:space="0" w:color="auto"/>
                <w:right w:val="none" w:sz="0" w:space="0" w:color="auto"/>
              </w:divBdr>
            </w:div>
          </w:divsChild>
        </w:div>
        <w:div w:id="1001859133">
          <w:marLeft w:val="0"/>
          <w:marRight w:val="0"/>
          <w:marTop w:val="0"/>
          <w:marBottom w:val="0"/>
          <w:divBdr>
            <w:top w:val="none" w:sz="0" w:space="0" w:color="auto"/>
            <w:left w:val="none" w:sz="0" w:space="0" w:color="auto"/>
            <w:bottom w:val="none" w:sz="0" w:space="0" w:color="auto"/>
            <w:right w:val="none" w:sz="0" w:space="0" w:color="auto"/>
          </w:divBdr>
          <w:divsChild>
            <w:div w:id="270092595">
              <w:marLeft w:val="0"/>
              <w:marRight w:val="0"/>
              <w:marTop w:val="0"/>
              <w:marBottom w:val="0"/>
              <w:divBdr>
                <w:top w:val="none" w:sz="0" w:space="0" w:color="auto"/>
                <w:left w:val="none" w:sz="0" w:space="0" w:color="auto"/>
                <w:bottom w:val="none" w:sz="0" w:space="0" w:color="auto"/>
                <w:right w:val="none" w:sz="0" w:space="0" w:color="auto"/>
              </w:divBdr>
            </w:div>
          </w:divsChild>
        </w:div>
        <w:div w:id="1280258055">
          <w:marLeft w:val="0"/>
          <w:marRight w:val="0"/>
          <w:marTop w:val="0"/>
          <w:marBottom w:val="0"/>
          <w:divBdr>
            <w:top w:val="none" w:sz="0" w:space="0" w:color="auto"/>
            <w:left w:val="none" w:sz="0" w:space="0" w:color="auto"/>
            <w:bottom w:val="none" w:sz="0" w:space="0" w:color="auto"/>
            <w:right w:val="none" w:sz="0" w:space="0" w:color="auto"/>
          </w:divBdr>
          <w:divsChild>
            <w:div w:id="1136683956">
              <w:marLeft w:val="0"/>
              <w:marRight w:val="0"/>
              <w:marTop w:val="0"/>
              <w:marBottom w:val="0"/>
              <w:divBdr>
                <w:top w:val="none" w:sz="0" w:space="0" w:color="auto"/>
                <w:left w:val="none" w:sz="0" w:space="0" w:color="auto"/>
                <w:bottom w:val="none" w:sz="0" w:space="0" w:color="auto"/>
                <w:right w:val="none" w:sz="0" w:space="0" w:color="auto"/>
              </w:divBdr>
            </w:div>
            <w:div w:id="117257526">
              <w:marLeft w:val="0"/>
              <w:marRight w:val="0"/>
              <w:marTop w:val="0"/>
              <w:marBottom w:val="0"/>
              <w:divBdr>
                <w:top w:val="none" w:sz="0" w:space="0" w:color="auto"/>
                <w:left w:val="none" w:sz="0" w:space="0" w:color="auto"/>
                <w:bottom w:val="none" w:sz="0" w:space="0" w:color="auto"/>
                <w:right w:val="none" w:sz="0" w:space="0" w:color="auto"/>
              </w:divBdr>
            </w:div>
            <w:div w:id="38549982">
              <w:marLeft w:val="0"/>
              <w:marRight w:val="0"/>
              <w:marTop w:val="0"/>
              <w:marBottom w:val="0"/>
              <w:divBdr>
                <w:top w:val="none" w:sz="0" w:space="0" w:color="auto"/>
                <w:left w:val="none" w:sz="0" w:space="0" w:color="auto"/>
                <w:bottom w:val="none" w:sz="0" w:space="0" w:color="auto"/>
                <w:right w:val="none" w:sz="0" w:space="0" w:color="auto"/>
              </w:divBdr>
            </w:div>
            <w:div w:id="77682182">
              <w:marLeft w:val="0"/>
              <w:marRight w:val="0"/>
              <w:marTop w:val="0"/>
              <w:marBottom w:val="0"/>
              <w:divBdr>
                <w:top w:val="none" w:sz="0" w:space="0" w:color="auto"/>
                <w:left w:val="none" w:sz="0" w:space="0" w:color="auto"/>
                <w:bottom w:val="none" w:sz="0" w:space="0" w:color="auto"/>
                <w:right w:val="none" w:sz="0" w:space="0" w:color="auto"/>
              </w:divBdr>
            </w:div>
          </w:divsChild>
        </w:div>
        <w:div w:id="1241986236">
          <w:marLeft w:val="0"/>
          <w:marRight w:val="0"/>
          <w:marTop w:val="0"/>
          <w:marBottom w:val="0"/>
          <w:divBdr>
            <w:top w:val="none" w:sz="0" w:space="0" w:color="auto"/>
            <w:left w:val="none" w:sz="0" w:space="0" w:color="auto"/>
            <w:bottom w:val="none" w:sz="0" w:space="0" w:color="auto"/>
            <w:right w:val="none" w:sz="0" w:space="0" w:color="auto"/>
          </w:divBdr>
          <w:divsChild>
            <w:div w:id="356195459">
              <w:marLeft w:val="0"/>
              <w:marRight w:val="0"/>
              <w:marTop w:val="0"/>
              <w:marBottom w:val="0"/>
              <w:divBdr>
                <w:top w:val="none" w:sz="0" w:space="0" w:color="auto"/>
                <w:left w:val="none" w:sz="0" w:space="0" w:color="auto"/>
                <w:bottom w:val="none" w:sz="0" w:space="0" w:color="auto"/>
                <w:right w:val="none" w:sz="0" w:space="0" w:color="auto"/>
              </w:divBdr>
            </w:div>
            <w:div w:id="1552111848">
              <w:marLeft w:val="0"/>
              <w:marRight w:val="0"/>
              <w:marTop w:val="0"/>
              <w:marBottom w:val="0"/>
              <w:divBdr>
                <w:top w:val="none" w:sz="0" w:space="0" w:color="auto"/>
                <w:left w:val="none" w:sz="0" w:space="0" w:color="auto"/>
                <w:bottom w:val="none" w:sz="0" w:space="0" w:color="auto"/>
                <w:right w:val="none" w:sz="0" w:space="0" w:color="auto"/>
              </w:divBdr>
            </w:div>
            <w:div w:id="1887795923">
              <w:marLeft w:val="0"/>
              <w:marRight w:val="0"/>
              <w:marTop w:val="0"/>
              <w:marBottom w:val="0"/>
              <w:divBdr>
                <w:top w:val="none" w:sz="0" w:space="0" w:color="auto"/>
                <w:left w:val="none" w:sz="0" w:space="0" w:color="auto"/>
                <w:bottom w:val="none" w:sz="0" w:space="0" w:color="auto"/>
                <w:right w:val="none" w:sz="0" w:space="0" w:color="auto"/>
              </w:divBdr>
            </w:div>
            <w:div w:id="325062816">
              <w:marLeft w:val="0"/>
              <w:marRight w:val="0"/>
              <w:marTop w:val="0"/>
              <w:marBottom w:val="0"/>
              <w:divBdr>
                <w:top w:val="none" w:sz="0" w:space="0" w:color="auto"/>
                <w:left w:val="none" w:sz="0" w:space="0" w:color="auto"/>
                <w:bottom w:val="none" w:sz="0" w:space="0" w:color="auto"/>
                <w:right w:val="none" w:sz="0" w:space="0" w:color="auto"/>
              </w:divBdr>
            </w:div>
          </w:divsChild>
        </w:div>
        <w:div w:id="2069764767">
          <w:marLeft w:val="0"/>
          <w:marRight w:val="0"/>
          <w:marTop w:val="0"/>
          <w:marBottom w:val="0"/>
          <w:divBdr>
            <w:top w:val="none" w:sz="0" w:space="0" w:color="auto"/>
            <w:left w:val="none" w:sz="0" w:space="0" w:color="auto"/>
            <w:bottom w:val="none" w:sz="0" w:space="0" w:color="auto"/>
            <w:right w:val="none" w:sz="0" w:space="0" w:color="auto"/>
          </w:divBdr>
          <w:divsChild>
            <w:div w:id="704328101">
              <w:marLeft w:val="0"/>
              <w:marRight w:val="0"/>
              <w:marTop w:val="0"/>
              <w:marBottom w:val="0"/>
              <w:divBdr>
                <w:top w:val="none" w:sz="0" w:space="0" w:color="auto"/>
                <w:left w:val="none" w:sz="0" w:space="0" w:color="auto"/>
                <w:bottom w:val="none" w:sz="0" w:space="0" w:color="auto"/>
                <w:right w:val="none" w:sz="0" w:space="0" w:color="auto"/>
              </w:divBdr>
            </w:div>
            <w:div w:id="678385782">
              <w:marLeft w:val="0"/>
              <w:marRight w:val="0"/>
              <w:marTop w:val="0"/>
              <w:marBottom w:val="0"/>
              <w:divBdr>
                <w:top w:val="none" w:sz="0" w:space="0" w:color="auto"/>
                <w:left w:val="none" w:sz="0" w:space="0" w:color="auto"/>
                <w:bottom w:val="none" w:sz="0" w:space="0" w:color="auto"/>
                <w:right w:val="none" w:sz="0" w:space="0" w:color="auto"/>
              </w:divBdr>
            </w:div>
            <w:div w:id="921109223">
              <w:marLeft w:val="0"/>
              <w:marRight w:val="0"/>
              <w:marTop w:val="0"/>
              <w:marBottom w:val="0"/>
              <w:divBdr>
                <w:top w:val="none" w:sz="0" w:space="0" w:color="auto"/>
                <w:left w:val="none" w:sz="0" w:space="0" w:color="auto"/>
                <w:bottom w:val="none" w:sz="0" w:space="0" w:color="auto"/>
                <w:right w:val="none" w:sz="0" w:space="0" w:color="auto"/>
              </w:divBdr>
            </w:div>
            <w:div w:id="1811709231">
              <w:marLeft w:val="0"/>
              <w:marRight w:val="0"/>
              <w:marTop w:val="0"/>
              <w:marBottom w:val="0"/>
              <w:divBdr>
                <w:top w:val="none" w:sz="0" w:space="0" w:color="auto"/>
                <w:left w:val="none" w:sz="0" w:space="0" w:color="auto"/>
                <w:bottom w:val="none" w:sz="0" w:space="0" w:color="auto"/>
                <w:right w:val="none" w:sz="0" w:space="0" w:color="auto"/>
              </w:divBdr>
            </w:div>
            <w:div w:id="547647909">
              <w:marLeft w:val="0"/>
              <w:marRight w:val="0"/>
              <w:marTop w:val="0"/>
              <w:marBottom w:val="0"/>
              <w:divBdr>
                <w:top w:val="none" w:sz="0" w:space="0" w:color="auto"/>
                <w:left w:val="none" w:sz="0" w:space="0" w:color="auto"/>
                <w:bottom w:val="none" w:sz="0" w:space="0" w:color="auto"/>
                <w:right w:val="none" w:sz="0" w:space="0" w:color="auto"/>
              </w:divBdr>
            </w:div>
            <w:div w:id="2078236742">
              <w:marLeft w:val="0"/>
              <w:marRight w:val="0"/>
              <w:marTop w:val="0"/>
              <w:marBottom w:val="0"/>
              <w:divBdr>
                <w:top w:val="none" w:sz="0" w:space="0" w:color="auto"/>
                <w:left w:val="none" w:sz="0" w:space="0" w:color="auto"/>
                <w:bottom w:val="none" w:sz="0" w:space="0" w:color="auto"/>
                <w:right w:val="none" w:sz="0" w:space="0" w:color="auto"/>
              </w:divBdr>
            </w:div>
          </w:divsChild>
        </w:div>
        <w:div w:id="903682628">
          <w:marLeft w:val="0"/>
          <w:marRight w:val="0"/>
          <w:marTop w:val="0"/>
          <w:marBottom w:val="0"/>
          <w:divBdr>
            <w:top w:val="none" w:sz="0" w:space="0" w:color="auto"/>
            <w:left w:val="none" w:sz="0" w:space="0" w:color="auto"/>
            <w:bottom w:val="none" w:sz="0" w:space="0" w:color="auto"/>
            <w:right w:val="none" w:sz="0" w:space="0" w:color="auto"/>
          </w:divBdr>
          <w:divsChild>
            <w:div w:id="1607418329">
              <w:marLeft w:val="0"/>
              <w:marRight w:val="0"/>
              <w:marTop w:val="0"/>
              <w:marBottom w:val="0"/>
              <w:divBdr>
                <w:top w:val="none" w:sz="0" w:space="0" w:color="auto"/>
                <w:left w:val="none" w:sz="0" w:space="0" w:color="auto"/>
                <w:bottom w:val="none" w:sz="0" w:space="0" w:color="auto"/>
                <w:right w:val="none" w:sz="0" w:space="0" w:color="auto"/>
              </w:divBdr>
            </w:div>
          </w:divsChild>
        </w:div>
        <w:div w:id="1514028372">
          <w:marLeft w:val="0"/>
          <w:marRight w:val="0"/>
          <w:marTop w:val="0"/>
          <w:marBottom w:val="0"/>
          <w:divBdr>
            <w:top w:val="none" w:sz="0" w:space="0" w:color="auto"/>
            <w:left w:val="none" w:sz="0" w:space="0" w:color="auto"/>
            <w:bottom w:val="none" w:sz="0" w:space="0" w:color="auto"/>
            <w:right w:val="none" w:sz="0" w:space="0" w:color="auto"/>
          </w:divBdr>
          <w:divsChild>
            <w:div w:id="739980772">
              <w:marLeft w:val="0"/>
              <w:marRight w:val="0"/>
              <w:marTop w:val="0"/>
              <w:marBottom w:val="0"/>
              <w:divBdr>
                <w:top w:val="none" w:sz="0" w:space="0" w:color="auto"/>
                <w:left w:val="none" w:sz="0" w:space="0" w:color="auto"/>
                <w:bottom w:val="none" w:sz="0" w:space="0" w:color="auto"/>
                <w:right w:val="none" w:sz="0" w:space="0" w:color="auto"/>
              </w:divBdr>
            </w:div>
            <w:div w:id="310712754">
              <w:marLeft w:val="0"/>
              <w:marRight w:val="0"/>
              <w:marTop w:val="0"/>
              <w:marBottom w:val="0"/>
              <w:divBdr>
                <w:top w:val="none" w:sz="0" w:space="0" w:color="auto"/>
                <w:left w:val="none" w:sz="0" w:space="0" w:color="auto"/>
                <w:bottom w:val="none" w:sz="0" w:space="0" w:color="auto"/>
                <w:right w:val="none" w:sz="0" w:space="0" w:color="auto"/>
              </w:divBdr>
            </w:div>
            <w:div w:id="1627617404">
              <w:marLeft w:val="0"/>
              <w:marRight w:val="0"/>
              <w:marTop w:val="0"/>
              <w:marBottom w:val="0"/>
              <w:divBdr>
                <w:top w:val="none" w:sz="0" w:space="0" w:color="auto"/>
                <w:left w:val="none" w:sz="0" w:space="0" w:color="auto"/>
                <w:bottom w:val="none" w:sz="0" w:space="0" w:color="auto"/>
                <w:right w:val="none" w:sz="0" w:space="0" w:color="auto"/>
              </w:divBdr>
            </w:div>
            <w:div w:id="1195385007">
              <w:marLeft w:val="0"/>
              <w:marRight w:val="0"/>
              <w:marTop w:val="0"/>
              <w:marBottom w:val="0"/>
              <w:divBdr>
                <w:top w:val="none" w:sz="0" w:space="0" w:color="auto"/>
                <w:left w:val="none" w:sz="0" w:space="0" w:color="auto"/>
                <w:bottom w:val="none" w:sz="0" w:space="0" w:color="auto"/>
                <w:right w:val="none" w:sz="0" w:space="0" w:color="auto"/>
              </w:divBdr>
            </w:div>
          </w:divsChild>
        </w:div>
        <w:div w:id="1980307050">
          <w:marLeft w:val="0"/>
          <w:marRight w:val="0"/>
          <w:marTop w:val="0"/>
          <w:marBottom w:val="0"/>
          <w:divBdr>
            <w:top w:val="none" w:sz="0" w:space="0" w:color="auto"/>
            <w:left w:val="none" w:sz="0" w:space="0" w:color="auto"/>
            <w:bottom w:val="none" w:sz="0" w:space="0" w:color="auto"/>
            <w:right w:val="none" w:sz="0" w:space="0" w:color="auto"/>
          </w:divBdr>
          <w:divsChild>
            <w:div w:id="1623421147">
              <w:marLeft w:val="0"/>
              <w:marRight w:val="0"/>
              <w:marTop w:val="0"/>
              <w:marBottom w:val="0"/>
              <w:divBdr>
                <w:top w:val="none" w:sz="0" w:space="0" w:color="auto"/>
                <w:left w:val="none" w:sz="0" w:space="0" w:color="auto"/>
                <w:bottom w:val="none" w:sz="0" w:space="0" w:color="auto"/>
                <w:right w:val="none" w:sz="0" w:space="0" w:color="auto"/>
              </w:divBdr>
            </w:div>
            <w:div w:id="522745115">
              <w:marLeft w:val="0"/>
              <w:marRight w:val="0"/>
              <w:marTop w:val="0"/>
              <w:marBottom w:val="0"/>
              <w:divBdr>
                <w:top w:val="none" w:sz="0" w:space="0" w:color="auto"/>
                <w:left w:val="none" w:sz="0" w:space="0" w:color="auto"/>
                <w:bottom w:val="none" w:sz="0" w:space="0" w:color="auto"/>
                <w:right w:val="none" w:sz="0" w:space="0" w:color="auto"/>
              </w:divBdr>
            </w:div>
            <w:div w:id="1013343598">
              <w:marLeft w:val="0"/>
              <w:marRight w:val="0"/>
              <w:marTop w:val="0"/>
              <w:marBottom w:val="0"/>
              <w:divBdr>
                <w:top w:val="none" w:sz="0" w:space="0" w:color="auto"/>
                <w:left w:val="none" w:sz="0" w:space="0" w:color="auto"/>
                <w:bottom w:val="none" w:sz="0" w:space="0" w:color="auto"/>
                <w:right w:val="none" w:sz="0" w:space="0" w:color="auto"/>
              </w:divBdr>
            </w:div>
            <w:div w:id="1244143664">
              <w:marLeft w:val="0"/>
              <w:marRight w:val="0"/>
              <w:marTop w:val="0"/>
              <w:marBottom w:val="0"/>
              <w:divBdr>
                <w:top w:val="none" w:sz="0" w:space="0" w:color="auto"/>
                <w:left w:val="none" w:sz="0" w:space="0" w:color="auto"/>
                <w:bottom w:val="none" w:sz="0" w:space="0" w:color="auto"/>
                <w:right w:val="none" w:sz="0" w:space="0" w:color="auto"/>
              </w:divBdr>
            </w:div>
            <w:div w:id="1832671551">
              <w:marLeft w:val="0"/>
              <w:marRight w:val="0"/>
              <w:marTop w:val="0"/>
              <w:marBottom w:val="0"/>
              <w:divBdr>
                <w:top w:val="none" w:sz="0" w:space="0" w:color="auto"/>
                <w:left w:val="none" w:sz="0" w:space="0" w:color="auto"/>
                <w:bottom w:val="none" w:sz="0" w:space="0" w:color="auto"/>
                <w:right w:val="none" w:sz="0" w:space="0" w:color="auto"/>
              </w:divBdr>
            </w:div>
          </w:divsChild>
        </w:div>
        <w:div w:id="1858419818">
          <w:marLeft w:val="0"/>
          <w:marRight w:val="0"/>
          <w:marTop w:val="0"/>
          <w:marBottom w:val="0"/>
          <w:divBdr>
            <w:top w:val="none" w:sz="0" w:space="0" w:color="auto"/>
            <w:left w:val="none" w:sz="0" w:space="0" w:color="auto"/>
            <w:bottom w:val="none" w:sz="0" w:space="0" w:color="auto"/>
            <w:right w:val="none" w:sz="0" w:space="0" w:color="auto"/>
          </w:divBdr>
          <w:divsChild>
            <w:div w:id="1718048607">
              <w:marLeft w:val="0"/>
              <w:marRight w:val="0"/>
              <w:marTop w:val="0"/>
              <w:marBottom w:val="0"/>
              <w:divBdr>
                <w:top w:val="none" w:sz="0" w:space="0" w:color="auto"/>
                <w:left w:val="none" w:sz="0" w:space="0" w:color="auto"/>
                <w:bottom w:val="none" w:sz="0" w:space="0" w:color="auto"/>
                <w:right w:val="none" w:sz="0" w:space="0" w:color="auto"/>
              </w:divBdr>
            </w:div>
            <w:div w:id="2097941603">
              <w:marLeft w:val="0"/>
              <w:marRight w:val="0"/>
              <w:marTop w:val="0"/>
              <w:marBottom w:val="0"/>
              <w:divBdr>
                <w:top w:val="none" w:sz="0" w:space="0" w:color="auto"/>
                <w:left w:val="none" w:sz="0" w:space="0" w:color="auto"/>
                <w:bottom w:val="none" w:sz="0" w:space="0" w:color="auto"/>
                <w:right w:val="none" w:sz="0" w:space="0" w:color="auto"/>
              </w:divBdr>
            </w:div>
            <w:div w:id="1030185915">
              <w:marLeft w:val="0"/>
              <w:marRight w:val="0"/>
              <w:marTop w:val="0"/>
              <w:marBottom w:val="0"/>
              <w:divBdr>
                <w:top w:val="none" w:sz="0" w:space="0" w:color="auto"/>
                <w:left w:val="none" w:sz="0" w:space="0" w:color="auto"/>
                <w:bottom w:val="none" w:sz="0" w:space="0" w:color="auto"/>
                <w:right w:val="none" w:sz="0" w:space="0" w:color="auto"/>
              </w:divBdr>
            </w:div>
            <w:div w:id="559874156">
              <w:marLeft w:val="0"/>
              <w:marRight w:val="0"/>
              <w:marTop w:val="0"/>
              <w:marBottom w:val="0"/>
              <w:divBdr>
                <w:top w:val="none" w:sz="0" w:space="0" w:color="auto"/>
                <w:left w:val="none" w:sz="0" w:space="0" w:color="auto"/>
                <w:bottom w:val="none" w:sz="0" w:space="0" w:color="auto"/>
                <w:right w:val="none" w:sz="0" w:space="0" w:color="auto"/>
              </w:divBdr>
            </w:div>
            <w:div w:id="1132285145">
              <w:marLeft w:val="0"/>
              <w:marRight w:val="0"/>
              <w:marTop w:val="0"/>
              <w:marBottom w:val="0"/>
              <w:divBdr>
                <w:top w:val="none" w:sz="0" w:space="0" w:color="auto"/>
                <w:left w:val="none" w:sz="0" w:space="0" w:color="auto"/>
                <w:bottom w:val="none" w:sz="0" w:space="0" w:color="auto"/>
                <w:right w:val="none" w:sz="0" w:space="0" w:color="auto"/>
              </w:divBdr>
            </w:div>
            <w:div w:id="961300444">
              <w:marLeft w:val="0"/>
              <w:marRight w:val="0"/>
              <w:marTop w:val="0"/>
              <w:marBottom w:val="0"/>
              <w:divBdr>
                <w:top w:val="none" w:sz="0" w:space="0" w:color="auto"/>
                <w:left w:val="none" w:sz="0" w:space="0" w:color="auto"/>
                <w:bottom w:val="none" w:sz="0" w:space="0" w:color="auto"/>
                <w:right w:val="none" w:sz="0" w:space="0" w:color="auto"/>
              </w:divBdr>
            </w:div>
          </w:divsChild>
        </w:div>
        <w:div w:id="117378858">
          <w:marLeft w:val="0"/>
          <w:marRight w:val="0"/>
          <w:marTop w:val="0"/>
          <w:marBottom w:val="0"/>
          <w:divBdr>
            <w:top w:val="none" w:sz="0" w:space="0" w:color="auto"/>
            <w:left w:val="none" w:sz="0" w:space="0" w:color="auto"/>
            <w:bottom w:val="none" w:sz="0" w:space="0" w:color="auto"/>
            <w:right w:val="none" w:sz="0" w:space="0" w:color="auto"/>
          </w:divBdr>
          <w:divsChild>
            <w:div w:id="1238900705">
              <w:marLeft w:val="0"/>
              <w:marRight w:val="0"/>
              <w:marTop w:val="0"/>
              <w:marBottom w:val="0"/>
              <w:divBdr>
                <w:top w:val="none" w:sz="0" w:space="0" w:color="auto"/>
                <w:left w:val="none" w:sz="0" w:space="0" w:color="auto"/>
                <w:bottom w:val="none" w:sz="0" w:space="0" w:color="auto"/>
                <w:right w:val="none" w:sz="0" w:space="0" w:color="auto"/>
              </w:divBdr>
            </w:div>
          </w:divsChild>
        </w:div>
        <w:div w:id="1876382172">
          <w:marLeft w:val="0"/>
          <w:marRight w:val="0"/>
          <w:marTop w:val="0"/>
          <w:marBottom w:val="0"/>
          <w:divBdr>
            <w:top w:val="none" w:sz="0" w:space="0" w:color="auto"/>
            <w:left w:val="none" w:sz="0" w:space="0" w:color="auto"/>
            <w:bottom w:val="none" w:sz="0" w:space="0" w:color="auto"/>
            <w:right w:val="none" w:sz="0" w:space="0" w:color="auto"/>
          </w:divBdr>
          <w:divsChild>
            <w:div w:id="1183515022">
              <w:marLeft w:val="0"/>
              <w:marRight w:val="0"/>
              <w:marTop w:val="0"/>
              <w:marBottom w:val="0"/>
              <w:divBdr>
                <w:top w:val="none" w:sz="0" w:space="0" w:color="auto"/>
                <w:left w:val="none" w:sz="0" w:space="0" w:color="auto"/>
                <w:bottom w:val="none" w:sz="0" w:space="0" w:color="auto"/>
                <w:right w:val="none" w:sz="0" w:space="0" w:color="auto"/>
              </w:divBdr>
            </w:div>
            <w:div w:id="858080141">
              <w:marLeft w:val="0"/>
              <w:marRight w:val="0"/>
              <w:marTop w:val="0"/>
              <w:marBottom w:val="0"/>
              <w:divBdr>
                <w:top w:val="none" w:sz="0" w:space="0" w:color="auto"/>
                <w:left w:val="none" w:sz="0" w:space="0" w:color="auto"/>
                <w:bottom w:val="none" w:sz="0" w:space="0" w:color="auto"/>
                <w:right w:val="none" w:sz="0" w:space="0" w:color="auto"/>
              </w:divBdr>
            </w:div>
            <w:div w:id="389891753">
              <w:marLeft w:val="0"/>
              <w:marRight w:val="0"/>
              <w:marTop w:val="0"/>
              <w:marBottom w:val="0"/>
              <w:divBdr>
                <w:top w:val="none" w:sz="0" w:space="0" w:color="auto"/>
                <w:left w:val="none" w:sz="0" w:space="0" w:color="auto"/>
                <w:bottom w:val="none" w:sz="0" w:space="0" w:color="auto"/>
                <w:right w:val="none" w:sz="0" w:space="0" w:color="auto"/>
              </w:divBdr>
            </w:div>
            <w:div w:id="1898737214">
              <w:marLeft w:val="0"/>
              <w:marRight w:val="0"/>
              <w:marTop w:val="0"/>
              <w:marBottom w:val="0"/>
              <w:divBdr>
                <w:top w:val="none" w:sz="0" w:space="0" w:color="auto"/>
                <w:left w:val="none" w:sz="0" w:space="0" w:color="auto"/>
                <w:bottom w:val="none" w:sz="0" w:space="0" w:color="auto"/>
                <w:right w:val="none" w:sz="0" w:space="0" w:color="auto"/>
              </w:divBdr>
            </w:div>
            <w:div w:id="1634672098">
              <w:marLeft w:val="0"/>
              <w:marRight w:val="0"/>
              <w:marTop w:val="0"/>
              <w:marBottom w:val="0"/>
              <w:divBdr>
                <w:top w:val="none" w:sz="0" w:space="0" w:color="auto"/>
                <w:left w:val="none" w:sz="0" w:space="0" w:color="auto"/>
                <w:bottom w:val="none" w:sz="0" w:space="0" w:color="auto"/>
                <w:right w:val="none" w:sz="0" w:space="0" w:color="auto"/>
              </w:divBdr>
            </w:div>
          </w:divsChild>
        </w:div>
        <w:div w:id="489753594">
          <w:marLeft w:val="0"/>
          <w:marRight w:val="0"/>
          <w:marTop w:val="0"/>
          <w:marBottom w:val="0"/>
          <w:divBdr>
            <w:top w:val="none" w:sz="0" w:space="0" w:color="auto"/>
            <w:left w:val="none" w:sz="0" w:space="0" w:color="auto"/>
            <w:bottom w:val="none" w:sz="0" w:space="0" w:color="auto"/>
            <w:right w:val="none" w:sz="0" w:space="0" w:color="auto"/>
          </w:divBdr>
          <w:divsChild>
            <w:div w:id="1978144073">
              <w:marLeft w:val="0"/>
              <w:marRight w:val="0"/>
              <w:marTop w:val="0"/>
              <w:marBottom w:val="0"/>
              <w:divBdr>
                <w:top w:val="none" w:sz="0" w:space="0" w:color="auto"/>
                <w:left w:val="none" w:sz="0" w:space="0" w:color="auto"/>
                <w:bottom w:val="none" w:sz="0" w:space="0" w:color="auto"/>
                <w:right w:val="none" w:sz="0" w:space="0" w:color="auto"/>
              </w:divBdr>
            </w:div>
            <w:div w:id="342560151">
              <w:marLeft w:val="0"/>
              <w:marRight w:val="0"/>
              <w:marTop w:val="0"/>
              <w:marBottom w:val="0"/>
              <w:divBdr>
                <w:top w:val="none" w:sz="0" w:space="0" w:color="auto"/>
                <w:left w:val="none" w:sz="0" w:space="0" w:color="auto"/>
                <w:bottom w:val="none" w:sz="0" w:space="0" w:color="auto"/>
                <w:right w:val="none" w:sz="0" w:space="0" w:color="auto"/>
              </w:divBdr>
            </w:div>
            <w:div w:id="1798639074">
              <w:marLeft w:val="0"/>
              <w:marRight w:val="0"/>
              <w:marTop w:val="0"/>
              <w:marBottom w:val="0"/>
              <w:divBdr>
                <w:top w:val="none" w:sz="0" w:space="0" w:color="auto"/>
                <w:left w:val="none" w:sz="0" w:space="0" w:color="auto"/>
                <w:bottom w:val="none" w:sz="0" w:space="0" w:color="auto"/>
                <w:right w:val="none" w:sz="0" w:space="0" w:color="auto"/>
              </w:divBdr>
            </w:div>
          </w:divsChild>
        </w:div>
        <w:div w:id="1048526437">
          <w:marLeft w:val="0"/>
          <w:marRight w:val="0"/>
          <w:marTop w:val="0"/>
          <w:marBottom w:val="0"/>
          <w:divBdr>
            <w:top w:val="none" w:sz="0" w:space="0" w:color="auto"/>
            <w:left w:val="none" w:sz="0" w:space="0" w:color="auto"/>
            <w:bottom w:val="none" w:sz="0" w:space="0" w:color="auto"/>
            <w:right w:val="none" w:sz="0" w:space="0" w:color="auto"/>
          </w:divBdr>
          <w:divsChild>
            <w:div w:id="333383602">
              <w:marLeft w:val="0"/>
              <w:marRight w:val="0"/>
              <w:marTop w:val="0"/>
              <w:marBottom w:val="0"/>
              <w:divBdr>
                <w:top w:val="none" w:sz="0" w:space="0" w:color="auto"/>
                <w:left w:val="none" w:sz="0" w:space="0" w:color="auto"/>
                <w:bottom w:val="none" w:sz="0" w:space="0" w:color="auto"/>
                <w:right w:val="none" w:sz="0" w:space="0" w:color="auto"/>
              </w:divBdr>
            </w:div>
            <w:div w:id="808672713">
              <w:marLeft w:val="0"/>
              <w:marRight w:val="0"/>
              <w:marTop w:val="0"/>
              <w:marBottom w:val="0"/>
              <w:divBdr>
                <w:top w:val="none" w:sz="0" w:space="0" w:color="auto"/>
                <w:left w:val="none" w:sz="0" w:space="0" w:color="auto"/>
                <w:bottom w:val="none" w:sz="0" w:space="0" w:color="auto"/>
                <w:right w:val="none" w:sz="0" w:space="0" w:color="auto"/>
              </w:divBdr>
            </w:div>
            <w:div w:id="327292958">
              <w:marLeft w:val="0"/>
              <w:marRight w:val="0"/>
              <w:marTop w:val="0"/>
              <w:marBottom w:val="0"/>
              <w:divBdr>
                <w:top w:val="none" w:sz="0" w:space="0" w:color="auto"/>
                <w:left w:val="none" w:sz="0" w:space="0" w:color="auto"/>
                <w:bottom w:val="none" w:sz="0" w:space="0" w:color="auto"/>
                <w:right w:val="none" w:sz="0" w:space="0" w:color="auto"/>
              </w:divBdr>
            </w:div>
            <w:div w:id="1482310889">
              <w:marLeft w:val="0"/>
              <w:marRight w:val="0"/>
              <w:marTop w:val="0"/>
              <w:marBottom w:val="0"/>
              <w:divBdr>
                <w:top w:val="none" w:sz="0" w:space="0" w:color="auto"/>
                <w:left w:val="none" w:sz="0" w:space="0" w:color="auto"/>
                <w:bottom w:val="none" w:sz="0" w:space="0" w:color="auto"/>
                <w:right w:val="none" w:sz="0" w:space="0" w:color="auto"/>
              </w:divBdr>
            </w:div>
            <w:div w:id="848644499">
              <w:marLeft w:val="0"/>
              <w:marRight w:val="0"/>
              <w:marTop w:val="0"/>
              <w:marBottom w:val="0"/>
              <w:divBdr>
                <w:top w:val="none" w:sz="0" w:space="0" w:color="auto"/>
                <w:left w:val="none" w:sz="0" w:space="0" w:color="auto"/>
                <w:bottom w:val="none" w:sz="0" w:space="0" w:color="auto"/>
                <w:right w:val="none" w:sz="0" w:space="0" w:color="auto"/>
              </w:divBdr>
            </w:div>
            <w:div w:id="483664758">
              <w:marLeft w:val="0"/>
              <w:marRight w:val="0"/>
              <w:marTop w:val="0"/>
              <w:marBottom w:val="0"/>
              <w:divBdr>
                <w:top w:val="none" w:sz="0" w:space="0" w:color="auto"/>
                <w:left w:val="none" w:sz="0" w:space="0" w:color="auto"/>
                <w:bottom w:val="none" w:sz="0" w:space="0" w:color="auto"/>
                <w:right w:val="none" w:sz="0" w:space="0" w:color="auto"/>
              </w:divBdr>
            </w:div>
            <w:div w:id="187571475">
              <w:marLeft w:val="0"/>
              <w:marRight w:val="0"/>
              <w:marTop w:val="0"/>
              <w:marBottom w:val="0"/>
              <w:divBdr>
                <w:top w:val="none" w:sz="0" w:space="0" w:color="auto"/>
                <w:left w:val="none" w:sz="0" w:space="0" w:color="auto"/>
                <w:bottom w:val="none" w:sz="0" w:space="0" w:color="auto"/>
                <w:right w:val="none" w:sz="0" w:space="0" w:color="auto"/>
              </w:divBdr>
            </w:div>
            <w:div w:id="1973634658">
              <w:marLeft w:val="0"/>
              <w:marRight w:val="0"/>
              <w:marTop w:val="0"/>
              <w:marBottom w:val="0"/>
              <w:divBdr>
                <w:top w:val="none" w:sz="0" w:space="0" w:color="auto"/>
                <w:left w:val="none" w:sz="0" w:space="0" w:color="auto"/>
                <w:bottom w:val="none" w:sz="0" w:space="0" w:color="auto"/>
                <w:right w:val="none" w:sz="0" w:space="0" w:color="auto"/>
              </w:divBdr>
            </w:div>
          </w:divsChild>
        </w:div>
        <w:div w:id="693582400">
          <w:marLeft w:val="0"/>
          <w:marRight w:val="0"/>
          <w:marTop w:val="0"/>
          <w:marBottom w:val="0"/>
          <w:divBdr>
            <w:top w:val="none" w:sz="0" w:space="0" w:color="auto"/>
            <w:left w:val="none" w:sz="0" w:space="0" w:color="auto"/>
            <w:bottom w:val="none" w:sz="0" w:space="0" w:color="auto"/>
            <w:right w:val="none" w:sz="0" w:space="0" w:color="auto"/>
          </w:divBdr>
          <w:divsChild>
            <w:div w:id="859659105">
              <w:marLeft w:val="0"/>
              <w:marRight w:val="0"/>
              <w:marTop w:val="0"/>
              <w:marBottom w:val="0"/>
              <w:divBdr>
                <w:top w:val="none" w:sz="0" w:space="0" w:color="auto"/>
                <w:left w:val="none" w:sz="0" w:space="0" w:color="auto"/>
                <w:bottom w:val="none" w:sz="0" w:space="0" w:color="auto"/>
                <w:right w:val="none" w:sz="0" w:space="0" w:color="auto"/>
              </w:divBdr>
            </w:div>
          </w:divsChild>
        </w:div>
        <w:div w:id="1676882673">
          <w:marLeft w:val="0"/>
          <w:marRight w:val="0"/>
          <w:marTop w:val="0"/>
          <w:marBottom w:val="0"/>
          <w:divBdr>
            <w:top w:val="none" w:sz="0" w:space="0" w:color="auto"/>
            <w:left w:val="none" w:sz="0" w:space="0" w:color="auto"/>
            <w:bottom w:val="none" w:sz="0" w:space="0" w:color="auto"/>
            <w:right w:val="none" w:sz="0" w:space="0" w:color="auto"/>
          </w:divBdr>
          <w:divsChild>
            <w:div w:id="1169446666">
              <w:marLeft w:val="0"/>
              <w:marRight w:val="0"/>
              <w:marTop w:val="0"/>
              <w:marBottom w:val="0"/>
              <w:divBdr>
                <w:top w:val="none" w:sz="0" w:space="0" w:color="auto"/>
                <w:left w:val="none" w:sz="0" w:space="0" w:color="auto"/>
                <w:bottom w:val="none" w:sz="0" w:space="0" w:color="auto"/>
                <w:right w:val="none" w:sz="0" w:space="0" w:color="auto"/>
              </w:divBdr>
            </w:div>
            <w:div w:id="900092049">
              <w:marLeft w:val="0"/>
              <w:marRight w:val="0"/>
              <w:marTop w:val="0"/>
              <w:marBottom w:val="0"/>
              <w:divBdr>
                <w:top w:val="none" w:sz="0" w:space="0" w:color="auto"/>
                <w:left w:val="none" w:sz="0" w:space="0" w:color="auto"/>
                <w:bottom w:val="none" w:sz="0" w:space="0" w:color="auto"/>
                <w:right w:val="none" w:sz="0" w:space="0" w:color="auto"/>
              </w:divBdr>
            </w:div>
            <w:div w:id="1859467023">
              <w:marLeft w:val="0"/>
              <w:marRight w:val="0"/>
              <w:marTop w:val="0"/>
              <w:marBottom w:val="0"/>
              <w:divBdr>
                <w:top w:val="none" w:sz="0" w:space="0" w:color="auto"/>
                <w:left w:val="none" w:sz="0" w:space="0" w:color="auto"/>
                <w:bottom w:val="none" w:sz="0" w:space="0" w:color="auto"/>
                <w:right w:val="none" w:sz="0" w:space="0" w:color="auto"/>
              </w:divBdr>
            </w:div>
            <w:div w:id="1067679422">
              <w:marLeft w:val="0"/>
              <w:marRight w:val="0"/>
              <w:marTop w:val="0"/>
              <w:marBottom w:val="0"/>
              <w:divBdr>
                <w:top w:val="none" w:sz="0" w:space="0" w:color="auto"/>
                <w:left w:val="none" w:sz="0" w:space="0" w:color="auto"/>
                <w:bottom w:val="none" w:sz="0" w:space="0" w:color="auto"/>
                <w:right w:val="none" w:sz="0" w:space="0" w:color="auto"/>
              </w:divBdr>
            </w:div>
            <w:div w:id="1918057359">
              <w:marLeft w:val="0"/>
              <w:marRight w:val="0"/>
              <w:marTop w:val="0"/>
              <w:marBottom w:val="0"/>
              <w:divBdr>
                <w:top w:val="none" w:sz="0" w:space="0" w:color="auto"/>
                <w:left w:val="none" w:sz="0" w:space="0" w:color="auto"/>
                <w:bottom w:val="none" w:sz="0" w:space="0" w:color="auto"/>
                <w:right w:val="none" w:sz="0" w:space="0" w:color="auto"/>
              </w:divBdr>
            </w:div>
            <w:div w:id="1832326745">
              <w:marLeft w:val="0"/>
              <w:marRight w:val="0"/>
              <w:marTop w:val="0"/>
              <w:marBottom w:val="0"/>
              <w:divBdr>
                <w:top w:val="none" w:sz="0" w:space="0" w:color="auto"/>
                <w:left w:val="none" w:sz="0" w:space="0" w:color="auto"/>
                <w:bottom w:val="none" w:sz="0" w:space="0" w:color="auto"/>
                <w:right w:val="none" w:sz="0" w:space="0" w:color="auto"/>
              </w:divBdr>
            </w:div>
          </w:divsChild>
        </w:div>
        <w:div w:id="302004821">
          <w:marLeft w:val="0"/>
          <w:marRight w:val="0"/>
          <w:marTop w:val="0"/>
          <w:marBottom w:val="0"/>
          <w:divBdr>
            <w:top w:val="none" w:sz="0" w:space="0" w:color="auto"/>
            <w:left w:val="none" w:sz="0" w:space="0" w:color="auto"/>
            <w:bottom w:val="none" w:sz="0" w:space="0" w:color="auto"/>
            <w:right w:val="none" w:sz="0" w:space="0" w:color="auto"/>
          </w:divBdr>
          <w:divsChild>
            <w:div w:id="1746947900">
              <w:marLeft w:val="0"/>
              <w:marRight w:val="0"/>
              <w:marTop w:val="0"/>
              <w:marBottom w:val="0"/>
              <w:divBdr>
                <w:top w:val="none" w:sz="0" w:space="0" w:color="auto"/>
                <w:left w:val="none" w:sz="0" w:space="0" w:color="auto"/>
                <w:bottom w:val="none" w:sz="0" w:space="0" w:color="auto"/>
                <w:right w:val="none" w:sz="0" w:space="0" w:color="auto"/>
              </w:divBdr>
            </w:div>
            <w:div w:id="1491676376">
              <w:marLeft w:val="0"/>
              <w:marRight w:val="0"/>
              <w:marTop w:val="0"/>
              <w:marBottom w:val="0"/>
              <w:divBdr>
                <w:top w:val="none" w:sz="0" w:space="0" w:color="auto"/>
                <w:left w:val="none" w:sz="0" w:space="0" w:color="auto"/>
                <w:bottom w:val="none" w:sz="0" w:space="0" w:color="auto"/>
                <w:right w:val="none" w:sz="0" w:space="0" w:color="auto"/>
              </w:divBdr>
            </w:div>
            <w:div w:id="2141028198">
              <w:marLeft w:val="0"/>
              <w:marRight w:val="0"/>
              <w:marTop w:val="0"/>
              <w:marBottom w:val="0"/>
              <w:divBdr>
                <w:top w:val="none" w:sz="0" w:space="0" w:color="auto"/>
                <w:left w:val="none" w:sz="0" w:space="0" w:color="auto"/>
                <w:bottom w:val="none" w:sz="0" w:space="0" w:color="auto"/>
                <w:right w:val="none" w:sz="0" w:space="0" w:color="auto"/>
              </w:divBdr>
            </w:div>
            <w:div w:id="291325430">
              <w:marLeft w:val="0"/>
              <w:marRight w:val="0"/>
              <w:marTop w:val="0"/>
              <w:marBottom w:val="0"/>
              <w:divBdr>
                <w:top w:val="none" w:sz="0" w:space="0" w:color="auto"/>
                <w:left w:val="none" w:sz="0" w:space="0" w:color="auto"/>
                <w:bottom w:val="none" w:sz="0" w:space="0" w:color="auto"/>
                <w:right w:val="none" w:sz="0" w:space="0" w:color="auto"/>
              </w:divBdr>
            </w:div>
            <w:div w:id="488717679">
              <w:marLeft w:val="0"/>
              <w:marRight w:val="0"/>
              <w:marTop w:val="0"/>
              <w:marBottom w:val="0"/>
              <w:divBdr>
                <w:top w:val="none" w:sz="0" w:space="0" w:color="auto"/>
                <w:left w:val="none" w:sz="0" w:space="0" w:color="auto"/>
                <w:bottom w:val="none" w:sz="0" w:space="0" w:color="auto"/>
                <w:right w:val="none" w:sz="0" w:space="0" w:color="auto"/>
              </w:divBdr>
            </w:div>
            <w:div w:id="1455708894">
              <w:marLeft w:val="0"/>
              <w:marRight w:val="0"/>
              <w:marTop w:val="0"/>
              <w:marBottom w:val="0"/>
              <w:divBdr>
                <w:top w:val="none" w:sz="0" w:space="0" w:color="auto"/>
                <w:left w:val="none" w:sz="0" w:space="0" w:color="auto"/>
                <w:bottom w:val="none" w:sz="0" w:space="0" w:color="auto"/>
                <w:right w:val="none" w:sz="0" w:space="0" w:color="auto"/>
              </w:divBdr>
            </w:div>
          </w:divsChild>
        </w:div>
        <w:div w:id="954557341">
          <w:marLeft w:val="0"/>
          <w:marRight w:val="0"/>
          <w:marTop w:val="0"/>
          <w:marBottom w:val="0"/>
          <w:divBdr>
            <w:top w:val="none" w:sz="0" w:space="0" w:color="auto"/>
            <w:left w:val="none" w:sz="0" w:space="0" w:color="auto"/>
            <w:bottom w:val="none" w:sz="0" w:space="0" w:color="auto"/>
            <w:right w:val="none" w:sz="0" w:space="0" w:color="auto"/>
          </w:divBdr>
          <w:divsChild>
            <w:div w:id="2020888122">
              <w:marLeft w:val="0"/>
              <w:marRight w:val="0"/>
              <w:marTop w:val="0"/>
              <w:marBottom w:val="0"/>
              <w:divBdr>
                <w:top w:val="none" w:sz="0" w:space="0" w:color="auto"/>
                <w:left w:val="none" w:sz="0" w:space="0" w:color="auto"/>
                <w:bottom w:val="none" w:sz="0" w:space="0" w:color="auto"/>
                <w:right w:val="none" w:sz="0" w:space="0" w:color="auto"/>
              </w:divBdr>
            </w:div>
            <w:div w:id="682629242">
              <w:marLeft w:val="0"/>
              <w:marRight w:val="0"/>
              <w:marTop w:val="0"/>
              <w:marBottom w:val="0"/>
              <w:divBdr>
                <w:top w:val="none" w:sz="0" w:space="0" w:color="auto"/>
                <w:left w:val="none" w:sz="0" w:space="0" w:color="auto"/>
                <w:bottom w:val="none" w:sz="0" w:space="0" w:color="auto"/>
                <w:right w:val="none" w:sz="0" w:space="0" w:color="auto"/>
              </w:divBdr>
            </w:div>
            <w:div w:id="2122651080">
              <w:marLeft w:val="0"/>
              <w:marRight w:val="0"/>
              <w:marTop w:val="0"/>
              <w:marBottom w:val="0"/>
              <w:divBdr>
                <w:top w:val="none" w:sz="0" w:space="0" w:color="auto"/>
                <w:left w:val="none" w:sz="0" w:space="0" w:color="auto"/>
                <w:bottom w:val="none" w:sz="0" w:space="0" w:color="auto"/>
                <w:right w:val="none" w:sz="0" w:space="0" w:color="auto"/>
              </w:divBdr>
            </w:div>
            <w:div w:id="495799912">
              <w:marLeft w:val="0"/>
              <w:marRight w:val="0"/>
              <w:marTop w:val="0"/>
              <w:marBottom w:val="0"/>
              <w:divBdr>
                <w:top w:val="none" w:sz="0" w:space="0" w:color="auto"/>
                <w:left w:val="none" w:sz="0" w:space="0" w:color="auto"/>
                <w:bottom w:val="none" w:sz="0" w:space="0" w:color="auto"/>
                <w:right w:val="none" w:sz="0" w:space="0" w:color="auto"/>
              </w:divBdr>
            </w:div>
            <w:div w:id="373429915">
              <w:marLeft w:val="0"/>
              <w:marRight w:val="0"/>
              <w:marTop w:val="0"/>
              <w:marBottom w:val="0"/>
              <w:divBdr>
                <w:top w:val="none" w:sz="0" w:space="0" w:color="auto"/>
                <w:left w:val="none" w:sz="0" w:space="0" w:color="auto"/>
                <w:bottom w:val="none" w:sz="0" w:space="0" w:color="auto"/>
                <w:right w:val="none" w:sz="0" w:space="0" w:color="auto"/>
              </w:divBdr>
            </w:div>
            <w:div w:id="1241867956">
              <w:marLeft w:val="0"/>
              <w:marRight w:val="0"/>
              <w:marTop w:val="0"/>
              <w:marBottom w:val="0"/>
              <w:divBdr>
                <w:top w:val="none" w:sz="0" w:space="0" w:color="auto"/>
                <w:left w:val="none" w:sz="0" w:space="0" w:color="auto"/>
                <w:bottom w:val="none" w:sz="0" w:space="0" w:color="auto"/>
                <w:right w:val="none" w:sz="0" w:space="0" w:color="auto"/>
              </w:divBdr>
            </w:div>
          </w:divsChild>
        </w:div>
        <w:div w:id="241453542">
          <w:marLeft w:val="0"/>
          <w:marRight w:val="0"/>
          <w:marTop w:val="0"/>
          <w:marBottom w:val="0"/>
          <w:divBdr>
            <w:top w:val="none" w:sz="0" w:space="0" w:color="auto"/>
            <w:left w:val="none" w:sz="0" w:space="0" w:color="auto"/>
            <w:bottom w:val="none" w:sz="0" w:space="0" w:color="auto"/>
            <w:right w:val="none" w:sz="0" w:space="0" w:color="auto"/>
          </w:divBdr>
          <w:divsChild>
            <w:div w:id="376050713">
              <w:marLeft w:val="0"/>
              <w:marRight w:val="0"/>
              <w:marTop w:val="0"/>
              <w:marBottom w:val="0"/>
              <w:divBdr>
                <w:top w:val="none" w:sz="0" w:space="0" w:color="auto"/>
                <w:left w:val="none" w:sz="0" w:space="0" w:color="auto"/>
                <w:bottom w:val="none" w:sz="0" w:space="0" w:color="auto"/>
                <w:right w:val="none" w:sz="0" w:space="0" w:color="auto"/>
              </w:divBdr>
            </w:div>
          </w:divsChild>
        </w:div>
        <w:div w:id="732581413">
          <w:marLeft w:val="0"/>
          <w:marRight w:val="0"/>
          <w:marTop w:val="0"/>
          <w:marBottom w:val="0"/>
          <w:divBdr>
            <w:top w:val="none" w:sz="0" w:space="0" w:color="auto"/>
            <w:left w:val="none" w:sz="0" w:space="0" w:color="auto"/>
            <w:bottom w:val="none" w:sz="0" w:space="0" w:color="auto"/>
            <w:right w:val="none" w:sz="0" w:space="0" w:color="auto"/>
          </w:divBdr>
          <w:divsChild>
            <w:div w:id="615404008">
              <w:marLeft w:val="0"/>
              <w:marRight w:val="0"/>
              <w:marTop w:val="0"/>
              <w:marBottom w:val="0"/>
              <w:divBdr>
                <w:top w:val="none" w:sz="0" w:space="0" w:color="auto"/>
                <w:left w:val="none" w:sz="0" w:space="0" w:color="auto"/>
                <w:bottom w:val="none" w:sz="0" w:space="0" w:color="auto"/>
                <w:right w:val="none" w:sz="0" w:space="0" w:color="auto"/>
              </w:divBdr>
            </w:div>
            <w:div w:id="1282371900">
              <w:marLeft w:val="0"/>
              <w:marRight w:val="0"/>
              <w:marTop w:val="0"/>
              <w:marBottom w:val="0"/>
              <w:divBdr>
                <w:top w:val="none" w:sz="0" w:space="0" w:color="auto"/>
                <w:left w:val="none" w:sz="0" w:space="0" w:color="auto"/>
                <w:bottom w:val="none" w:sz="0" w:space="0" w:color="auto"/>
                <w:right w:val="none" w:sz="0" w:space="0" w:color="auto"/>
              </w:divBdr>
            </w:div>
            <w:div w:id="901062178">
              <w:marLeft w:val="0"/>
              <w:marRight w:val="0"/>
              <w:marTop w:val="0"/>
              <w:marBottom w:val="0"/>
              <w:divBdr>
                <w:top w:val="none" w:sz="0" w:space="0" w:color="auto"/>
                <w:left w:val="none" w:sz="0" w:space="0" w:color="auto"/>
                <w:bottom w:val="none" w:sz="0" w:space="0" w:color="auto"/>
                <w:right w:val="none" w:sz="0" w:space="0" w:color="auto"/>
              </w:divBdr>
            </w:div>
            <w:div w:id="444036648">
              <w:marLeft w:val="0"/>
              <w:marRight w:val="0"/>
              <w:marTop w:val="0"/>
              <w:marBottom w:val="0"/>
              <w:divBdr>
                <w:top w:val="none" w:sz="0" w:space="0" w:color="auto"/>
                <w:left w:val="none" w:sz="0" w:space="0" w:color="auto"/>
                <w:bottom w:val="none" w:sz="0" w:space="0" w:color="auto"/>
                <w:right w:val="none" w:sz="0" w:space="0" w:color="auto"/>
              </w:divBdr>
            </w:div>
            <w:div w:id="420494318">
              <w:marLeft w:val="0"/>
              <w:marRight w:val="0"/>
              <w:marTop w:val="0"/>
              <w:marBottom w:val="0"/>
              <w:divBdr>
                <w:top w:val="none" w:sz="0" w:space="0" w:color="auto"/>
                <w:left w:val="none" w:sz="0" w:space="0" w:color="auto"/>
                <w:bottom w:val="none" w:sz="0" w:space="0" w:color="auto"/>
                <w:right w:val="none" w:sz="0" w:space="0" w:color="auto"/>
              </w:divBdr>
            </w:div>
          </w:divsChild>
        </w:div>
        <w:div w:id="1343237069">
          <w:marLeft w:val="0"/>
          <w:marRight w:val="0"/>
          <w:marTop w:val="0"/>
          <w:marBottom w:val="0"/>
          <w:divBdr>
            <w:top w:val="none" w:sz="0" w:space="0" w:color="auto"/>
            <w:left w:val="none" w:sz="0" w:space="0" w:color="auto"/>
            <w:bottom w:val="none" w:sz="0" w:space="0" w:color="auto"/>
            <w:right w:val="none" w:sz="0" w:space="0" w:color="auto"/>
          </w:divBdr>
          <w:divsChild>
            <w:div w:id="2045055961">
              <w:marLeft w:val="0"/>
              <w:marRight w:val="0"/>
              <w:marTop w:val="0"/>
              <w:marBottom w:val="0"/>
              <w:divBdr>
                <w:top w:val="none" w:sz="0" w:space="0" w:color="auto"/>
                <w:left w:val="none" w:sz="0" w:space="0" w:color="auto"/>
                <w:bottom w:val="none" w:sz="0" w:space="0" w:color="auto"/>
                <w:right w:val="none" w:sz="0" w:space="0" w:color="auto"/>
              </w:divBdr>
            </w:div>
            <w:div w:id="114177334">
              <w:marLeft w:val="0"/>
              <w:marRight w:val="0"/>
              <w:marTop w:val="0"/>
              <w:marBottom w:val="0"/>
              <w:divBdr>
                <w:top w:val="none" w:sz="0" w:space="0" w:color="auto"/>
                <w:left w:val="none" w:sz="0" w:space="0" w:color="auto"/>
                <w:bottom w:val="none" w:sz="0" w:space="0" w:color="auto"/>
                <w:right w:val="none" w:sz="0" w:space="0" w:color="auto"/>
              </w:divBdr>
            </w:div>
            <w:div w:id="1961955039">
              <w:marLeft w:val="0"/>
              <w:marRight w:val="0"/>
              <w:marTop w:val="0"/>
              <w:marBottom w:val="0"/>
              <w:divBdr>
                <w:top w:val="none" w:sz="0" w:space="0" w:color="auto"/>
                <w:left w:val="none" w:sz="0" w:space="0" w:color="auto"/>
                <w:bottom w:val="none" w:sz="0" w:space="0" w:color="auto"/>
                <w:right w:val="none" w:sz="0" w:space="0" w:color="auto"/>
              </w:divBdr>
            </w:div>
            <w:div w:id="423650623">
              <w:marLeft w:val="0"/>
              <w:marRight w:val="0"/>
              <w:marTop w:val="0"/>
              <w:marBottom w:val="0"/>
              <w:divBdr>
                <w:top w:val="none" w:sz="0" w:space="0" w:color="auto"/>
                <w:left w:val="none" w:sz="0" w:space="0" w:color="auto"/>
                <w:bottom w:val="none" w:sz="0" w:space="0" w:color="auto"/>
                <w:right w:val="none" w:sz="0" w:space="0" w:color="auto"/>
              </w:divBdr>
            </w:div>
            <w:div w:id="1010909929">
              <w:marLeft w:val="0"/>
              <w:marRight w:val="0"/>
              <w:marTop w:val="0"/>
              <w:marBottom w:val="0"/>
              <w:divBdr>
                <w:top w:val="none" w:sz="0" w:space="0" w:color="auto"/>
                <w:left w:val="none" w:sz="0" w:space="0" w:color="auto"/>
                <w:bottom w:val="none" w:sz="0" w:space="0" w:color="auto"/>
                <w:right w:val="none" w:sz="0" w:space="0" w:color="auto"/>
              </w:divBdr>
            </w:div>
            <w:div w:id="27877198">
              <w:marLeft w:val="0"/>
              <w:marRight w:val="0"/>
              <w:marTop w:val="0"/>
              <w:marBottom w:val="0"/>
              <w:divBdr>
                <w:top w:val="none" w:sz="0" w:space="0" w:color="auto"/>
                <w:left w:val="none" w:sz="0" w:space="0" w:color="auto"/>
                <w:bottom w:val="none" w:sz="0" w:space="0" w:color="auto"/>
                <w:right w:val="none" w:sz="0" w:space="0" w:color="auto"/>
              </w:divBdr>
            </w:div>
          </w:divsChild>
        </w:div>
        <w:div w:id="188958261">
          <w:marLeft w:val="0"/>
          <w:marRight w:val="0"/>
          <w:marTop w:val="0"/>
          <w:marBottom w:val="0"/>
          <w:divBdr>
            <w:top w:val="none" w:sz="0" w:space="0" w:color="auto"/>
            <w:left w:val="none" w:sz="0" w:space="0" w:color="auto"/>
            <w:bottom w:val="none" w:sz="0" w:space="0" w:color="auto"/>
            <w:right w:val="none" w:sz="0" w:space="0" w:color="auto"/>
          </w:divBdr>
          <w:divsChild>
            <w:div w:id="2078164844">
              <w:marLeft w:val="0"/>
              <w:marRight w:val="0"/>
              <w:marTop w:val="0"/>
              <w:marBottom w:val="0"/>
              <w:divBdr>
                <w:top w:val="none" w:sz="0" w:space="0" w:color="auto"/>
                <w:left w:val="none" w:sz="0" w:space="0" w:color="auto"/>
                <w:bottom w:val="none" w:sz="0" w:space="0" w:color="auto"/>
                <w:right w:val="none" w:sz="0" w:space="0" w:color="auto"/>
              </w:divBdr>
            </w:div>
            <w:div w:id="263877818">
              <w:marLeft w:val="0"/>
              <w:marRight w:val="0"/>
              <w:marTop w:val="0"/>
              <w:marBottom w:val="0"/>
              <w:divBdr>
                <w:top w:val="none" w:sz="0" w:space="0" w:color="auto"/>
                <w:left w:val="none" w:sz="0" w:space="0" w:color="auto"/>
                <w:bottom w:val="none" w:sz="0" w:space="0" w:color="auto"/>
                <w:right w:val="none" w:sz="0" w:space="0" w:color="auto"/>
              </w:divBdr>
            </w:div>
            <w:div w:id="761147426">
              <w:marLeft w:val="0"/>
              <w:marRight w:val="0"/>
              <w:marTop w:val="0"/>
              <w:marBottom w:val="0"/>
              <w:divBdr>
                <w:top w:val="none" w:sz="0" w:space="0" w:color="auto"/>
                <w:left w:val="none" w:sz="0" w:space="0" w:color="auto"/>
                <w:bottom w:val="none" w:sz="0" w:space="0" w:color="auto"/>
                <w:right w:val="none" w:sz="0" w:space="0" w:color="auto"/>
              </w:divBdr>
            </w:div>
            <w:div w:id="609509293">
              <w:marLeft w:val="0"/>
              <w:marRight w:val="0"/>
              <w:marTop w:val="0"/>
              <w:marBottom w:val="0"/>
              <w:divBdr>
                <w:top w:val="none" w:sz="0" w:space="0" w:color="auto"/>
                <w:left w:val="none" w:sz="0" w:space="0" w:color="auto"/>
                <w:bottom w:val="none" w:sz="0" w:space="0" w:color="auto"/>
                <w:right w:val="none" w:sz="0" w:space="0" w:color="auto"/>
              </w:divBdr>
            </w:div>
            <w:div w:id="345210475">
              <w:marLeft w:val="0"/>
              <w:marRight w:val="0"/>
              <w:marTop w:val="0"/>
              <w:marBottom w:val="0"/>
              <w:divBdr>
                <w:top w:val="none" w:sz="0" w:space="0" w:color="auto"/>
                <w:left w:val="none" w:sz="0" w:space="0" w:color="auto"/>
                <w:bottom w:val="none" w:sz="0" w:space="0" w:color="auto"/>
                <w:right w:val="none" w:sz="0" w:space="0" w:color="auto"/>
              </w:divBdr>
            </w:div>
          </w:divsChild>
        </w:div>
        <w:div w:id="1752846034">
          <w:marLeft w:val="0"/>
          <w:marRight w:val="0"/>
          <w:marTop w:val="0"/>
          <w:marBottom w:val="0"/>
          <w:divBdr>
            <w:top w:val="none" w:sz="0" w:space="0" w:color="auto"/>
            <w:left w:val="none" w:sz="0" w:space="0" w:color="auto"/>
            <w:bottom w:val="none" w:sz="0" w:space="0" w:color="auto"/>
            <w:right w:val="none" w:sz="0" w:space="0" w:color="auto"/>
          </w:divBdr>
          <w:divsChild>
            <w:div w:id="2113931164">
              <w:marLeft w:val="0"/>
              <w:marRight w:val="0"/>
              <w:marTop w:val="0"/>
              <w:marBottom w:val="0"/>
              <w:divBdr>
                <w:top w:val="none" w:sz="0" w:space="0" w:color="auto"/>
                <w:left w:val="none" w:sz="0" w:space="0" w:color="auto"/>
                <w:bottom w:val="none" w:sz="0" w:space="0" w:color="auto"/>
                <w:right w:val="none" w:sz="0" w:space="0" w:color="auto"/>
              </w:divBdr>
            </w:div>
          </w:divsChild>
        </w:div>
        <w:div w:id="1572151835">
          <w:marLeft w:val="0"/>
          <w:marRight w:val="0"/>
          <w:marTop w:val="0"/>
          <w:marBottom w:val="0"/>
          <w:divBdr>
            <w:top w:val="none" w:sz="0" w:space="0" w:color="auto"/>
            <w:left w:val="none" w:sz="0" w:space="0" w:color="auto"/>
            <w:bottom w:val="none" w:sz="0" w:space="0" w:color="auto"/>
            <w:right w:val="none" w:sz="0" w:space="0" w:color="auto"/>
          </w:divBdr>
          <w:divsChild>
            <w:div w:id="1863589897">
              <w:marLeft w:val="0"/>
              <w:marRight w:val="0"/>
              <w:marTop w:val="0"/>
              <w:marBottom w:val="0"/>
              <w:divBdr>
                <w:top w:val="none" w:sz="0" w:space="0" w:color="auto"/>
                <w:left w:val="none" w:sz="0" w:space="0" w:color="auto"/>
                <w:bottom w:val="none" w:sz="0" w:space="0" w:color="auto"/>
                <w:right w:val="none" w:sz="0" w:space="0" w:color="auto"/>
              </w:divBdr>
            </w:div>
            <w:div w:id="2066102073">
              <w:marLeft w:val="0"/>
              <w:marRight w:val="0"/>
              <w:marTop w:val="0"/>
              <w:marBottom w:val="0"/>
              <w:divBdr>
                <w:top w:val="none" w:sz="0" w:space="0" w:color="auto"/>
                <w:left w:val="none" w:sz="0" w:space="0" w:color="auto"/>
                <w:bottom w:val="none" w:sz="0" w:space="0" w:color="auto"/>
                <w:right w:val="none" w:sz="0" w:space="0" w:color="auto"/>
              </w:divBdr>
            </w:div>
            <w:div w:id="714087512">
              <w:marLeft w:val="0"/>
              <w:marRight w:val="0"/>
              <w:marTop w:val="0"/>
              <w:marBottom w:val="0"/>
              <w:divBdr>
                <w:top w:val="none" w:sz="0" w:space="0" w:color="auto"/>
                <w:left w:val="none" w:sz="0" w:space="0" w:color="auto"/>
                <w:bottom w:val="none" w:sz="0" w:space="0" w:color="auto"/>
                <w:right w:val="none" w:sz="0" w:space="0" w:color="auto"/>
              </w:divBdr>
            </w:div>
            <w:div w:id="1952280890">
              <w:marLeft w:val="0"/>
              <w:marRight w:val="0"/>
              <w:marTop w:val="0"/>
              <w:marBottom w:val="0"/>
              <w:divBdr>
                <w:top w:val="none" w:sz="0" w:space="0" w:color="auto"/>
                <w:left w:val="none" w:sz="0" w:space="0" w:color="auto"/>
                <w:bottom w:val="none" w:sz="0" w:space="0" w:color="auto"/>
                <w:right w:val="none" w:sz="0" w:space="0" w:color="auto"/>
              </w:divBdr>
            </w:div>
            <w:div w:id="1850830514">
              <w:marLeft w:val="0"/>
              <w:marRight w:val="0"/>
              <w:marTop w:val="0"/>
              <w:marBottom w:val="0"/>
              <w:divBdr>
                <w:top w:val="none" w:sz="0" w:space="0" w:color="auto"/>
                <w:left w:val="none" w:sz="0" w:space="0" w:color="auto"/>
                <w:bottom w:val="none" w:sz="0" w:space="0" w:color="auto"/>
                <w:right w:val="none" w:sz="0" w:space="0" w:color="auto"/>
              </w:divBdr>
            </w:div>
            <w:div w:id="1513647778">
              <w:marLeft w:val="0"/>
              <w:marRight w:val="0"/>
              <w:marTop w:val="0"/>
              <w:marBottom w:val="0"/>
              <w:divBdr>
                <w:top w:val="none" w:sz="0" w:space="0" w:color="auto"/>
                <w:left w:val="none" w:sz="0" w:space="0" w:color="auto"/>
                <w:bottom w:val="none" w:sz="0" w:space="0" w:color="auto"/>
                <w:right w:val="none" w:sz="0" w:space="0" w:color="auto"/>
              </w:divBdr>
            </w:div>
            <w:div w:id="1648586270">
              <w:marLeft w:val="0"/>
              <w:marRight w:val="0"/>
              <w:marTop w:val="0"/>
              <w:marBottom w:val="0"/>
              <w:divBdr>
                <w:top w:val="none" w:sz="0" w:space="0" w:color="auto"/>
                <w:left w:val="none" w:sz="0" w:space="0" w:color="auto"/>
                <w:bottom w:val="none" w:sz="0" w:space="0" w:color="auto"/>
                <w:right w:val="none" w:sz="0" w:space="0" w:color="auto"/>
              </w:divBdr>
            </w:div>
            <w:div w:id="458454728">
              <w:marLeft w:val="0"/>
              <w:marRight w:val="0"/>
              <w:marTop w:val="0"/>
              <w:marBottom w:val="0"/>
              <w:divBdr>
                <w:top w:val="none" w:sz="0" w:space="0" w:color="auto"/>
                <w:left w:val="none" w:sz="0" w:space="0" w:color="auto"/>
                <w:bottom w:val="none" w:sz="0" w:space="0" w:color="auto"/>
                <w:right w:val="none" w:sz="0" w:space="0" w:color="auto"/>
              </w:divBdr>
            </w:div>
            <w:div w:id="310015800">
              <w:marLeft w:val="0"/>
              <w:marRight w:val="0"/>
              <w:marTop w:val="0"/>
              <w:marBottom w:val="0"/>
              <w:divBdr>
                <w:top w:val="none" w:sz="0" w:space="0" w:color="auto"/>
                <w:left w:val="none" w:sz="0" w:space="0" w:color="auto"/>
                <w:bottom w:val="none" w:sz="0" w:space="0" w:color="auto"/>
                <w:right w:val="none" w:sz="0" w:space="0" w:color="auto"/>
              </w:divBdr>
            </w:div>
          </w:divsChild>
        </w:div>
        <w:div w:id="45302090">
          <w:marLeft w:val="0"/>
          <w:marRight w:val="0"/>
          <w:marTop w:val="0"/>
          <w:marBottom w:val="0"/>
          <w:divBdr>
            <w:top w:val="none" w:sz="0" w:space="0" w:color="auto"/>
            <w:left w:val="none" w:sz="0" w:space="0" w:color="auto"/>
            <w:bottom w:val="none" w:sz="0" w:space="0" w:color="auto"/>
            <w:right w:val="none" w:sz="0" w:space="0" w:color="auto"/>
          </w:divBdr>
          <w:divsChild>
            <w:div w:id="2083023311">
              <w:marLeft w:val="0"/>
              <w:marRight w:val="0"/>
              <w:marTop w:val="0"/>
              <w:marBottom w:val="0"/>
              <w:divBdr>
                <w:top w:val="none" w:sz="0" w:space="0" w:color="auto"/>
                <w:left w:val="none" w:sz="0" w:space="0" w:color="auto"/>
                <w:bottom w:val="none" w:sz="0" w:space="0" w:color="auto"/>
                <w:right w:val="none" w:sz="0" w:space="0" w:color="auto"/>
              </w:divBdr>
            </w:div>
            <w:div w:id="1655139793">
              <w:marLeft w:val="0"/>
              <w:marRight w:val="0"/>
              <w:marTop w:val="0"/>
              <w:marBottom w:val="0"/>
              <w:divBdr>
                <w:top w:val="none" w:sz="0" w:space="0" w:color="auto"/>
                <w:left w:val="none" w:sz="0" w:space="0" w:color="auto"/>
                <w:bottom w:val="none" w:sz="0" w:space="0" w:color="auto"/>
                <w:right w:val="none" w:sz="0" w:space="0" w:color="auto"/>
              </w:divBdr>
            </w:div>
            <w:div w:id="449134389">
              <w:marLeft w:val="0"/>
              <w:marRight w:val="0"/>
              <w:marTop w:val="0"/>
              <w:marBottom w:val="0"/>
              <w:divBdr>
                <w:top w:val="none" w:sz="0" w:space="0" w:color="auto"/>
                <w:left w:val="none" w:sz="0" w:space="0" w:color="auto"/>
                <w:bottom w:val="none" w:sz="0" w:space="0" w:color="auto"/>
                <w:right w:val="none" w:sz="0" w:space="0" w:color="auto"/>
              </w:divBdr>
            </w:div>
            <w:div w:id="1631783184">
              <w:marLeft w:val="0"/>
              <w:marRight w:val="0"/>
              <w:marTop w:val="0"/>
              <w:marBottom w:val="0"/>
              <w:divBdr>
                <w:top w:val="none" w:sz="0" w:space="0" w:color="auto"/>
                <w:left w:val="none" w:sz="0" w:space="0" w:color="auto"/>
                <w:bottom w:val="none" w:sz="0" w:space="0" w:color="auto"/>
                <w:right w:val="none" w:sz="0" w:space="0" w:color="auto"/>
              </w:divBdr>
            </w:div>
            <w:div w:id="818885873">
              <w:marLeft w:val="0"/>
              <w:marRight w:val="0"/>
              <w:marTop w:val="0"/>
              <w:marBottom w:val="0"/>
              <w:divBdr>
                <w:top w:val="none" w:sz="0" w:space="0" w:color="auto"/>
                <w:left w:val="none" w:sz="0" w:space="0" w:color="auto"/>
                <w:bottom w:val="none" w:sz="0" w:space="0" w:color="auto"/>
                <w:right w:val="none" w:sz="0" w:space="0" w:color="auto"/>
              </w:divBdr>
            </w:div>
            <w:div w:id="127093647">
              <w:marLeft w:val="0"/>
              <w:marRight w:val="0"/>
              <w:marTop w:val="0"/>
              <w:marBottom w:val="0"/>
              <w:divBdr>
                <w:top w:val="none" w:sz="0" w:space="0" w:color="auto"/>
                <w:left w:val="none" w:sz="0" w:space="0" w:color="auto"/>
                <w:bottom w:val="none" w:sz="0" w:space="0" w:color="auto"/>
                <w:right w:val="none" w:sz="0" w:space="0" w:color="auto"/>
              </w:divBdr>
            </w:div>
            <w:div w:id="1475753446">
              <w:marLeft w:val="0"/>
              <w:marRight w:val="0"/>
              <w:marTop w:val="0"/>
              <w:marBottom w:val="0"/>
              <w:divBdr>
                <w:top w:val="none" w:sz="0" w:space="0" w:color="auto"/>
                <w:left w:val="none" w:sz="0" w:space="0" w:color="auto"/>
                <w:bottom w:val="none" w:sz="0" w:space="0" w:color="auto"/>
                <w:right w:val="none" w:sz="0" w:space="0" w:color="auto"/>
              </w:divBdr>
            </w:div>
            <w:div w:id="1093551676">
              <w:marLeft w:val="0"/>
              <w:marRight w:val="0"/>
              <w:marTop w:val="0"/>
              <w:marBottom w:val="0"/>
              <w:divBdr>
                <w:top w:val="none" w:sz="0" w:space="0" w:color="auto"/>
                <w:left w:val="none" w:sz="0" w:space="0" w:color="auto"/>
                <w:bottom w:val="none" w:sz="0" w:space="0" w:color="auto"/>
                <w:right w:val="none" w:sz="0" w:space="0" w:color="auto"/>
              </w:divBdr>
            </w:div>
          </w:divsChild>
        </w:div>
        <w:div w:id="1671520730">
          <w:marLeft w:val="0"/>
          <w:marRight w:val="0"/>
          <w:marTop w:val="0"/>
          <w:marBottom w:val="0"/>
          <w:divBdr>
            <w:top w:val="none" w:sz="0" w:space="0" w:color="auto"/>
            <w:left w:val="none" w:sz="0" w:space="0" w:color="auto"/>
            <w:bottom w:val="none" w:sz="0" w:space="0" w:color="auto"/>
            <w:right w:val="none" w:sz="0" w:space="0" w:color="auto"/>
          </w:divBdr>
          <w:divsChild>
            <w:div w:id="1234581619">
              <w:marLeft w:val="0"/>
              <w:marRight w:val="0"/>
              <w:marTop w:val="0"/>
              <w:marBottom w:val="0"/>
              <w:divBdr>
                <w:top w:val="none" w:sz="0" w:space="0" w:color="auto"/>
                <w:left w:val="none" w:sz="0" w:space="0" w:color="auto"/>
                <w:bottom w:val="none" w:sz="0" w:space="0" w:color="auto"/>
                <w:right w:val="none" w:sz="0" w:space="0" w:color="auto"/>
              </w:divBdr>
            </w:div>
            <w:div w:id="1023627082">
              <w:marLeft w:val="0"/>
              <w:marRight w:val="0"/>
              <w:marTop w:val="0"/>
              <w:marBottom w:val="0"/>
              <w:divBdr>
                <w:top w:val="none" w:sz="0" w:space="0" w:color="auto"/>
                <w:left w:val="none" w:sz="0" w:space="0" w:color="auto"/>
                <w:bottom w:val="none" w:sz="0" w:space="0" w:color="auto"/>
                <w:right w:val="none" w:sz="0" w:space="0" w:color="auto"/>
              </w:divBdr>
            </w:div>
            <w:div w:id="1974825150">
              <w:marLeft w:val="0"/>
              <w:marRight w:val="0"/>
              <w:marTop w:val="0"/>
              <w:marBottom w:val="0"/>
              <w:divBdr>
                <w:top w:val="none" w:sz="0" w:space="0" w:color="auto"/>
                <w:left w:val="none" w:sz="0" w:space="0" w:color="auto"/>
                <w:bottom w:val="none" w:sz="0" w:space="0" w:color="auto"/>
                <w:right w:val="none" w:sz="0" w:space="0" w:color="auto"/>
              </w:divBdr>
            </w:div>
            <w:div w:id="1500657864">
              <w:marLeft w:val="0"/>
              <w:marRight w:val="0"/>
              <w:marTop w:val="0"/>
              <w:marBottom w:val="0"/>
              <w:divBdr>
                <w:top w:val="none" w:sz="0" w:space="0" w:color="auto"/>
                <w:left w:val="none" w:sz="0" w:space="0" w:color="auto"/>
                <w:bottom w:val="none" w:sz="0" w:space="0" w:color="auto"/>
                <w:right w:val="none" w:sz="0" w:space="0" w:color="auto"/>
              </w:divBdr>
            </w:div>
            <w:div w:id="1732344282">
              <w:marLeft w:val="0"/>
              <w:marRight w:val="0"/>
              <w:marTop w:val="0"/>
              <w:marBottom w:val="0"/>
              <w:divBdr>
                <w:top w:val="none" w:sz="0" w:space="0" w:color="auto"/>
                <w:left w:val="none" w:sz="0" w:space="0" w:color="auto"/>
                <w:bottom w:val="none" w:sz="0" w:space="0" w:color="auto"/>
                <w:right w:val="none" w:sz="0" w:space="0" w:color="auto"/>
              </w:divBdr>
            </w:div>
            <w:div w:id="1273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6538">
      <w:bodyDiv w:val="1"/>
      <w:marLeft w:val="0"/>
      <w:marRight w:val="0"/>
      <w:marTop w:val="0"/>
      <w:marBottom w:val="0"/>
      <w:divBdr>
        <w:top w:val="none" w:sz="0" w:space="0" w:color="auto"/>
        <w:left w:val="none" w:sz="0" w:space="0" w:color="auto"/>
        <w:bottom w:val="none" w:sz="0" w:space="0" w:color="auto"/>
        <w:right w:val="none" w:sz="0" w:space="0" w:color="auto"/>
      </w:divBdr>
    </w:div>
    <w:div w:id="705183317">
      <w:bodyDiv w:val="1"/>
      <w:marLeft w:val="0"/>
      <w:marRight w:val="0"/>
      <w:marTop w:val="0"/>
      <w:marBottom w:val="0"/>
      <w:divBdr>
        <w:top w:val="none" w:sz="0" w:space="0" w:color="auto"/>
        <w:left w:val="none" w:sz="0" w:space="0" w:color="auto"/>
        <w:bottom w:val="none" w:sz="0" w:space="0" w:color="auto"/>
        <w:right w:val="none" w:sz="0" w:space="0" w:color="auto"/>
      </w:divBdr>
    </w:div>
    <w:div w:id="732001998">
      <w:bodyDiv w:val="1"/>
      <w:marLeft w:val="0"/>
      <w:marRight w:val="0"/>
      <w:marTop w:val="0"/>
      <w:marBottom w:val="0"/>
      <w:divBdr>
        <w:top w:val="none" w:sz="0" w:space="0" w:color="auto"/>
        <w:left w:val="none" w:sz="0" w:space="0" w:color="auto"/>
        <w:bottom w:val="none" w:sz="0" w:space="0" w:color="auto"/>
        <w:right w:val="none" w:sz="0" w:space="0" w:color="auto"/>
      </w:divBdr>
    </w:div>
    <w:div w:id="836962757">
      <w:bodyDiv w:val="1"/>
      <w:marLeft w:val="0"/>
      <w:marRight w:val="0"/>
      <w:marTop w:val="0"/>
      <w:marBottom w:val="0"/>
      <w:divBdr>
        <w:top w:val="none" w:sz="0" w:space="0" w:color="auto"/>
        <w:left w:val="none" w:sz="0" w:space="0" w:color="auto"/>
        <w:bottom w:val="none" w:sz="0" w:space="0" w:color="auto"/>
        <w:right w:val="none" w:sz="0" w:space="0" w:color="auto"/>
      </w:divBdr>
    </w:div>
    <w:div w:id="893001078">
      <w:bodyDiv w:val="1"/>
      <w:marLeft w:val="0"/>
      <w:marRight w:val="0"/>
      <w:marTop w:val="0"/>
      <w:marBottom w:val="0"/>
      <w:divBdr>
        <w:top w:val="none" w:sz="0" w:space="0" w:color="auto"/>
        <w:left w:val="none" w:sz="0" w:space="0" w:color="auto"/>
        <w:bottom w:val="none" w:sz="0" w:space="0" w:color="auto"/>
        <w:right w:val="none" w:sz="0" w:space="0" w:color="auto"/>
      </w:divBdr>
      <w:divsChild>
        <w:div w:id="1265646369">
          <w:marLeft w:val="0"/>
          <w:marRight w:val="0"/>
          <w:marTop w:val="0"/>
          <w:marBottom w:val="0"/>
          <w:divBdr>
            <w:top w:val="none" w:sz="0" w:space="0" w:color="auto"/>
            <w:left w:val="none" w:sz="0" w:space="0" w:color="auto"/>
            <w:bottom w:val="none" w:sz="0" w:space="0" w:color="auto"/>
            <w:right w:val="none" w:sz="0" w:space="0" w:color="auto"/>
          </w:divBdr>
        </w:div>
        <w:div w:id="1758860765">
          <w:marLeft w:val="0"/>
          <w:marRight w:val="0"/>
          <w:marTop w:val="0"/>
          <w:marBottom w:val="0"/>
          <w:divBdr>
            <w:top w:val="none" w:sz="0" w:space="0" w:color="auto"/>
            <w:left w:val="none" w:sz="0" w:space="0" w:color="auto"/>
            <w:bottom w:val="none" w:sz="0" w:space="0" w:color="auto"/>
            <w:right w:val="none" w:sz="0" w:space="0" w:color="auto"/>
          </w:divBdr>
        </w:div>
        <w:div w:id="1028409834">
          <w:marLeft w:val="0"/>
          <w:marRight w:val="0"/>
          <w:marTop w:val="0"/>
          <w:marBottom w:val="0"/>
          <w:divBdr>
            <w:top w:val="none" w:sz="0" w:space="0" w:color="auto"/>
            <w:left w:val="none" w:sz="0" w:space="0" w:color="auto"/>
            <w:bottom w:val="none" w:sz="0" w:space="0" w:color="auto"/>
            <w:right w:val="none" w:sz="0" w:space="0" w:color="auto"/>
          </w:divBdr>
        </w:div>
        <w:div w:id="820393740">
          <w:marLeft w:val="0"/>
          <w:marRight w:val="0"/>
          <w:marTop w:val="0"/>
          <w:marBottom w:val="0"/>
          <w:divBdr>
            <w:top w:val="none" w:sz="0" w:space="0" w:color="auto"/>
            <w:left w:val="none" w:sz="0" w:space="0" w:color="auto"/>
            <w:bottom w:val="none" w:sz="0" w:space="0" w:color="auto"/>
            <w:right w:val="none" w:sz="0" w:space="0" w:color="auto"/>
          </w:divBdr>
        </w:div>
        <w:div w:id="1422070025">
          <w:marLeft w:val="0"/>
          <w:marRight w:val="0"/>
          <w:marTop w:val="0"/>
          <w:marBottom w:val="0"/>
          <w:divBdr>
            <w:top w:val="none" w:sz="0" w:space="0" w:color="auto"/>
            <w:left w:val="none" w:sz="0" w:space="0" w:color="auto"/>
            <w:bottom w:val="none" w:sz="0" w:space="0" w:color="auto"/>
            <w:right w:val="none" w:sz="0" w:space="0" w:color="auto"/>
          </w:divBdr>
        </w:div>
        <w:div w:id="587689952">
          <w:marLeft w:val="0"/>
          <w:marRight w:val="0"/>
          <w:marTop w:val="0"/>
          <w:marBottom w:val="0"/>
          <w:divBdr>
            <w:top w:val="none" w:sz="0" w:space="0" w:color="auto"/>
            <w:left w:val="none" w:sz="0" w:space="0" w:color="auto"/>
            <w:bottom w:val="none" w:sz="0" w:space="0" w:color="auto"/>
            <w:right w:val="none" w:sz="0" w:space="0" w:color="auto"/>
          </w:divBdr>
        </w:div>
        <w:div w:id="441074835">
          <w:marLeft w:val="0"/>
          <w:marRight w:val="0"/>
          <w:marTop w:val="0"/>
          <w:marBottom w:val="0"/>
          <w:divBdr>
            <w:top w:val="none" w:sz="0" w:space="0" w:color="auto"/>
            <w:left w:val="none" w:sz="0" w:space="0" w:color="auto"/>
            <w:bottom w:val="none" w:sz="0" w:space="0" w:color="auto"/>
            <w:right w:val="none" w:sz="0" w:space="0" w:color="auto"/>
          </w:divBdr>
        </w:div>
        <w:div w:id="1675305143">
          <w:marLeft w:val="0"/>
          <w:marRight w:val="0"/>
          <w:marTop w:val="0"/>
          <w:marBottom w:val="0"/>
          <w:divBdr>
            <w:top w:val="none" w:sz="0" w:space="0" w:color="auto"/>
            <w:left w:val="none" w:sz="0" w:space="0" w:color="auto"/>
            <w:bottom w:val="none" w:sz="0" w:space="0" w:color="auto"/>
            <w:right w:val="none" w:sz="0" w:space="0" w:color="auto"/>
          </w:divBdr>
        </w:div>
        <w:div w:id="405029899">
          <w:marLeft w:val="0"/>
          <w:marRight w:val="0"/>
          <w:marTop w:val="0"/>
          <w:marBottom w:val="0"/>
          <w:divBdr>
            <w:top w:val="none" w:sz="0" w:space="0" w:color="auto"/>
            <w:left w:val="none" w:sz="0" w:space="0" w:color="auto"/>
            <w:bottom w:val="none" w:sz="0" w:space="0" w:color="auto"/>
            <w:right w:val="none" w:sz="0" w:space="0" w:color="auto"/>
          </w:divBdr>
        </w:div>
        <w:div w:id="1882203290">
          <w:marLeft w:val="0"/>
          <w:marRight w:val="0"/>
          <w:marTop w:val="0"/>
          <w:marBottom w:val="0"/>
          <w:divBdr>
            <w:top w:val="none" w:sz="0" w:space="0" w:color="auto"/>
            <w:left w:val="none" w:sz="0" w:space="0" w:color="auto"/>
            <w:bottom w:val="none" w:sz="0" w:space="0" w:color="auto"/>
            <w:right w:val="none" w:sz="0" w:space="0" w:color="auto"/>
          </w:divBdr>
        </w:div>
        <w:div w:id="785928552">
          <w:marLeft w:val="0"/>
          <w:marRight w:val="0"/>
          <w:marTop w:val="0"/>
          <w:marBottom w:val="0"/>
          <w:divBdr>
            <w:top w:val="none" w:sz="0" w:space="0" w:color="auto"/>
            <w:left w:val="none" w:sz="0" w:space="0" w:color="auto"/>
            <w:bottom w:val="none" w:sz="0" w:space="0" w:color="auto"/>
            <w:right w:val="none" w:sz="0" w:space="0" w:color="auto"/>
          </w:divBdr>
          <w:divsChild>
            <w:div w:id="1336346349">
              <w:marLeft w:val="0"/>
              <w:marRight w:val="0"/>
              <w:marTop w:val="30"/>
              <w:marBottom w:val="30"/>
              <w:divBdr>
                <w:top w:val="none" w:sz="0" w:space="0" w:color="auto"/>
                <w:left w:val="none" w:sz="0" w:space="0" w:color="auto"/>
                <w:bottom w:val="none" w:sz="0" w:space="0" w:color="auto"/>
                <w:right w:val="none" w:sz="0" w:space="0" w:color="auto"/>
              </w:divBdr>
              <w:divsChild>
                <w:div w:id="2023581648">
                  <w:marLeft w:val="0"/>
                  <w:marRight w:val="0"/>
                  <w:marTop w:val="0"/>
                  <w:marBottom w:val="0"/>
                  <w:divBdr>
                    <w:top w:val="none" w:sz="0" w:space="0" w:color="auto"/>
                    <w:left w:val="none" w:sz="0" w:space="0" w:color="auto"/>
                    <w:bottom w:val="none" w:sz="0" w:space="0" w:color="auto"/>
                    <w:right w:val="none" w:sz="0" w:space="0" w:color="auto"/>
                  </w:divBdr>
                  <w:divsChild>
                    <w:div w:id="1169835249">
                      <w:marLeft w:val="0"/>
                      <w:marRight w:val="0"/>
                      <w:marTop w:val="0"/>
                      <w:marBottom w:val="0"/>
                      <w:divBdr>
                        <w:top w:val="none" w:sz="0" w:space="0" w:color="auto"/>
                        <w:left w:val="none" w:sz="0" w:space="0" w:color="auto"/>
                        <w:bottom w:val="none" w:sz="0" w:space="0" w:color="auto"/>
                        <w:right w:val="none" w:sz="0" w:space="0" w:color="auto"/>
                      </w:divBdr>
                    </w:div>
                  </w:divsChild>
                </w:div>
                <w:div w:id="440220289">
                  <w:marLeft w:val="0"/>
                  <w:marRight w:val="0"/>
                  <w:marTop w:val="0"/>
                  <w:marBottom w:val="0"/>
                  <w:divBdr>
                    <w:top w:val="none" w:sz="0" w:space="0" w:color="auto"/>
                    <w:left w:val="none" w:sz="0" w:space="0" w:color="auto"/>
                    <w:bottom w:val="none" w:sz="0" w:space="0" w:color="auto"/>
                    <w:right w:val="none" w:sz="0" w:space="0" w:color="auto"/>
                  </w:divBdr>
                  <w:divsChild>
                    <w:div w:id="1231309097">
                      <w:marLeft w:val="0"/>
                      <w:marRight w:val="0"/>
                      <w:marTop w:val="0"/>
                      <w:marBottom w:val="0"/>
                      <w:divBdr>
                        <w:top w:val="none" w:sz="0" w:space="0" w:color="auto"/>
                        <w:left w:val="none" w:sz="0" w:space="0" w:color="auto"/>
                        <w:bottom w:val="none" w:sz="0" w:space="0" w:color="auto"/>
                        <w:right w:val="none" w:sz="0" w:space="0" w:color="auto"/>
                      </w:divBdr>
                    </w:div>
                    <w:div w:id="1455640642">
                      <w:marLeft w:val="0"/>
                      <w:marRight w:val="0"/>
                      <w:marTop w:val="0"/>
                      <w:marBottom w:val="0"/>
                      <w:divBdr>
                        <w:top w:val="none" w:sz="0" w:space="0" w:color="auto"/>
                        <w:left w:val="none" w:sz="0" w:space="0" w:color="auto"/>
                        <w:bottom w:val="none" w:sz="0" w:space="0" w:color="auto"/>
                        <w:right w:val="none" w:sz="0" w:space="0" w:color="auto"/>
                      </w:divBdr>
                    </w:div>
                  </w:divsChild>
                </w:div>
                <w:div w:id="1308586400">
                  <w:marLeft w:val="0"/>
                  <w:marRight w:val="0"/>
                  <w:marTop w:val="0"/>
                  <w:marBottom w:val="0"/>
                  <w:divBdr>
                    <w:top w:val="none" w:sz="0" w:space="0" w:color="auto"/>
                    <w:left w:val="none" w:sz="0" w:space="0" w:color="auto"/>
                    <w:bottom w:val="none" w:sz="0" w:space="0" w:color="auto"/>
                    <w:right w:val="none" w:sz="0" w:space="0" w:color="auto"/>
                  </w:divBdr>
                  <w:divsChild>
                    <w:div w:id="88891557">
                      <w:marLeft w:val="0"/>
                      <w:marRight w:val="0"/>
                      <w:marTop w:val="0"/>
                      <w:marBottom w:val="0"/>
                      <w:divBdr>
                        <w:top w:val="none" w:sz="0" w:space="0" w:color="auto"/>
                        <w:left w:val="none" w:sz="0" w:space="0" w:color="auto"/>
                        <w:bottom w:val="none" w:sz="0" w:space="0" w:color="auto"/>
                        <w:right w:val="none" w:sz="0" w:space="0" w:color="auto"/>
                      </w:divBdr>
                    </w:div>
                    <w:div w:id="1137917558">
                      <w:marLeft w:val="0"/>
                      <w:marRight w:val="0"/>
                      <w:marTop w:val="0"/>
                      <w:marBottom w:val="0"/>
                      <w:divBdr>
                        <w:top w:val="none" w:sz="0" w:space="0" w:color="auto"/>
                        <w:left w:val="none" w:sz="0" w:space="0" w:color="auto"/>
                        <w:bottom w:val="none" w:sz="0" w:space="0" w:color="auto"/>
                        <w:right w:val="none" w:sz="0" w:space="0" w:color="auto"/>
                      </w:divBdr>
                    </w:div>
                  </w:divsChild>
                </w:div>
                <w:div w:id="149257283">
                  <w:marLeft w:val="0"/>
                  <w:marRight w:val="0"/>
                  <w:marTop w:val="0"/>
                  <w:marBottom w:val="0"/>
                  <w:divBdr>
                    <w:top w:val="none" w:sz="0" w:space="0" w:color="auto"/>
                    <w:left w:val="none" w:sz="0" w:space="0" w:color="auto"/>
                    <w:bottom w:val="none" w:sz="0" w:space="0" w:color="auto"/>
                    <w:right w:val="none" w:sz="0" w:space="0" w:color="auto"/>
                  </w:divBdr>
                  <w:divsChild>
                    <w:div w:id="1088618869">
                      <w:marLeft w:val="0"/>
                      <w:marRight w:val="0"/>
                      <w:marTop w:val="0"/>
                      <w:marBottom w:val="0"/>
                      <w:divBdr>
                        <w:top w:val="none" w:sz="0" w:space="0" w:color="auto"/>
                        <w:left w:val="none" w:sz="0" w:space="0" w:color="auto"/>
                        <w:bottom w:val="none" w:sz="0" w:space="0" w:color="auto"/>
                        <w:right w:val="none" w:sz="0" w:space="0" w:color="auto"/>
                      </w:divBdr>
                    </w:div>
                    <w:div w:id="2035038055">
                      <w:marLeft w:val="0"/>
                      <w:marRight w:val="0"/>
                      <w:marTop w:val="0"/>
                      <w:marBottom w:val="0"/>
                      <w:divBdr>
                        <w:top w:val="none" w:sz="0" w:space="0" w:color="auto"/>
                        <w:left w:val="none" w:sz="0" w:space="0" w:color="auto"/>
                        <w:bottom w:val="none" w:sz="0" w:space="0" w:color="auto"/>
                        <w:right w:val="none" w:sz="0" w:space="0" w:color="auto"/>
                      </w:divBdr>
                    </w:div>
                  </w:divsChild>
                </w:div>
                <w:div w:id="141580927">
                  <w:marLeft w:val="0"/>
                  <w:marRight w:val="0"/>
                  <w:marTop w:val="0"/>
                  <w:marBottom w:val="0"/>
                  <w:divBdr>
                    <w:top w:val="none" w:sz="0" w:space="0" w:color="auto"/>
                    <w:left w:val="none" w:sz="0" w:space="0" w:color="auto"/>
                    <w:bottom w:val="none" w:sz="0" w:space="0" w:color="auto"/>
                    <w:right w:val="none" w:sz="0" w:space="0" w:color="auto"/>
                  </w:divBdr>
                  <w:divsChild>
                    <w:div w:id="902257941">
                      <w:marLeft w:val="0"/>
                      <w:marRight w:val="0"/>
                      <w:marTop w:val="0"/>
                      <w:marBottom w:val="0"/>
                      <w:divBdr>
                        <w:top w:val="none" w:sz="0" w:space="0" w:color="auto"/>
                        <w:left w:val="none" w:sz="0" w:space="0" w:color="auto"/>
                        <w:bottom w:val="none" w:sz="0" w:space="0" w:color="auto"/>
                        <w:right w:val="none" w:sz="0" w:space="0" w:color="auto"/>
                      </w:divBdr>
                    </w:div>
                  </w:divsChild>
                </w:div>
                <w:div w:id="165098560">
                  <w:marLeft w:val="0"/>
                  <w:marRight w:val="0"/>
                  <w:marTop w:val="0"/>
                  <w:marBottom w:val="0"/>
                  <w:divBdr>
                    <w:top w:val="none" w:sz="0" w:space="0" w:color="auto"/>
                    <w:left w:val="none" w:sz="0" w:space="0" w:color="auto"/>
                    <w:bottom w:val="none" w:sz="0" w:space="0" w:color="auto"/>
                    <w:right w:val="none" w:sz="0" w:space="0" w:color="auto"/>
                  </w:divBdr>
                  <w:divsChild>
                    <w:div w:id="1873421726">
                      <w:marLeft w:val="0"/>
                      <w:marRight w:val="0"/>
                      <w:marTop w:val="0"/>
                      <w:marBottom w:val="0"/>
                      <w:divBdr>
                        <w:top w:val="none" w:sz="0" w:space="0" w:color="auto"/>
                        <w:left w:val="none" w:sz="0" w:space="0" w:color="auto"/>
                        <w:bottom w:val="none" w:sz="0" w:space="0" w:color="auto"/>
                        <w:right w:val="none" w:sz="0" w:space="0" w:color="auto"/>
                      </w:divBdr>
                    </w:div>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608314494">
                  <w:marLeft w:val="0"/>
                  <w:marRight w:val="0"/>
                  <w:marTop w:val="0"/>
                  <w:marBottom w:val="0"/>
                  <w:divBdr>
                    <w:top w:val="none" w:sz="0" w:space="0" w:color="auto"/>
                    <w:left w:val="none" w:sz="0" w:space="0" w:color="auto"/>
                    <w:bottom w:val="none" w:sz="0" w:space="0" w:color="auto"/>
                    <w:right w:val="none" w:sz="0" w:space="0" w:color="auto"/>
                  </w:divBdr>
                  <w:divsChild>
                    <w:div w:id="375815905">
                      <w:marLeft w:val="0"/>
                      <w:marRight w:val="0"/>
                      <w:marTop w:val="0"/>
                      <w:marBottom w:val="0"/>
                      <w:divBdr>
                        <w:top w:val="none" w:sz="0" w:space="0" w:color="auto"/>
                        <w:left w:val="none" w:sz="0" w:space="0" w:color="auto"/>
                        <w:bottom w:val="none" w:sz="0" w:space="0" w:color="auto"/>
                        <w:right w:val="none" w:sz="0" w:space="0" w:color="auto"/>
                      </w:divBdr>
                    </w:div>
                    <w:div w:id="604729072">
                      <w:marLeft w:val="0"/>
                      <w:marRight w:val="0"/>
                      <w:marTop w:val="0"/>
                      <w:marBottom w:val="0"/>
                      <w:divBdr>
                        <w:top w:val="none" w:sz="0" w:space="0" w:color="auto"/>
                        <w:left w:val="none" w:sz="0" w:space="0" w:color="auto"/>
                        <w:bottom w:val="none" w:sz="0" w:space="0" w:color="auto"/>
                        <w:right w:val="none" w:sz="0" w:space="0" w:color="auto"/>
                      </w:divBdr>
                    </w:div>
                  </w:divsChild>
                </w:div>
                <w:div w:id="452794102">
                  <w:marLeft w:val="0"/>
                  <w:marRight w:val="0"/>
                  <w:marTop w:val="0"/>
                  <w:marBottom w:val="0"/>
                  <w:divBdr>
                    <w:top w:val="none" w:sz="0" w:space="0" w:color="auto"/>
                    <w:left w:val="none" w:sz="0" w:space="0" w:color="auto"/>
                    <w:bottom w:val="none" w:sz="0" w:space="0" w:color="auto"/>
                    <w:right w:val="none" w:sz="0" w:space="0" w:color="auto"/>
                  </w:divBdr>
                  <w:divsChild>
                    <w:div w:id="210383817">
                      <w:marLeft w:val="0"/>
                      <w:marRight w:val="0"/>
                      <w:marTop w:val="0"/>
                      <w:marBottom w:val="0"/>
                      <w:divBdr>
                        <w:top w:val="none" w:sz="0" w:space="0" w:color="auto"/>
                        <w:left w:val="none" w:sz="0" w:space="0" w:color="auto"/>
                        <w:bottom w:val="none" w:sz="0" w:space="0" w:color="auto"/>
                        <w:right w:val="none" w:sz="0" w:space="0" w:color="auto"/>
                      </w:divBdr>
                    </w:div>
                    <w:div w:id="768505773">
                      <w:marLeft w:val="0"/>
                      <w:marRight w:val="0"/>
                      <w:marTop w:val="0"/>
                      <w:marBottom w:val="0"/>
                      <w:divBdr>
                        <w:top w:val="none" w:sz="0" w:space="0" w:color="auto"/>
                        <w:left w:val="none" w:sz="0" w:space="0" w:color="auto"/>
                        <w:bottom w:val="none" w:sz="0" w:space="0" w:color="auto"/>
                        <w:right w:val="none" w:sz="0" w:space="0" w:color="auto"/>
                      </w:divBdr>
                    </w:div>
                    <w:div w:id="1406493739">
                      <w:marLeft w:val="0"/>
                      <w:marRight w:val="0"/>
                      <w:marTop w:val="0"/>
                      <w:marBottom w:val="0"/>
                      <w:divBdr>
                        <w:top w:val="none" w:sz="0" w:space="0" w:color="auto"/>
                        <w:left w:val="none" w:sz="0" w:space="0" w:color="auto"/>
                        <w:bottom w:val="none" w:sz="0" w:space="0" w:color="auto"/>
                        <w:right w:val="none" w:sz="0" w:space="0" w:color="auto"/>
                      </w:divBdr>
                    </w:div>
                    <w:div w:id="1998922708">
                      <w:marLeft w:val="0"/>
                      <w:marRight w:val="0"/>
                      <w:marTop w:val="0"/>
                      <w:marBottom w:val="0"/>
                      <w:divBdr>
                        <w:top w:val="none" w:sz="0" w:space="0" w:color="auto"/>
                        <w:left w:val="none" w:sz="0" w:space="0" w:color="auto"/>
                        <w:bottom w:val="none" w:sz="0" w:space="0" w:color="auto"/>
                        <w:right w:val="none" w:sz="0" w:space="0" w:color="auto"/>
                      </w:divBdr>
                    </w:div>
                  </w:divsChild>
                </w:div>
                <w:div w:id="455955937">
                  <w:marLeft w:val="0"/>
                  <w:marRight w:val="0"/>
                  <w:marTop w:val="0"/>
                  <w:marBottom w:val="0"/>
                  <w:divBdr>
                    <w:top w:val="none" w:sz="0" w:space="0" w:color="auto"/>
                    <w:left w:val="none" w:sz="0" w:space="0" w:color="auto"/>
                    <w:bottom w:val="none" w:sz="0" w:space="0" w:color="auto"/>
                    <w:right w:val="none" w:sz="0" w:space="0" w:color="auto"/>
                  </w:divBdr>
                  <w:divsChild>
                    <w:div w:id="2002004398">
                      <w:marLeft w:val="0"/>
                      <w:marRight w:val="0"/>
                      <w:marTop w:val="0"/>
                      <w:marBottom w:val="0"/>
                      <w:divBdr>
                        <w:top w:val="none" w:sz="0" w:space="0" w:color="auto"/>
                        <w:left w:val="none" w:sz="0" w:space="0" w:color="auto"/>
                        <w:bottom w:val="none" w:sz="0" w:space="0" w:color="auto"/>
                        <w:right w:val="none" w:sz="0" w:space="0" w:color="auto"/>
                      </w:divBdr>
                    </w:div>
                  </w:divsChild>
                </w:div>
                <w:div w:id="136261026">
                  <w:marLeft w:val="0"/>
                  <w:marRight w:val="0"/>
                  <w:marTop w:val="0"/>
                  <w:marBottom w:val="0"/>
                  <w:divBdr>
                    <w:top w:val="none" w:sz="0" w:space="0" w:color="auto"/>
                    <w:left w:val="none" w:sz="0" w:space="0" w:color="auto"/>
                    <w:bottom w:val="none" w:sz="0" w:space="0" w:color="auto"/>
                    <w:right w:val="none" w:sz="0" w:space="0" w:color="auto"/>
                  </w:divBdr>
                  <w:divsChild>
                    <w:div w:id="675887519">
                      <w:marLeft w:val="0"/>
                      <w:marRight w:val="0"/>
                      <w:marTop w:val="0"/>
                      <w:marBottom w:val="0"/>
                      <w:divBdr>
                        <w:top w:val="none" w:sz="0" w:space="0" w:color="auto"/>
                        <w:left w:val="none" w:sz="0" w:space="0" w:color="auto"/>
                        <w:bottom w:val="none" w:sz="0" w:space="0" w:color="auto"/>
                        <w:right w:val="none" w:sz="0" w:space="0" w:color="auto"/>
                      </w:divBdr>
                    </w:div>
                    <w:div w:id="412358347">
                      <w:marLeft w:val="0"/>
                      <w:marRight w:val="0"/>
                      <w:marTop w:val="0"/>
                      <w:marBottom w:val="0"/>
                      <w:divBdr>
                        <w:top w:val="none" w:sz="0" w:space="0" w:color="auto"/>
                        <w:left w:val="none" w:sz="0" w:space="0" w:color="auto"/>
                        <w:bottom w:val="none" w:sz="0" w:space="0" w:color="auto"/>
                        <w:right w:val="none" w:sz="0" w:space="0" w:color="auto"/>
                      </w:divBdr>
                    </w:div>
                  </w:divsChild>
                </w:div>
                <w:div w:id="1520777799">
                  <w:marLeft w:val="0"/>
                  <w:marRight w:val="0"/>
                  <w:marTop w:val="0"/>
                  <w:marBottom w:val="0"/>
                  <w:divBdr>
                    <w:top w:val="none" w:sz="0" w:space="0" w:color="auto"/>
                    <w:left w:val="none" w:sz="0" w:space="0" w:color="auto"/>
                    <w:bottom w:val="none" w:sz="0" w:space="0" w:color="auto"/>
                    <w:right w:val="none" w:sz="0" w:space="0" w:color="auto"/>
                  </w:divBdr>
                  <w:divsChild>
                    <w:div w:id="860436963">
                      <w:marLeft w:val="0"/>
                      <w:marRight w:val="0"/>
                      <w:marTop w:val="0"/>
                      <w:marBottom w:val="0"/>
                      <w:divBdr>
                        <w:top w:val="none" w:sz="0" w:space="0" w:color="auto"/>
                        <w:left w:val="none" w:sz="0" w:space="0" w:color="auto"/>
                        <w:bottom w:val="none" w:sz="0" w:space="0" w:color="auto"/>
                        <w:right w:val="none" w:sz="0" w:space="0" w:color="auto"/>
                      </w:divBdr>
                    </w:div>
                    <w:div w:id="1118600697">
                      <w:marLeft w:val="0"/>
                      <w:marRight w:val="0"/>
                      <w:marTop w:val="0"/>
                      <w:marBottom w:val="0"/>
                      <w:divBdr>
                        <w:top w:val="none" w:sz="0" w:space="0" w:color="auto"/>
                        <w:left w:val="none" w:sz="0" w:space="0" w:color="auto"/>
                        <w:bottom w:val="none" w:sz="0" w:space="0" w:color="auto"/>
                        <w:right w:val="none" w:sz="0" w:space="0" w:color="auto"/>
                      </w:divBdr>
                    </w:div>
                  </w:divsChild>
                </w:div>
                <w:div w:id="145782191">
                  <w:marLeft w:val="0"/>
                  <w:marRight w:val="0"/>
                  <w:marTop w:val="0"/>
                  <w:marBottom w:val="0"/>
                  <w:divBdr>
                    <w:top w:val="none" w:sz="0" w:space="0" w:color="auto"/>
                    <w:left w:val="none" w:sz="0" w:space="0" w:color="auto"/>
                    <w:bottom w:val="none" w:sz="0" w:space="0" w:color="auto"/>
                    <w:right w:val="none" w:sz="0" w:space="0" w:color="auto"/>
                  </w:divBdr>
                  <w:divsChild>
                    <w:div w:id="1528181213">
                      <w:marLeft w:val="0"/>
                      <w:marRight w:val="0"/>
                      <w:marTop w:val="0"/>
                      <w:marBottom w:val="0"/>
                      <w:divBdr>
                        <w:top w:val="none" w:sz="0" w:space="0" w:color="auto"/>
                        <w:left w:val="none" w:sz="0" w:space="0" w:color="auto"/>
                        <w:bottom w:val="none" w:sz="0" w:space="0" w:color="auto"/>
                        <w:right w:val="none" w:sz="0" w:space="0" w:color="auto"/>
                      </w:divBdr>
                    </w:div>
                    <w:div w:id="97797118">
                      <w:marLeft w:val="0"/>
                      <w:marRight w:val="0"/>
                      <w:marTop w:val="0"/>
                      <w:marBottom w:val="0"/>
                      <w:divBdr>
                        <w:top w:val="none" w:sz="0" w:space="0" w:color="auto"/>
                        <w:left w:val="none" w:sz="0" w:space="0" w:color="auto"/>
                        <w:bottom w:val="none" w:sz="0" w:space="0" w:color="auto"/>
                        <w:right w:val="none" w:sz="0" w:space="0" w:color="auto"/>
                      </w:divBdr>
                    </w:div>
                    <w:div w:id="370885276">
                      <w:marLeft w:val="0"/>
                      <w:marRight w:val="0"/>
                      <w:marTop w:val="0"/>
                      <w:marBottom w:val="0"/>
                      <w:divBdr>
                        <w:top w:val="none" w:sz="0" w:space="0" w:color="auto"/>
                        <w:left w:val="none" w:sz="0" w:space="0" w:color="auto"/>
                        <w:bottom w:val="none" w:sz="0" w:space="0" w:color="auto"/>
                        <w:right w:val="none" w:sz="0" w:space="0" w:color="auto"/>
                      </w:divBdr>
                    </w:div>
                    <w:div w:id="1948660764">
                      <w:marLeft w:val="0"/>
                      <w:marRight w:val="0"/>
                      <w:marTop w:val="0"/>
                      <w:marBottom w:val="0"/>
                      <w:divBdr>
                        <w:top w:val="none" w:sz="0" w:space="0" w:color="auto"/>
                        <w:left w:val="none" w:sz="0" w:space="0" w:color="auto"/>
                        <w:bottom w:val="none" w:sz="0" w:space="0" w:color="auto"/>
                        <w:right w:val="none" w:sz="0" w:space="0" w:color="auto"/>
                      </w:divBdr>
                    </w:div>
                    <w:div w:id="850339913">
                      <w:marLeft w:val="0"/>
                      <w:marRight w:val="0"/>
                      <w:marTop w:val="0"/>
                      <w:marBottom w:val="0"/>
                      <w:divBdr>
                        <w:top w:val="none" w:sz="0" w:space="0" w:color="auto"/>
                        <w:left w:val="none" w:sz="0" w:space="0" w:color="auto"/>
                        <w:bottom w:val="none" w:sz="0" w:space="0" w:color="auto"/>
                        <w:right w:val="none" w:sz="0" w:space="0" w:color="auto"/>
                      </w:divBdr>
                    </w:div>
                  </w:divsChild>
                </w:div>
                <w:div w:id="2105147699">
                  <w:marLeft w:val="0"/>
                  <w:marRight w:val="0"/>
                  <w:marTop w:val="0"/>
                  <w:marBottom w:val="0"/>
                  <w:divBdr>
                    <w:top w:val="none" w:sz="0" w:space="0" w:color="auto"/>
                    <w:left w:val="none" w:sz="0" w:space="0" w:color="auto"/>
                    <w:bottom w:val="none" w:sz="0" w:space="0" w:color="auto"/>
                    <w:right w:val="none" w:sz="0" w:space="0" w:color="auto"/>
                  </w:divBdr>
                  <w:divsChild>
                    <w:div w:id="1851337464">
                      <w:marLeft w:val="0"/>
                      <w:marRight w:val="0"/>
                      <w:marTop w:val="0"/>
                      <w:marBottom w:val="0"/>
                      <w:divBdr>
                        <w:top w:val="none" w:sz="0" w:space="0" w:color="auto"/>
                        <w:left w:val="none" w:sz="0" w:space="0" w:color="auto"/>
                        <w:bottom w:val="none" w:sz="0" w:space="0" w:color="auto"/>
                        <w:right w:val="none" w:sz="0" w:space="0" w:color="auto"/>
                      </w:divBdr>
                    </w:div>
                  </w:divsChild>
                </w:div>
                <w:div w:id="966787486">
                  <w:marLeft w:val="0"/>
                  <w:marRight w:val="0"/>
                  <w:marTop w:val="0"/>
                  <w:marBottom w:val="0"/>
                  <w:divBdr>
                    <w:top w:val="none" w:sz="0" w:space="0" w:color="auto"/>
                    <w:left w:val="none" w:sz="0" w:space="0" w:color="auto"/>
                    <w:bottom w:val="none" w:sz="0" w:space="0" w:color="auto"/>
                    <w:right w:val="none" w:sz="0" w:space="0" w:color="auto"/>
                  </w:divBdr>
                  <w:divsChild>
                    <w:div w:id="2031296905">
                      <w:marLeft w:val="0"/>
                      <w:marRight w:val="0"/>
                      <w:marTop w:val="0"/>
                      <w:marBottom w:val="0"/>
                      <w:divBdr>
                        <w:top w:val="none" w:sz="0" w:space="0" w:color="auto"/>
                        <w:left w:val="none" w:sz="0" w:space="0" w:color="auto"/>
                        <w:bottom w:val="none" w:sz="0" w:space="0" w:color="auto"/>
                        <w:right w:val="none" w:sz="0" w:space="0" w:color="auto"/>
                      </w:divBdr>
                    </w:div>
                    <w:div w:id="623074817">
                      <w:marLeft w:val="0"/>
                      <w:marRight w:val="0"/>
                      <w:marTop w:val="0"/>
                      <w:marBottom w:val="0"/>
                      <w:divBdr>
                        <w:top w:val="none" w:sz="0" w:space="0" w:color="auto"/>
                        <w:left w:val="none" w:sz="0" w:space="0" w:color="auto"/>
                        <w:bottom w:val="none" w:sz="0" w:space="0" w:color="auto"/>
                        <w:right w:val="none" w:sz="0" w:space="0" w:color="auto"/>
                      </w:divBdr>
                    </w:div>
                    <w:div w:id="17200041">
                      <w:marLeft w:val="0"/>
                      <w:marRight w:val="0"/>
                      <w:marTop w:val="0"/>
                      <w:marBottom w:val="0"/>
                      <w:divBdr>
                        <w:top w:val="none" w:sz="0" w:space="0" w:color="auto"/>
                        <w:left w:val="none" w:sz="0" w:space="0" w:color="auto"/>
                        <w:bottom w:val="none" w:sz="0" w:space="0" w:color="auto"/>
                        <w:right w:val="none" w:sz="0" w:space="0" w:color="auto"/>
                      </w:divBdr>
                    </w:div>
                    <w:div w:id="1394349199">
                      <w:marLeft w:val="0"/>
                      <w:marRight w:val="0"/>
                      <w:marTop w:val="0"/>
                      <w:marBottom w:val="0"/>
                      <w:divBdr>
                        <w:top w:val="none" w:sz="0" w:space="0" w:color="auto"/>
                        <w:left w:val="none" w:sz="0" w:space="0" w:color="auto"/>
                        <w:bottom w:val="none" w:sz="0" w:space="0" w:color="auto"/>
                        <w:right w:val="none" w:sz="0" w:space="0" w:color="auto"/>
                      </w:divBdr>
                    </w:div>
                  </w:divsChild>
                </w:div>
                <w:div w:id="900941489">
                  <w:marLeft w:val="0"/>
                  <w:marRight w:val="0"/>
                  <w:marTop w:val="0"/>
                  <w:marBottom w:val="0"/>
                  <w:divBdr>
                    <w:top w:val="none" w:sz="0" w:space="0" w:color="auto"/>
                    <w:left w:val="none" w:sz="0" w:space="0" w:color="auto"/>
                    <w:bottom w:val="none" w:sz="0" w:space="0" w:color="auto"/>
                    <w:right w:val="none" w:sz="0" w:space="0" w:color="auto"/>
                  </w:divBdr>
                  <w:divsChild>
                    <w:div w:id="261651798">
                      <w:marLeft w:val="0"/>
                      <w:marRight w:val="0"/>
                      <w:marTop w:val="0"/>
                      <w:marBottom w:val="0"/>
                      <w:divBdr>
                        <w:top w:val="none" w:sz="0" w:space="0" w:color="auto"/>
                        <w:left w:val="none" w:sz="0" w:space="0" w:color="auto"/>
                        <w:bottom w:val="none" w:sz="0" w:space="0" w:color="auto"/>
                        <w:right w:val="none" w:sz="0" w:space="0" w:color="auto"/>
                      </w:divBdr>
                    </w:div>
                    <w:div w:id="151145894">
                      <w:marLeft w:val="0"/>
                      <w:marRight w:val="0"/>
                      <w:marTop w:val="0"/>
                      <w:marBottom w:val="0"/>
                      <w:divBdr>
                        <w:top w:val="none" w:sz="0" w:space="0" w:color="auto"/>
                        <w:left w:val="none" w:sz="0" w:space="0" w:color="auto"/>
                        <w:bottom w:val="none" w:sz="0" w:space="0" w:color="auto"/>
                        <w:right w:val="none" w:sz="0" w:space="0" w:color="auto"/>
                      </w:divBdr>
                    </w:div>
                    <w:div w:id="2116824967">
                      <w:marLeft w:val="0"/>
                      <w:marRight w:val="0"/>
                      <w:marTop w:val="0"/>
                      <w:marBottom w:val="0"/>
                      <w:divBdr>
                        <w:top w:val="none" w:sz="0" w:space="0" w:color="auto"/>
                        <w:left w:val="none" w:sz="0" w:space="0" w:color="auto"/>
                        <w:bottom w:val="none" w:sz="0" w:space="0" w:color="auto"/>
                        <w:right w:val="none" w:sz="0" w:space="0" w:color="auto"/>
                      </w:divBdr>
                    </w:div>
                    <w:div w:id="1673026891">
                      <w:marLeft w:val="0"/>
                      <w:marRight w:val="0"/>
                      <w:marTop w:val="0"/>
                      <w:marBottom w:val="0"/>
                      <w:divBdr>
                        <w:top w:val="none" w:sz="0" w:space="0" w:color="auto"/>
                        <w:left w:val="none" w:sz="0" w:space="0" w:color="auto"/>
                        <w:bottom w:val="none" w:sz="0" w:space="0" w:color="auto"/>
                        <w:right w:val="none" w:sz="0" w:space="0" w:color="auto"/>
                      </w:divBdr>
                    </w:div>
                    <w:div w:id="426730121">
                      <w:marLeft w:val="0"/>
                      <w:marRight w:val="0"/>
                      <w:marTop w:val="0"/>
                      <w:marBottom w:val="0"/>
                      <w:divBdr>
                        <w:top w:val="none" w:sz="0" w:space="0" w:color="auto"/>
                        <w:left w:val="none" w:sz="0" w:space="0" w:color="auto"/>
                        <w:bottom w:val="none" w:sz="0" w:space="0" w:color="auto"/>
                        <w:right w:val="none" w:sz="0" w:space="0" w:color="auto"/>
                      </w:divBdr>
                    </w:div>
                  </w:divsChild>
                </w:div>
                <w:div w:id="1003774803">
                  <w:marLeft w:val="0"/>
                  <w:marRight w:val="0"/>
                  <w:marTop w:val="0"/>
                  <w:marBottom w:val="0"/>
                  <w:divBdr>
                    <w:top w:val="none" w:sz="0" w:space="0" w:color="auto"/>
                    <w:left w:val="none" w:sz="0" w:space="0" w:color="auto"/>
                    <w:bottom w:val="none" w:sz="0" w:space="0" w:color="auto"/>
                    <w:right w:val="none" w:sz="0" w:space="0" w:color="auto"/>
                  </w:divBdr>
                  <w:divsChild>
                    <w:div w:id="444152902">
                      <w:marLeft w:val="0"/>
                      <w:marRight w:val="0"/>
                      <w:marTop w:val="0"/>
                      <w:marBottom w:val="0"/>
                      <w:divBdr>
                        <w:top w:val="none" w:sz="0" w:space="0" w:color="auto"/>
                        <w:left w:val="none" w:sz="0" w:space="0" w:color="auto"/>
                        <w:bottom w:val="none" w:sz="0" w:space="0" w:color="auto"/>
                        <w:right w:val="none" w:sz="0" w:space="0" w:color="auto"/>
                      </w:divBdr>
                    </w:div>
                    <w:div w:id="1754818200">
                      <w:marLeft w:val="0"/>
                      <w:marRight w:val="0"/>
                      <w:marTop w:val="0"/>
                      <w:marBottom w:val="0"/>
                      <w:divBdr>
                        <w:top w:val="none" w:sz="0" w:space="0" w:color="auto"/>
                        <w:left w:val="none" w:sz="0" w:space="0" w:color="auto"/>
                        <w:bottom w:val="none" w:sz="0" w:space="0" w:color="auto"/>
                        <w:right w:val="none" w:sz="0" w:space="0" w:color="auto"/>
                      </w:divBdr>
                    </w:div>
                    <w:div w:id="1996639864">
                      <w:marLeft w:val="0"/>
                      <w:marRight w:val="0"/>
                      <w:marTop w:val="0"/>
                      <w:marBottom w:val="0"/>
                      <w:divBdr>
                        <w:top w:val="none" w:sz="0" w:space="0" w:color="auto"/>
                        <w:left w:val="none" w:sz="0" w:space="0" w:color="auto"/>
                        <w:bottom w:val="none" w:sz="0" w:space="0" w:color="auto"/>
                        <w:right w:val="none" w:sz="0" w:space="0" w:color="auto"/>
                      </w:divBdr>
                    </w:div>
                    <w:div w:id="1697383265">
                      <w:marLeft w:val="0"/>
                      <w:marRight w:val="0"/>
                      <w:marTop w:val="0"/>
                      <w:marBottom w:val="0"/>
                      <w:divBdr>
                        <w:top w:val="none" w:sz="0" w:space="0" w:color="auto"/>
                        <w:left w:val="none" w:sz="0" w:space="0" w:color="auto"/>
                        <w:bottom w:val="none" w:sz="0" w:space="0" w:color="auto"/>
                        <w:right w:val="none" w:sz="0" w:space="0" w:color="auto"/>
                      </w:divBdr>
                    </w:div>
                    <w:div w:id="371613413">
                      <w:marLeft w:val="0"/>
                      <w:marRight w:val="0"/>
                      <w:marTop w:val="0"/>
                      <w:marBottom w:val="0"/>
                      <w:divBdr>
                        <w:top w:val="none" w:sz="0" w:space="0" w:color="auto"/>
                        <w:left w:val="none" w:sz="0" w:space="0" w:color="auto"/>
                        <w:bottom w:val="none" w:sz="0" w:space="0" w:color="auto"/>
                        <w:right w:val="none" w:sz="0" w:space="0" w:color="auto"/>
                      </w:divBdr>
                    </w:div>
                    <w:div w:id="450704563">
                      <w:marLeft w:val="0"/>
                      <w:marRight w:val="0"/>
                      <w:marTop w:val="0"/>
                      <w:marBottom w:val="0"/>
                      <w:divBdr>
                        <w:top w:val="none" w:sz="0" w:space="0" w:color="auto"/>
                        <w:left w:val="none" w:sz="0" w:space="0" w:color="auto"/>
                        <w:bottom w:val="none" w:sz="0" w:space="0" w:color="auto"/>
                        <w:right w:val="none" w:sz="0" w:space="0" w:color="auto"/>
                      </w:divBdr>
                    </w:div>
                  </w:divsChild>
                </w:div>
                <w:div w:id="1140002465">
                  <w:marLeft w:val="0"/>
                  <w:marRight w:val="0"/>
                  <w:marTop w:val="0"/>
                  <w:marBottom w:val="0"/>
                  <w:divBdr>
                    <w:top w:val="none" w:sz="0" w:space="0" w:color="auto"/>
                    <w:left w:val="none" w:sz="0" w:space="0" w:color="auto"/>
                    <w:bottom w:val="none" w:sz="0" w:space="0" w:color="auto"/>
                    <w:right w:val="none" w:sz="0" w:space="0" w:color="auto"/>
                  </w:divBdr>
                  <w:divsChild>
                    <w:div w:id="179046192">
                      <w:marLeft w:val="0"/>
                      <w:marRight w:val="0"/>
                      <w:marTop w:val="0"/>
                      <w:marBottom w:val="0"/>
                      <w:divBdr>
                        <w:top w:val="none" w:sz="0" w:space="0" w:color="auto"/>
                        <w:left w:val="none" w:sz="0" w:space="0" w:color="auto"/>
                        <w:bottom w:val="none" w:sz="0" w:space="0" w:color="auto"/>
                        <w:right w:val="none" w:sz="0" w:space="0" w:color="auto"/>
                      </w:divBdr>
                    </w:div>
                  </w:divsChild>
                </w:div>
                <w:div w:id="466438881">
                  <w:marLeft w:val="0"/>
                  <w:marRight w:val="0"/>
                  <w:marTop w:val="0"/>
                  <w:marBottom w:val="0"/>
                  <w:divBdr>
                    <w:top w:val="none" w:sz="0" w:space="0" w:color="auto"/>
                    <w:left w:val="none" w:sz="0" w:space="0" w:color="auto"/>
                    <w:bottom w:val="none" w:sz="0" w:space="0" w:color="auto"/>
                    <w:right w:val="none" w:sz="0" w:space="0" w:color="auto"/>
                  </w:divBdr>
                  <w:divsChild>
                    <w:div w:id="1064452088">
                      <w:marLeft w:val="0"/>
                      <w:marRight w:val="0"/>
                      <w:marTop w:val="0"/>
                      <w:marBottom w:val="0"/>
                      <w:divBdr>
                        <w:top w:val="none" w:sz="0" w:space="0" w:color="auto"/>
                        <w:left w:val="none" w:sz="0" w:space="0" w:color="auto"/>
                        <w:bottom w:val="none" w:sz="0" w:space="0" w:color="auto"/>
                        <w:right w:val="none" w:sz="0" w:space="0" w:color="auto"/>
                      </w:divBdr>
                    </w:div>
                    <w:div w:id="622613917">
                      <w:marLeft w:val="0"/>
                      <w:marRight w:val="0"/>
                      <w:marTop w:val="0"/>
                      <w:marBottom w:val="0"/>
                      <w:divBdr>
                        <w:top w:val="none" w:sz="0" w:space="0" w:color="auto"/>
                        <w:left w:val="none" w:sz="0" w:space="0" w:color="auto"/>
                        <w:bottom w:val="none" w:sz="0" w:space="0" w:color="auto"/>
                        <w:right w:val="none" w:sz="0" w:space="0" w:color="auto"/>
                      </w:divBdr>
                    </w:div>
                    <w:div w:id="2140564910">
                      <w:marLeft w:val="0"/>
                      <w:marRight w:val="0"/>
                      <w:marTop w:val="0"/>
                      <w:marBottom w:val="0"/>
                      <w:divBdr>
                        <w:top w:val="none" w:sz="0" w:space="0" w:color="auto"/>
                        <w:left w:val="none" w:sz="0" w:space="0" w:color="auto"/>
                        <w:bottom w:val="none" w:sz="0" w:space="0" w:color="auto"/>
                        <w:right w:val="none" w:sz="0" w:space="0" w:color="auto"/>
                      </w:divBdr>
                    </w:div>
                    <w:div w:id="1654988943">
                      <w:marLeft w:val="0"/>
                      <w:marRight w:val="0"/>
                      <w:marTop w:val="0"/>
                      <w:marBottom w:val="0"/>
                      <w:divBdr>
                        <w:top w:val="none" w:sz="0" w:space="0" w:color="auto"/>
                        <w:left w:val="none" w:sz="0" w:space="0" w:color="auto"/>
                        <w:bottom w:val="none" w:sz="0" w:space="0" w:color="auto"/>
                        <w:right w:val="none" w:sz="0" w:space="0" w:color="auto"/>
                      </w:divBdr>
                    </w:div>
                  </w:divsChild>
                </w:div>
                <w:div w:id="1998412062">
                  <w:marLeft w:val="0"/>
                  <w:marRight w:val="0"/>
                  <w:marTop w:val="0"/>
                  <w:marBottom w:val="0"/>
                  <w:divBdr>
                    <w:top w:val="none" w:sz="0" w:space="0" w:color="auto"/>
                    <w:left w:val="none" w:sz="0" w:space="0" w:color="auto"/>
                    <w:bottom w:val="none" w:sz="0" w:space="0" w:color="auto"/>
                    <w:right w:val="none" w:sz="0" w:space="0" w:color="auto"/>
                  </w:divBdr>
                  <w:divsChild>
                    <w:div w:id="1246261982">
                      <w:marLeft w:val="0"/>
                      <w:marRight w:val="0"/>
                      <w:marTop w:val="0"/>
                      <w:marBottom w:val="0"/>
                      <w:divBdr>
                        <w:top w:val="none" w:sz="0" w:space="0" w:color="auto"/>
                        <w:left w:val="none" w:sz="0" w:space="0" w:color="auto"/>
                        <w:bottom w:val="none" w:sz="0" w:space="0" w:color="auto"/>
                        <w:right w:val="none" w:sz="0" w:space="0" w:color="auto"/>
                      </w:divBdr>
                    </w:div>
                    <w:div w:id="1620800507">
                      <w:marLeft w:val="0"/>
                      <w:marRight w:val="0"/>
                      <w:marTop w:val="0"/>
                      <w:marBottom w:val="0"/>
                      <w:divBdr>
                        <w:top w:val="none" w:sz="0" w:space="0" w:color="auto"/>
                        <w:left w:val="none" w:sz="0" w:space="0" w:color="auto"/>
                        <w:bottom w:val="none" w:sz="0" w:space="0" w:color="auto"/>
                        <w:right w:val="none" w:sz="0" w:space="0" w:color="auto"/>
                      </w:divBdr>
                    </w:div>
                    <w:div w:id="427626969">
                      <w:marLeft w:val="0"/>
                      <w:marRight w:val="0"/>
                      <w:marTop w:val="0"/>
                      <w:marBottom w:val="0"/>
                      <w:divBdr>
                        <w:top w:val="none" w:sz="0" w:space="0" w:color="auto"/>
                        <w:left w:val="none" w:sz="0" w:space="0" w:color="auto"/>
                        <w:bottom w:val="none" w:sz="0" w:space="0" w:color="auto"/>
                        <w:right w:val="none" w:sz="0" w:space="0" w:color="auto"/>
                      </w:divBdr>
                    </w:div>
                    <w:div w:id="1352150849">
                      <w:marLeft w:val="0"/>
                      <w:marRight w:val="0"/>
                      <w:marTop w:val="0"/>
                      <w:marBottom w:val="0"/>
                      <w:divBdr>
                        <w:top w:val="none" w:sz="0" w:space="0" w:color="auto"/>
                        <w:left w:val="none" w:sz="0" w:space="0" w:color="auto"/>
                        <w:bottom w:val="none" w:sz="0" w:space="0" w:color="auto"/>
                        <w:right w:val="none" w:sz="0" w:space="0" w:color="auto"/>
                      </w:divBdr>
                    </w:div>
                  </w:divsChild>
                </w:div>
                <w:div w:id="1747923401">
                  <w:marLeft w:val="0"/>
                  <w:marRight w:val="0"/>
                  <w:marTop w:val="0"/>
                  <w:marBottom w:val="0"/>
                  <w:divBdr>
                    <w:top w:val="none" w:sz="0" w:space="0" w:color="auto"/>
                    <w:left w:val="none" w:sz="0" w:space="0" w:color="auto"/>
                    <w:bottom w:val="none" w:sz="0" w:space="0" w:color="auto"/>
                    <w:right w:val="none" w:sz="0" w:space="0" w:color="auto"/>
                  </w:divBdr>
                  <w:divsChild>
                    <w:div w:id="152842465">
                      <w:marLeft w:val="0"/>
                      <w:marRight w:val="0"/>
                      <w:marTop w:val="0"/>
                      <w:marBottom w:val="0"/>
                      <w:divBdr>
                        <w:top w:val="none" w:sz="0" w:space="0" w:color="auto"/>
                        <w:left w:val="none" w:sz="0" w:space="0" w:color="auto"/>
                        <w:bottom w:val="none" w:sz="0" w:space="0" w:color="auto"/>
                        <w:right w:val="none" w:sz="0" w:space="0" w:color="auto"/>
                      </w:divBdr>
                    </w:div>
                    <w:div w:id="955134818">
                      <w:marLeft w:val="0"/>
                      <w:marRight w:val="0"/>
                      <w:marTop w:val="0"/>
                      <w:marBottom w:val="0"/>
                      <w:divBdr>
                        <w:top w:val="none" w:sz="0" w:space="0" w:color="auto"/>
                        <w:left w:val="none" w:sz="0" w:space="0" w:color="auto"/>
                        <w:bottom w:val="none" w:sz="0" w:space="0" w:color="auto"/>
                        <w:right w:val="none" w:sz="0" w:space="0" w:color="auto"/>
                      </w:divBdr>
                    </w:div>
                    <w:div w:id="1557159491">
                      <w:marLeft w:val="0"/>
                      <w:marRight w:val="0"/>
                      <w:marTop w:val="0"/>
                      <w:marBottom w:val="0"/>
                      <w:divBdr>
                        <w:top w:val="none" w:sz="0" w:space="0" w:color="auto"/>
                        <w:left w:val="none" w:sz="0" w:space="0" w:color="auto"/>
                        <w:bottom w:val="none" w:sz="0" w:space="0" w:color="auto"/>
                        <w:right w:val="none" w:sz="0" w:space="0" w:color="auto"/>
                      </w:divBdr>
                    </w:div>
                    <w:div w:id="1574003097">
                      <w:marLeft w:val="0"/>
                      <w:marRight w:val="0"/>
                      <w:marTop w:val="0"/>
                      <w:marBottom w:val="0"/>
                      <w:divBdr>
                        <w:top w:val="none" w:sz="0" w:space="0" w:color="auto"/>
                        <w:left w:val="none" w:sz="0" w:space="0" w:color="auto"/>
                        <w:bottom w:val="none" w:sz="0" w:space="0" w:color="auto"/>
                        <w:right w:val="none" w:sz="0" w:space="0" w:color="auto"/>
                      </w:divBdr>
                    </w:div>
                    <w:div w:id="1091241110">
                      <w:marLeft w:val="0"/>
                      <w:marRight w:val="0"/>
                      <w:marTop w:val="0"/>
                      <w:marBottom w:val="0"/>
                      <w:divBdr>
                        <w:top w:val="none" w:sz="0" w:space="0" w:color="auto"/>
                        <w:left w:val="none" w:sz="0" w:space="0" w:color="auto"/>
                        <w:bottom w:val="none" w:sz="0" w:space="0" w:color="auto"/>
                        <w:right w:val="none" w:sz="0" w:space="0" w:color="auto"/>
                      </w:divBdr>
                    </w:div>
                    <w:div w:id="1936547949">
                      <w:marLeft w:val="0"/>
                      <w:marRight w:val="0"/>
                      <w:marTop w:val="0"/>
                      <w:marBottom w:val="0"/>
                      <w:divBdr>
                        <w:top w:val="none" w:sz="0" w:space="0" w:color="auto"/>
                        <w:left w:val="none" w:sz="0" w:space="0" w:color="auto"/>
                        <w:bottom w:val="none" w:sz="0" w:space="0" w:color="auto"/>
                        <w:right w:val="none" w:sz="0" w:space="0" w:color="auto"/>
                      </w:divBdr>
                    </w:div>
                  </w:divsChild>
                </w:div>
                <w:div w:id="774256296">
                  <w:marLeft w:val="0"/>
                  <w:marRight w:val="0"/>
                  <w:marTop w:val="0"/>
                  <w:marBottom w:val="0"/>
                  <w:divBdr>
                    <w:top w:val="none" w:sz="0" w:space="0" w:color="auto"/>
                    <w:left w:val="none" w:sz="0" w:space="0" w:color="auto"/>
                    <w:bottom w:val="none" w:sz="0" w:space="0" w:color="auto"/>
                    <w:right w:val="none" w:sz="0" w:space="0" w:color="auto"/>
                  </w:divBdr>
                  <w:divsChild>
                    <w:div w:id="1910188209">
                      <w:marLeft w:val="0"/>
                      <w:marRight w:val="0"/>
                      <w:marTop w:val="0"/>
                      <w:marBottom w:val="0"/>
                      <w:divBdr>
                        <w:top w:val="none" w:sz="0" w:space="0" w:color="auto"/>
                        <w:left w:val="none" w:sz="0" w:space="0" w:color="auto"/>
                        <w:bottom w:val="none" w:sz="0" w:space="0" w:color="auto"/>
                        <w:right w:val="none" w:sz="0" w:space="0" w:color="auto"/>
                      </w:divBdr>
                    </w:div>
                  </w:divsChild>
                </w:div>
                <w:div w:id="319890501">
                  <w:marLeft w:val="0"/>
                  <w:marRight w:val="0"/>
                  <w:marTop w:val="0"/>
                  <w:marBottom w:val="0"/>
                  <w:divBdr>
                    <w:top w:val="none" w:sz="0" w:space="0" w:color="auto"/>
                    <w:left w:val="none" w:sz="0" w:space="0" w:color="auto"/>
                    <w:bottom w:val="none" w:sz="0" w:space="0" w:color="auto"/>
                    <w:right w:val="none" w:sz="0" w:space="0" w:color="auto"/>
                  </w:divBdr>
                  <w:divsChild>
                    <w:div w:id="1879901524">
                      <w:marLeft w:val="0"/>
                      <w:marRight w:val="0"/>
                      <w:marTop w:val="0"/>
                      <w:marBottom w:val="0"/>
                      <w:divBdr>
                        <w:top w:val="none" w:sz="0" w:space="0" w:color="auto"/>
                        <w:left w:val="none" w:sz="0" w:space="0" w:color="auto"/>
                        <w:bottom w:val="none" w:sz="0" w:space="0" w:color="auto"/>
                        <w:right w:val="none" w:sz="0" w:space="0" w:color="auto"/>
                      </w:divBdr>
                    </w:div>
                    <w:div w:id="2128355532">
                      <w:marLeft w:val="0"/>
                      <w:marRight w:val="0"/>
                      <w:marTop w:val="0"/>
                      <w:marBottom w:val="0"/>
                      <w:divBdr>
                        <w:top w:val="none" w:sz="0" w:space="0" w:color="auto"/>
                        <w:left w:val="none" w:sz="0" w:space="0" w:color="auto"/>
                        <w:bottom w:val="none" w:sz="0" w:space="0" w:color="auto"/>
                        <w:right w:val="none" w:sz="0" w:space="0" w:color="auto"/>
                      </w:divBdr>
                    </w:div>
                    <w:div w:id="876888644">
                      <w:marLeft w:val="0"/>
                      <w:marRight w:val="0"/>
                      <w:marTop w:val="0"/>
                      <w:marBottom w:val="0"/>
                      <w:divBdr>
                        <w:top w:val="none" w:sz="0" w:space="0" w:color="auto"/>
                        <w:left w:val="none" w:sz="0" w:space="0" w:color="auto"/>
                        <w:bottom w:val="none" w:sz="0" w:space="0" w:color="auto"/>
                        <w:right w:val="none" w:sz="0" w:space="0" w:color="auto"/>
                      </w:divBdr>
                    </w:div>
                    <w:div w:id="1201209408">
                      <w:marLeft w:val="0"/>
                      <w:marRight w:val="0"/>
                      <w:marTop w:val="0"/>
                      <w:marBottom w:val="0"/>
                      <w:divBdr>
                        <w:top w:val="none" w:sz="0" w:space="0" w:color="auto"/>
                        <w:left w:val="none" w:sz="0" w:space="0" w:color="auto"/>
                        <w:bottom w:val="none" w:sz="0" w:space="0" w:color="auto"/>
                        <w:right w:val="none" w:sz="0" w:space="0" w:color="auto"/>
                      </w:divBdr>
                    </w:div>
                  </w:divsChild>
                </w:div>
                <w:div w:id="1879512785">
                  <w:marLeft w:val="0"/>
                  <w:marRight w:val="0"/>
                  <w:marTop w:val="0"/>
                  <w:marBottom w:val="0"/>
                  <w:divBdr>
                    <w:top w:val="none" w:sz="0" w:space="0" w:color="auto"/>
                    <w:left w:val="none" w:sz="0" w:space="0" w:color="auto"/>
                    <w:bottom w:val="none" w:sz="0" w:space="0" w:color="auto"/>
                    <w:right w:val="none" w:sz="0" w:space="0" w:color="auto"/>
                  </w:divBdr>
                  <w:divsChild>
                    <w:div w:id="2043968907">
                      <w:marLeft w:val="0"/>
                      <w:marRight w:val="0"/>
                      <w:marTop w:val="0"/>
                      <w:marBottom w:val="0"/>
                      <w:divBdr>
                        <w:top w:val="none" w:sz="0" w:space="0" w:color="auto"/>
                        <w:left w:val="none" w:sz="0" w:space="0" w:color="auto"/>
                        <w:bottom w:val="none" w:sz="0" w:space="0" w:color="auto"/>
                        <w:right w:val="none" w:sz="0" w:space="0" w:color="auto"/>
                      </w:divBdr>
                    </w:div>
                    <w:div w:id="2003122791">
                      <w:marLeft w:val="0"/>
                      <w:marRight w:val="0"/>
                      <w:marTop w:val="0"/>
                      <w:marBottom w:val="0"/>
                      <w:divBdr>
                        <w:top w:val="none" w:sz="0" w:space="0" w:color="auto"/>
                        <w:left w:val="none" w:sz="0" w:space="0" w:color="auto"/>
                        <w:bottom w:val="none" w:sz="0" w:space="0" w:color="auto"/>
                        <w:right w:val="none" w:sz="0" w:space="0" w:color="auto"/>
                      </w:divBdr>
                    </w:div>
                    <w:div w:id="621771353">
                      <w:marLeft w:val="0"/>
                      <w:marRight w:val="0"/>
                      <w:marTop w:val="0"/>
                      <w:marBottom w:val="0"/>
                      <w:divBdr>
                        <w:top w:val="none" w:sz="0" w:space="0" w:color="auto"/>
                        <w:left w:val="none" w:sz="0" w:space="0" w:color="auto"/>
                        <w:bottom w:val="none" w:sz="0" w:space="0" w:color="auto"/>
                        <w:right w:val="none" w:sz="0" w:space="0" w:color="auto"/>
                      </w:divBdr>
                    </w:div>
                    <w:div w:id="1639729120">
                      <w:marLeft w:val="0"/>
                      <w:marRight w:val="0"/>
                      <w:marTop w:val="0"/>
                      <w:marBottom w:val="0"/>
                      <w:divBdr>
                        <w:top w:val="none" w:sz="0" w:space="0" w:color="auto"/>
                        <w:left w:val="none" w:sz="0" w:space="0" w:color="auto"/>
                        <w:bottom w:val="none" w:sz="0" w:space="0" w:color="auto"/>
                        <w:right w:val="none" w:sz="0" w:space="0" w:color="auto"/>
                      </w:divBdr>
                    </w:div>
                    <w:div w:id="2062435469">
                      <w:marLeft w:val="0"/>
                      <w:marRight w:val="0"/>
                      <w:marTop w:val="0"/>
                      <w:marBottom w:val="0"/>
                      <w:divBdr>
                        <w:top w:val="none" w:sz="0" w:space="0" w:color="auto"/>
                        <w:left w:val="none" w:sz="0" w:space="0" w:color="auto"/>
                        <w:bottom w:val="none" w:sz="0" w:space="0" w:color="auto"/>
                        <w:right w:val="none" w:sz="0" w:space="0" w:color="auto"/>
                      </w:divBdr>
                    </w:div>
                  </w:divsChild>
                </w:div>
                <w:div w:id="790704537">
                  <w:marLeft w:val="0"/>
                  <w:marRight w:val="0"/>
                  <w:marTop w:val="0"/>
                  <w:marBottom w:val="0"/>
                  <w:divBdr>
                    <w:top w:val="none" w:sz="0" w:space="0" w:color="auto"/>
                    <w:left w:val="none" w:sz="0" w:space="0" w:color="auto"/>
                    <w:bottom w:val="none" w:sz="0" w:space="0" w:color="auto"/>
                    <w:right w:val="none" w:sz="0" w:space="0" w:color="auto"/>
                  </w:divBdr>
                  <w:divsChild>
                    <w:div w:id="1637762480">
                      <w:marLeft w:val="0"/>
                      <w:marRight w:val="0"/>
                      <w:marTop w:val="0"/>
                      <w:marBottom w:val="0"/>
                      <w:divBdr>
                        <w:top w:val="none" w:sz="0" w:space="0" w:color="auto"/>
                        <w:left w:val="none" w:sz="0" w:space="0" w:color="auto"/>
                        <w:bottom w:val="none" w:sz="0" w:space="0" w:color="auto"/>
                        <w:right w:val="none" w:sz="0" w:space="0" w:color="auto"/>
                      </w:divBdr>
                    </w:div>
                    <w:div w:id="334653436">
                      <w:marLeft w:val="0"/>
                      <w:marRight w:val="0"/>
                      <w:marTop w:val="0"/>
                      <w:marBottom w:val="0"/>
                      <w:divBdr>
                        <w:top w:val="none" w:sz="0" w:space="0" w:color="auto"/>
                        <w:left w:val="none" w:sz="0" w:space="0" w:color="auto"/>
                        <w:bottom w:val="none" w:sz="0" w:space="0" w:color="auto"/>
                        <w:right w:val="none" w:sz="0" w:space="0" w:color="auto"/>
                      </w:divBdr>
                    </w:div>
                    <w:div w:id="1221750359">
                      <w:marLeft w:val="0"/>
                      <w:marRight w:val="0"/>
                      <w:marTop w:val="0"/>
                      <w:marBottom w:val="0"/>
                      <w:divBdr>
                        <w:top w:val="none" w:sz="0" w:space="0" w:color="auto"/>
                        <w:left w:val="none" w:sz="0" w:space="0" w:color="auto"/>
                        <w:bottom w:val="none" w:sz="0" w:space="0" w:color="auto"/>
                        <w:right w:val="none" w:sz="0" w:space="0" w:color="auto"/>
                      </w:divBdr>
                    </w:div>
                    <w:div w:id="634720253">
                      <w:marLeft w:val="0"/>
                      <w:marRight w:val="0"/>
                      <w:marTop w:val="0"/>
                      <w:marBottom w:val="0"/>
                      <w:divBdr>
                        <w:top w:val="none" w:sz="0" w:space="0" w:color="auto"/>
                        <w:left w:val="none" w:sz="0" w:space="0" w:color="auto"/>
                        <w:bottom w:val="none" w:sz="0" w:space="0" w:color="auto"/>
                        <w:right w:val="none" w:sz="0" w:space="0" w:color="auto"/>
                      </w:divBdr>
                    </w:div>
                    <w:div w:id="1810247153">
                      <w:marLeft w:val="0"/>
                      <w:marRight w:val="0"/>
                      <w:marTop w:val="0"/>
                      <w:marBottom w:val="0"/>
                      <w:divBdr>
                        <w:top w:val="none" w:sz="0" w:space="0" w:color="auto"/>
                        <w:left w:val="none" w:sz="0" w:space="0" w:color="auto"/>
                        <w:bottom w:val="none" w:sz="0" w:space="0" w:color="auto"/>
                        <w:right w:val="none" w:sz="0" w:space="0" w:color="auto"/>
                      </w:divBdr>
                    </w:div>
                    <w:div w:id="389773585">
                      <w:marLeft w:val="0"/>
                      <w:marRight w:val="0"/>
                      <w:marTop w:val="0"/>
                      <w:marBottom w:val="0"/>
                      <w:divBdr>
                        <w:top w:val="none" w:sz="0" w:space="0" w:color="auto"/>
                        <w:left w:val="none" w:sz="0" w:space="0" w:color="auto"/>
                        <w:bottom w:val="none" w:sz="0" w:space="0" w:color="auto"/>
                        <w:right w:val="none" w:sz="0" w:space="0" w:color="auto"/>
                      </w:divBdr>
                    </w:div>
                  </w:divsChild>
                </w:div>
                <w:div w:id="1251700296">
                  <w:marLeft w:val="0"/>
                  <w:marRight w:val="0"/>
                  <w:marTop w:val="0"/>
                  <w:marBottom w:val="0"/>
                  <w:divBdr>
                    <w:top w:val="none" w:sz="0" w:space="0" w:color="auto"/>
                    <w:left w:val="none" w:sz="0" w:space="0" w:color="auto"/>
                    <w:bottom w:val="none" w:sz="0" w:space="0" w:color="auto"/>
                    <w:right w:val="none" w:sz="0" w:space="0" w:color="auto"/>
                  </w:divBdr>
                  <w:divsChild>
                    <w:div w:id="1103190574">
                      <w:marLeft w:val="0"/>
                      <w:marRight w:val="0"/>
                      <w:marTop w:val="0"/>
                      <w:marBottom w:val="0"/>
                      <w:divBdr>
                        <w:top w:val="none" w:sz="0" w:space="0" w:color="auto"/>
                        <w:left w:val="none" w:sz="0" w:space="0" w:color="auto"/>
                        <w:bottom w:val="none" w:sz="0" w:space="0" w:color="auto"/>
                        <w:right w:val="none" w:sz="0" w:space="0" w:color="auto"/>
                      </w:divBdr>
                    </w:div>
                  </w:divsChild>
                </w:div>
                <w:div w:id="1470368287">
                  <w:marLeft w:val="0"/>
                  <w:marRight w:val="0"/>
                  <w:marTop w:val="0"/>
                  <w:marBottom w:val="0"/>
                  <w:divBdr>
                    <w:top w:val="none" w:sz="0" w:space="0" w:color="auto"/>
                    <w:left w:val="none" w:sz="0" w:space="0" w:color="auto"/>
                    <w:bottom w:val="none" w:sz="0" w:space="0" w:color="auto"/>
                    <w:right w:val="none" w:sz="0" w:space="0" w:color="auto"/>
                  </w:divBdr>
                  <w:divsChild>
                    <w:div w:id="1811166585">
                      <w:marLeft w:val="0"/>
                      <w:marRight w:val="0"/>
                      <w:marTop w:val="0"/>
                      <w:marBottom w:val="0"/>
                      <w:divBdr>
                        <w:top w:val="none" w:sz="0" w:space="0" w:color="auto"/>
                        <w:left w:val="none" w:sz="0" w:space="0" w:color="auto"/>
                        <w:bottom w:val="none" w:sz="0" w:space="0" w:color="auto"/>
                        <w:right w:val="none" w:sz="0" w:space="0" w:color="auto"/>
                      </w:divBdr>
                    </w:div>
                    <w:div w:id="1934586380">
                      <w:marLeft w:val="0"/>
                      <w:marRight w:val="0"/>
                      <w:marTop w:val="0"/>
                      <w:marBottom w:val="0"/>
                      <w:divBdr>
                        <w:top w:val="none" w:sz="0" w:space="0" w:color="auto"/>
                        <w:left w:val="none" w:sz="0" w:space="0" w:color="auto"/>
                        <w:bottom w:val="none" w:sz="0" w:space="0" w:color="auto"/>
                        <w:right w:val="none" w:sz="0" w:space="0" w:color="auto"/>
                      </w:divBdr>
                    </w:div>
                    <w:div w:id="1710838463">
                      <w:marLeft w:val="0"/>
                      <w:marRight w:val="0"/>
                      <w:marTop w:val="0"/>
                      <w:marBottom w:val="0"/>
                      <w:divBdr>
                        <w:top w:val="none" w:sz="0" w:space="0" w:color="auto"/>
                        <w:left w:val="none" w:sz="0" w:space="0" w:color="auto"/>
                        <w:bottom w:val="none" w:sz="0" w:space="0" w:color="auto"/>
                        <w:right w:val="none" w:sz="0" w:space="0" w:color="auto"/>
                      </w:divBdr>
                    </w:div>
                    <w:div w:id="96096214">
                      <w:marLeft w:val="0"/>
                      <w:marRight w:val="0"/>
                      <w:marTop w:val="0"/>
                      <w:marBottom w:val="0"/>
                      <w:divBdr>
                        <w:top w:val="none" w:sz="0" w:space="0" w:color="auto"/>
                        <w:left w:val="none" w:sz="0" w:space="0" w:color="auto"/>
                        <w:bottom w:val="none" w:sz="0" w:space="0" w:color="auto"/>
                        <w:right w:val="none" w:sz="0" w:space="0" w:color="auto"/>
                      </w:divBdr>
                    </w:div>
                    <w:div w:id="1909414760">
                      <w:marLeft w:val="0"/>
                      <w:marRight w:val="0"/>
                      <w:marTop w:val="0"/>
                      <w:marBottom w:val="0"/>
                      <w:divBdr>
                        <w:top w:val="none" w:sz="0" w:space="0" w:color="auto"/>
                        <w:left w:val="none" w:sz="0" w:space="0" w:color="auto"/>
                        <w:bottom w:val="none" w:sz="0" w:space="0" w:color="auto"/>
                        <w:right w:val="none" w:sz="0" w:space="0" w:color="auto"/>
                      </w:divBdr>
                    </w:div>
                  </w:divsChild>
                </w:div>
                <w:div w:id="814374511">
                  <w:marLeft w:val="0"/>
                  <w:marRight w:val="0"/>
                  <w:marTop w:val="0"/>
                  <w:marBottom w:val="0"/>
                  <w:divBdr>
                    <w:top w:val="none" w:sz="0" w:space="0" w:color="auto"/>
                    <w:left w:val="none" w:sz="0" w:space="0" w:color="auto"/>
                    <w:bottom w:val="none" w:sz="0" w:space="0" w:color="auto"/>
                    <w:right w:val="none" w:sz="0" w:space="0" w:color="auto"/>
                  </w:divBdr>
                  <w:divsChild>
                    <w:div w:id="1501238900">
                      <w:marLeft w:val="0"/>
                      <w:marRight w:val="0"/>
                      <w:marTop w:val="0"/>
                      <w:marBottom w:val="0"/>
                      <w:divBdr>
                        <w:top w:val="none" w:sz="0" w:space="0" w:color="auto"/>
                        <w:left w:val="none" w:sz="0" w:space="0" w:color="auto"/>
                        <w:bottom w:val="none" w:sz="0" w:space="0" w:color="auto"/>
                        <w:right w:val="none" w:sz="0" w:space="0" w:color="auto"/>
                      </w:divBdr>
                    </w:div>
                    <w:div w:id="1636526027">
                      <w:marLeft w:val="0"/>
                      <w:marRight w:val="0"/>
                      <w:marTop w:val="0"/>
                      <w:marBottom w:val="0"/>
                      <w:divBdr>
                        <w:top w:val="none" w:sz="0" w:space="0" w:color="auto"/>
                        <w:left w:val="none" w:sz="0" w:space="0" w:color="auto"/>
                        <w:bottom w:val="none" w:sz="0" w:space="0" w:color="auto"/>
                        <w:right w:val="none" w:sz="0" w:space="0" w:color="auto"/>
                      </w:divBdr>
                    </w:div>
                    <w:div w:id="2123180126">
                      <w:marLeft w:val="0"/>
                      <w:marRight w:val="0"/>
                      <w:marTop w:val="0"/>
                      <w:marBottom w:val="0"/>
                      <w:divBdr>
                        <w:top w:val="none" w:sz="0" w:space="0" w:color="auto"/>
                        <w:left w:val="none" w:sz="0" w:space="0" w:color="auto"/>
                        <w:bottom w:val="none" w:sz="0" w:space="0" w:color="auto"/>
                        <w:right w:val="none" w:sz="0" w:space="0" w:color="auto"/>
                      </w:divBdr>
                    </w:div>
                  </w:divsChild>
                </w:div>
                <w:div w:id="291205258">
                  <w:marLeft w:val="0"/>
                  <w:marRight w:val="0"/>
                  <w:marTop w:val="0"/>
                  <w:marBottom w:val="0"/>
                  <w:divBdr>
                    <w:top w:val="none" w:sz="0" w:space="0" w:color="auto"/>
                    <w:left w:val="none" w:sz="0" w:space="0" w:color="auto"/>
                    <w:bottom w:val="none" w:sz="0" w:space="0" w:color="auto"/>
                    <w:right w:val="none" w:sz="0" w:space="0" w:color="auto"/>
                  </w:divBdr>
                  <w:divsChild>
                    <w:div w:id="1968734040">
                      <w:marLeft w:val="0"/>
                      <w:marRight w:val="0"/>
                      <w:marTop w:val="0"/>
                      <w:marBottom w:val="0"/>
                      <w:divBdr>
                        <w:top w:val="none" w:sz="0" w:space="0" w:color="auto"/>
                        <w:left w:val="none" w:sz="0" w:space="0" w:color="auto"/>
                        <w:bottom w:val="none" w:sz="0" w:space="0" w:color="auto"/>
                        <w:right w:val="none" w:sz="0" w:space="0" w:color="auto"/>
                      </w:divBdr>
                    </w:div>
                    <w:div w:id="4210276">
                      <w:marLeft w:val="0"/>
                      <w:marRight w:val="0"/>
                      <w:marTop w:val="0"/>
                      <w:marBottom w:val="0"/>
                      <w:divBdr>
                        <w:top w:val="none" w:sz="0" w:space="0" w:color="auto"/>
                        <w:left w:val="none" w:sz="0" w:space="0" w:color="auto"/>
                        <w:bottom w:val="none" w:sz="0" w:space="0" w:color="auto"/>
                        <w:right w:val="none" w:sz="0" w:space="0" w:color="auto"/>
                      </w:divBdr>
                    </w:div>
                    <w:div w:id="717513913">
                      <w:marLeft w:val="0"/>
                      <w:marRight w:val="0"/>
                      <w:marTop w:val="0"/>
                      <w:marBottom w:val="0"/>
                      <w:divBdr>
                        <w:top w:val="none" w:sz="0" w:space="0" w:color="auto"/>
                        <w:left w:val="none" w:sz="0" w:space="0" w:color="auto"/>
                        <w:bottom w:val="none" w:sz="0" w:space="0" w:color="auto"/>
                        <w:right w:val="none" w:sz="0" w:space="0" w:color="auto"/>
                      </w:divBdr>
                    </w:div>
                    <w:div w:id="989021634">
                      <w:marLeft w:val="0"/>
                      <w:marRight w:val="0"/>
                      <w:marTop w:val="0"/>
                      <w:marBottom w:val="0"/>
                      <w:divBdr>
                        <w:top w:val="none" w:sz="0" w:space="0" w:color="auto"/>
                        <w:left w:val="none" w:sz="0" w:space="0" w:color="auto"/>
                        <w:bottom w:val="none" w:sz="0" w:space="0" w:color="auto"/>
                        <w:right w:val="none" w:sz="0" w:space="0" w:color="auto"/>
                      </w:divBdr>
                    </w:div>
                    <w:div w:id="1056317809">
                      <w:marLeft w:val="0"/>
                      <w:marRight w:val="0"/>
                      <w:marTop w:val="0"/>
                      <w:marBottom w:val="0"/>
                      <w:divBdr>
                        <w:top w:val="none" w:sz="0" w:space="0" w:color="auto"/>
                        <w:left w:val="none" w:sz="0" w:space="0" w:color="auto"/>
                        <w:bottom w:val="none" w:sz="0" w:space="0" w:color="auto"/>
                        <w:right w:val="none" w:sz="0" w:space="0" w:color="auto"/>
                      </w:divBdr>
                    </w:div>
                    <w:div w:id="1994138519">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 w:id="240797474">
                      <w:marLeft w:val="0"/>
                      <w:marRight w:val="0"/>
                      <w:marTop w:val="0"/>
                      <w:marBottom w:val="0"/>
                      <w:divBdr>
                        <w:top w:val="none" w:sz="0" w:space="0" w:color="auto"/>
                        <w:left w:val="none" w:sz="0" w:space="0" w:color="auto"/>
                        <w:bottom w:val="none" w:sz="0" w:space="0" w:color="auto"/>
                        <w:right w:val="none" w:sz="0" w:space="0" w:color="auto"/>
                      </w:divBdr>
                    </w:div>
                  </w:divsChild>
                </w:div>
                <w:div w:id="343483525">
                  <w:marLeft w:val="0"/>
                  <w:marRight w:val="0"/>
                  <w:marTop w:val="0"/>
                  <w:marBottom w:val="0"/>
                  <w:divBdr>
                    <w:top w:val="none" w:sz="0" w:space="0" w:color="auto"/>
                    <w:left w:val="none" w:sz="0" w:space="0" w:color="auto"/>
                    <w:bottom w:val="none" w:sz="0" w:space="0" w:color="auto"/>
                    <w:right w:val="none" w:sz="0" w:space="0" w:color="auto"/>
                  </w:divBdr>
                  <w:divsChild>
                    <w:div w:id="264850738">
                      <w:marLeft w:val="0"/>
                      <w:marRight w:val="0"/>
                      <w:marTop w:val="0"/>
                      <w:marBottom w:val="0"/>
                      <w:divBdr>
                        <w:top w:val="none" w:sz="0" w:space="0" w:color="auto"/>
                        <w:left w:val="none" w:sz="0" w:space="0" w:color="auto"/>
                        <w:bottom w:val="none" w:sz="0" w:space="0" w:color="auto"/>
                        <w:right w:val="none" w:sz="0" w:space="0" w:color="auto"/>
                      </w:divBdr>
                    </w:div>
                  </w:divsChild>
                </w:div>
                <w:div w:id="479466452">
                  <w:marLeft w:val="0"/>
                  <w:marRight w:val="0"/>
                  <w:marTop w:val="0"/>
                  <w:marBottom w:val="0"/>
                  <w:divBdr>
                    <w:top w:val="none" w:sz="0" w:space="0" w:color="auto"/>
                    <w:left w:val="none" w:sz="0" w:space="0" w:color="auto"/>
                    <w:bottom w:val="none" w:sz="0" w:space="0" w:color="auto"/>
                    <w:right w:val="none" w:sz="0" w:space="0" w:color="auto"/>
                  </w:divBdr>
                  <w:divsChild>
                    <w:div w:id="502277959">
                      <w:marLeft w:val="0"/>
                      <w:marRight w:val="0"/>
                      <w:marTop w:val="0"/>
                      <w:marBottom w:val="0"/>
                      <w:divBdr>
                        <w:top w:val="none" w:sz="0" w:space="0" w:color="auto"/>
                        <w:left w:val="none" w:sz="0" w:space="0" w:color="auto"/>
                        <w:bottom w:val="none" w:sz="0" w:space="0" w:color="auto"/>
                        <w:right w:val="none" w:sz="0" w:space="0" w:color="auto"/>
                      </w:divBdr>
                    </w:div>
                    <w:div w:id="1422339209">
                      <w:marLeft w:val="0"/>
                      <w:marRight w:val="0"/>
                      <w:marTop w:val="0"/>
                      <w:marBottom w:val="0"/>
                      <w:divBdr>
                        <w:top w:val="none" w:sz="0" w:space="0" w:color="auto"/>
                        <w:left w:val="none" w:sz="0" w:space="0" w:color="auto"/>
                        <w:bottom w:val="none" w:sz="0" w:space="0" w:color="auto"/>
                        <w:right w:val="none" w:sz="0" w:space="0" w:color="auto"/>
                      </w:divBdr>
                    </w:div>
                    <w:div w:id="110058327">
                      <w:marLeft w:val="0"/>
                      <w:marRight w:val="0"/>
                      <w:marTop w:val="0"/>
                      <w:marBottom w:val="0"/>
                      <w:divBdr>
                        <w:top w:val="none" w:sz="0" w:space="0" w:color="auto"/>
                        <w:left w:val="none" w:sz="0" w:space="0" w:color="auto"/>
                        <w:bottom w:val="none" w:sz="0" w:space="0" w:color="auto"/>
                        <w:right w:val="none" w:sz="0" w:space="0" w:color="auto"/>
                      </w:divBdr>
                    </w:div>
                    <w:div w:id="872958805">
                      <w:marLeft w:val="0"/>
                      <w:marRight w:val="0"/>
                      <w:marTop w:val="0"/>
                      <w:marBottom w:val="0"/>
                      <w:divBdr>
                        <w:top w:val="none" w:sz="0" w:space="0" w:color="auto"/>
                        <w:left w:val="none" w:sz="0" w:space="0" w:color="auto"/>
                        <w:bottom w:val="none" w:sz="0" w:space="0" w:color="auto"/>
                        <w:right w:val="none" w:sz="0" w:space="0" w:color="auto"/>
                      </w:divBdr>
                    </w:div>
                    <w:div w:id="642540519">
                      <w:marLeft w:val="0"/>
                      <w:marRight w:val="0"/>
                      <w:marTop w:val="0"/>
                      <w:marBottom w:val="0"/>
                      <w:divBdr>
                        <w:top w:val="none" w:sz="0" w:space="0" w:color="auto"/>
                        <w:left w:val="none" w:sz="0" w:space="0" w:color="auto"/>
                        <w:bottom w:val="none" w:sz="0" w:space="0" w:color="auto"/>
                        <w:right w:val="none" w:sz="0" w:space="0" w:color="auto"/>
                      </w:divBdr>
                    </w:div>
                    <w:div w:id="725373164">
                      <w:marLeft w:val="0"/>
                      <w:marRight w:val="0"/>
                      <w:marTop w:val="0"/>
                      <w:marBottom w:val="0"/>
                      <w:divBdr>
                        <w:top w:val="none" w:sz="0" w:space="0" w:color="auto"/>
                        <w:left w:val="none" w:sz="0" w:space="0" w:color="auto"/>
                        <w:bottom w:val="none" w:sz="0" w:space="0" w:color="auto"/>
                        <w:right w:val="none" w:sz="0" w:space="0" w:color="auto"/>
                      </w:divBdr>
                    </w:div>
                  </w:divsChild>
                </w:div>
                <w:div w:id="961616567">
                  <w:marLeft w:val="0"/>
                  <w:marRight w:val="0"/>
                  <w:marTop w:val="0"/>
                  <w:marBottom w:val="0"/>
                  <w:divBdr>
                    <w:top w:val="none" w:sz="0" w:space="0" w:color="auto"/>
                    <w:left w:val="none" w:sz="0" w:space="0" w:color="auto"/>
                    <w:bottom w:val="none" w:sz="0" w:space="0" w:color="auto"/>
                    <w:right w:val="none" w:sz="0" w:space="0" w:color="auto"/>
                  </w:divBdr>
                  <w:divsChild>
                    <w:div w:id="854000465">
                      <w:marLeft w:val="0"/>
                      <w:marRight w:val="0"/>
                      <w:marTop w:val="0"/>
                      <w:marBottom w:val="0"/>
                      <w:divBdr>
                        <w:top w:val="none" w:sz="0" w:space="0" w:color="auto"/>
                        <w:left w:val="none" w:sz="0" w:space="0" w:color="auto"/>
                        <w:bottom w:val="none" w:sz="0" w:space="0" w:color="auto"/>
                        <w:right w:val="none" w:sz="0" w:space="0" w:color="auto"/>
                      </w:divBdr>
                    </w:div>
                    <w:div w:id="1028867764">
                      <w:marLeft w:val="0"/>
                      <w:marRight w:val="0"/>
                      <w:marTop w:val="0"/>
                      <w:marBottom w:val="0"/>
                      <w:divBdr>
                        <w:top w:val="none" w:sz="0" w:space="0" w:color="auto"/>
                        <w:left w:val="none" w:sz="0" w:space="0" w:color="auto"/>
                        <w:bottom w:val="none" w:sz="0" w:space="0" w:color="auto"/>
                        <w:right w:val="none" w:sz="0" w:space="0" w:color="auto"/>
                      </w:divBdr>
                    </w:div>
                    <w:div w:id="31006721">
                      <w:marLeft w:val="0"/>
                      <w:marRight w:val="0"/>
                      <w:marTop w:val="0"/>
                      <w:marBottom w:val="0"/>
                      <w:divBdr>
                        <w:top w:val="none" w:sz="0" w:space="0" w:color="auto"/>
                        <w:left w:val="none" w:sz="0" w:space="0" w:color="auto"/>
                        <w:bottom w:val="none" w:sz="0" w:space="0" w:color="auto"/>
                        <w:right w:val="none" w:sz="0" w:space="0" w:color="auto"/>
                      </w:divBdr>
                    </w:div>
                    <w:div w:id="1720548710">
                      <w:marLeft w:val="0"/>
                      <w:marRight w:val="0"/>
                      <w:marTop w:val="0"/>
                      <w:marBottom w:val="0"/>
                      <w:divBdr>
                        <w:top w:val="none" w:sz="0" w:space="0" w:color="auto"/>
                        <w:left w:val="none" w:sz="0" w:space="0" w:color="auto"/>
                        <w:bottom w:val="none" w:sz="0" w:space="0" w:color="auto"/>
                        <w:right w:val="none" w:sz="0" w:space="0" w:color="auto"/>
                      </w:divBdr>
                    </w:div>
                    <w:div w:id="1434323527">
                      <w:marLeft w:val="0"/>
                      <w:marRight w:val="0"/>
                      <w:marTop w:val="0"/>
                      <w:marBottom w:val="0"/>
                      <w:divBdr>
                        <w:top w:val="none" w:sz="0" w:space="0" w:color="auto"/>
                        <w:left w:val="none" w:sz="0" w:space="0" w:color="auto"/>
                        <w:bottom w:val="none" w:sz="0" w:space="0" w:color="auto"/>
                        <w:right w:val="none" w:sz="0" w:space="0" w:color="auto"/>
                      </w:divBdr>
                    </w:div>
                    <w:div w:id="1158771491">
                      <w:marLeft w:val="0"/>
                      <w:marRight w:val="0"/>
                      <w:marTop w:val="0"/>
                      <w:marBottom w:val="0"/>
                      <w:divBdr>
                        <w:top w:val="none" w:sz="0" w:space="0" w:color="auto"/>
                        <w:left w:val="none" w:sz="0" w:space="0" w:color="auto"/>
                        <w:bottom w:val="none" w:sz="0" w:space="0" w:color="auto"/>
                        <w:right w:val="none" w:sz="0" w:space="0" w:color="auto"/>
                      </w:divBdr>
                    </w:div>
                  </w:divsChild>
                </w:div>
                <w:div w:id="1722361033">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
                    <w:div w:id="758258870">
                      <w:marLeft w:val="0"/>
                      <w:marRight w:val="0"/>
                      <w:marTop w:val="0"/>
                      <w:marBottom w:val="0"/>
                      <w:divBdr>
                        <w:top w:val="none" w:sz="0" w:space="0" w:color="auto"/>
                        <w:left w:val="none" w:sz="0" w:space="0" w:color="auto"/>
                        <w:bottom w:val="none" w:sz="0" w:space="0" w:color="auto"/>
                        <w:right w:val="none" w:sz="0" w:space="0" w:color="auto"/>
                      </w:divBdr>
                    </w:div>
                    <w:div w:id="190844616">
                      <w:marLeft w:val="0"/>
                      <w:marRight w:val="0"/>
                      <w:marTop w:val="0"/>
                      <w:marBottom w:val="0"/>
                      <w:divBdr>
                        <w:top w:val="none" w:sz="0" w:space="0" w:color="auto"/>
                        <w:left w:val="none" w:sz="0" w:space="0" w:color="auto"/>
                        <w:bottom w:val="none" w:sz="0" w:space="0" w:color="auto"/>
                        <w:right w:val="none" w:sz="0" w:space="0" w:color="auto"/>
                      </w:divBdr>
                    </w:div>
                    <w:div w:id="726339564">
                      <w:marLeft w:val="0"/>
                      <w:marRight w:val="0"/>
                      <w:marTop w:val="0"/>
                      <w:marBottom w:val="0"/>
                      <w:divBdr>
                        <w:top w:val="none" w:sz="0" w:space="0" w:color="auto"/>
                        <w:left w:val="none" w:sz="0" w:space="0" w:color="auto"/>
                        <w:bottom w:val="none" w:sz="0" w:space="0" w:color="auto"/>
                        <w:right w:val="none" w:sz="0" w:space="0" w:color="auto"/>
                      </w:divBdr>
                    </w:div>
                    <w:div w:id="1487088981">
                      <w:marLeft w:val="0"/>
                      <w:marRight w:val="0"/>
                      <w:marTop w:val="0"/>
                      <w:marBottom w:val="0"/>
                      <w:divBdr>
                        <w:top w:val="none" w:sz="0" w:space="0" w:color="auto"/>
                        <w:left w:val="none" w:sz="0" w:space="0" w:color="auto"/>
                        <w:bottom w:val="none" w:sz="0" w:space="0" w:color="auto"/>
                        <w:right w:val="none" w:sz="0" w:space="0" w:color="auto"/>
                      </w:divBdr>
                    </w:div>
                    <w:div w:id="765735161">
                      <w:marLeft w:val="0"/>
                      <w:marRight w:val="0"/>
                      <w:marTop w:val="0"/>
                      <w:marBottom w:val="0"/>
                      <w:divBdr>
                        <w:top w:val="none" w:sz="0" w:space="0" w:color="auto"/>
                        <w:left w:val="none" w:sz="0" w:space="0" w:color="auto"/>
                        <w:bottom w:val="none" w:sz="0" w:space="0" w:color="auto"/>
                        <w:right w:val="none" w:sz="0" w:space="0" w:color="auto"/>
                      </w:divBdr>
                    </w:div>
                  </w:divsChild>
                </w:div>
                <w:div w:id="1533614334">
                  <w:marLeft w:val="0"/>
                  <w:marRight w:val="0"/>
                  <w:marTop w:val="0"/>
                  <w:marBottom w:val="0"/>
                  <w:divBdr>
                    <w:top w:val="none" w:sz="0" w:space="0" w:color="auto"/>
                    <w:left w:val="none" w:sz="0" w:space="0" w:color="auto"/>
                    <w:bottom w:val="none" w:sz="0" w:space="0" w:color="auto"/>
                    <w:right w:val="none" w:sz="0" w:space="0" w:color="auto"/>
                  </w:divBdr>
                  <w:divsChild>
                    <w:div w:id="1362122247">
                      <w:marLeft w:val="0"/>
                      <w:marRight w:val="0"/>
                      <w:marTop w:val="0"/>
                      <w:marBottom w:val="0"/>
                      <w:divBdr>
                        <w:top w:val="none" w:sz="0" w:space="0" w:color="auto"/>
                        <w:left w:val="none" w:sz="0" w:space="0" w:color="auto"/>
                        <w:bottom w:val="none" w:sz="0" w:space="0" w:color="auto"/>
                        <w:right w:val="none" w:sz="0" w:space="0" w:color="auto"/>
                      </w:divBdr>
                    </w:div>
                  </w:divsChild>
                </w:div>
                <w:div w:id="2066365280">
                  <w:marLeft w:val="0"/>
                  <w:marRight w:val="0"/>
                  <w:marTop w:val="0"/>
                  <w:marBottom w:val="0"/>
                  <w:divBdr>
                    <w:top w:val="none" w:sz="0" w:space="0" w:color="auto"/>
                    <w:left w:val="none" w:sz="0" w:space="0" w:color="auto"/>
                    <w:bottom w:val="none" w:sz="0" w:space="0" w:color="auto"/>
                    <w:right w:val="none" w:sz="0" w:space="0" w:color="auto"/>
                  </w:divBdr>
                  <w:divsChild>
                    <w:div w:id="1342851054">
                      <w:marLeft w:val="0"/>
                      <w:marRight w:val="0"/>
                      <w:marTop w:val="0"/>
                      <w:marBottom w:val="0"/>
                      <w:divBdr>
                        <w:top w:val="none" w:sz="0" w:space="0" w:color="auto"/>
                        <w:left w:val="none" w:sz="0" w:space="0" w:color="auto"/>
                        <w:bottom w:val="none" w:sz="0" w:space="0" w:color="auto"/>
                        <w:right w:val="none" w:sz="0" w:space="0" w:color="auto"/>
                      </w:divBdr>
                    </w:div>
                    <w:div w:id="139270578">
                      <w:marLeft w:val="0"/>
                      <w:marRight w:val="0"/>
                      <w:marTop w:val="0"/>
                      <w:marBottom w:val="0"/>
                      <w:divBdr>
                        <w:top w:val="none" w:sz="0" w:space="0" w:color="auto"/>
                        <w:left w:val="none" w:sz="0" w:space="0" w:color="auto"/>
                        <w:bottom w:val="none" w:sz="0" w:space="0" w:color="auto"/>
                        <w:right w:val="none" w:sz="0" w:space="0" w:color="auto"/>
                      </w:divBdr>
                    </w:div>
                    <w:div w:id="1610116370">
                      <w:marLeft w:val="0"/>
                      <w:marRight w:val="0"/>
                      <w:marTop w:val="0"/>
                      <w:marBottom w:val="0"/>
                      <w:divBdr>
                        <w:top w:val="none" w:sz="0" w:space="0" w:color="auto"/>
                        <w:left w:val="none" w:sz="0" w:space="0" w:color="auto"/>
                        <w:bottom w:val="none" w:sz="0" w:space="0" w:color="auto"/>
                        <w:right w:val="none" w:sz="0" w:space="0" w:color="auto"/>
                      </w:divBdr>
                    </w:div>
                    <w:div w:id="1687322584">
                      <w:marLeft w:val="0"/>
                      <w:marRight w:val="0"/>
                      <w:marTop w:val="0"/>
                      <w:marBottom w:val="0"/>
                      <w:divBdr>
                        <w:top w:val="none" w:sz="0" w:space="0" w:color="auto"/>
                        <w:left w:val="none" w:sz="0" w:space="0" w:color="auto"/>
                        <w:bottom w:val="none" w:sz="0" w:space="0" w:color="auto"/>
                        <w:right w:val="none" w:sz="0" w:space="0" w:color="auto"/>
                      </w:divBdr>
                    </w:div>
                    <w:div w:id="674263805">
                      <w:marLeft w:val="0"/>
                      <w:marRight w:val="0"/>
                      <w:marTop w:val="0"/>
                      <w:marBottom w:val="0"/>
                      <w:divBdr>
                        <w:top w:val="none" w:sz="0" w:space="0" w:color="auto"/>
                        <w:left w:val="none" w:sz="0" w:space="0" w:color="auto"/>
                        <w:bottom w:val="none" w:sz="0" w:space="0" w:color="auto"/>
                        <w:right w:val="none" w:sz="0" w:space="0" w:color="auto"/>
                      </w:divBdr>
                    </w:div>
                  </w:divsChild>
                </w:div>
                <w:div w:id="705444401">
                  <w:marLeft w:val="0"/>
                  <w:marRight w:val="0"/>
                  <w:marTop w:val="0"/>
                  <w:marBottom w:val="0"/>
                  <w:divBdr>
                    <w:top w:val="none" w:sz="0" w:space="0" w:color="auto"/>
                    <w:left w:val="none" w:sz="0" w:space="0" w:color="auto"/>
                    <w:bottom w:val="none" w:sz="0" w:space="0" w:color="auto"/>
                    <w:right w:val="none" w:sz="0" w:space="0" w:color="auto"/>
                  </w:divBdr>
                  <w:divsChild>
                    <w:div w:id="1837963471">
                      <w:marLeft w:val="0"/>
                      <w:marRight w:val="0"/>
                      <w:marTop w:val="0"/>
                      <w:marBottom w:val="0"/>
                      <w:divBdr>
                        <w:top w:val="none" w:sz="0" w:space="0" w:color="auto"/>
                        <w:left w:val="none" w:sz="0" w:space="0" w:color="auto"/>
                        <w:bottom w:val="none" w:sz="0" w:space="0" w:color="auto"/>
                        <w:right w:val="none" w:sz="0" w:space="0" w:color="auto"/>
                      </w:divBdr>
                    </w:div>
                    <w:div w:id="1425955715">
                      <w:marLeft w:val="0"/>
                      <w:marRight w:val="0"/>
                      <w:marTop w:val="0"/>
                      <w:marBottom w:val="0"/>
                      <w:divBdr>
                        <w:top w:val="none" w:sz="0" w:space="0" w:color="auto"/>
                        <w:left w:val="none" w:sz="0" w:space="0" w:color="auto"/>
                        <w:bottom w:val="none" w:sz="0" w:space="0" w:color="auto"/>
                        <w:right w:val="none" w:sz="0" w:space="0" w:color="auto"/>
                      </w:divBdr>
                    </w:div>
                    <w:div w:id="1336499901">
                      <w:marLeft w:val="0"/>
                      <w:marRight w:val="0"/>
                      <w:marTop w:val="0"/>
                      <w:marBottom w:val="0"/>
                      <w:divBdr>
                        <w:top w:val="none" w:sz="0" w:space="0" w:color="auto"/>
                        <w:left w:val="none" w:sz="0" w:space="0" w:color="auto"/>
                        <w:bottom w:val="none" w:sz="0" w:space="0" w:color="auto"/>
                        <w:right w:val="none" w:sz="0" w:space="0" w:color="auto"/>
                      </w:divBdr>
                    </w:div>
                    <w:div w:id="688525415">
                      <w:marLeft w:val="0"/>
                      <w:marRight w:val="0"/>
                      <w:marTop w:val="0"/>
                      <w:marBottom w:val="0"/>
                      <w:divBdr>
                        <w:top w:val="none" w:sz="0" w:space="0" w:color="auto"/>
                        <w:left w:val="none" w:sz="0" w:space="0" w:color="auto"/>
                        <w:bottom w:val="none" w:sz="0" w:space="0" w:color="auto"/>
                        <w:right w:val="none" w:sz="0" w:space="0" w:color="auto"/>
                      </w:divBdr>
                    </w:div>
                    <w:div w:id="1148522464">
                      <w:marLeft w:val="0"/>
                      <w:marRight w:val="0"/>
                      <w:marTop w:val="0"/>
                      <w:marBottom w:val="0"/>
                      <w:divBdr>
                        <w:top w:val="none" w:sz="0" w:space="0" w:color="auto"/>
                        <w:left w:val="none" w:sz="0" w:space="0" w:color="auto"/>
                        <w:bottom w:val="none" w:sz="0" w:space="0" w:color="auto"/>
                        <w:right w:val="none" w:sz="0" w:space="0" w:color="auto"/>
                      </w:divBdr>
                    </w:div>
                    <w:div w:id="84882944">
                      <w:marLeft w:val="0"/>
                      <w:marRight w:val="0"/>
                      <w:marTop w:val="0"/>
                      <w:marBottom w:val="0"/>
                      <w:divBdr>
                        <w:top w:val="none" w:sz="0" w:space="0" w:color="auto"/>
                        <w:left w:val="none" w:sz="0" w:space="0" w:color="auto"/>
                        <w:bottom w:val="none" w:sz="0" w:space="0" w:color="auto"/>
                        <w:right w:val="none" w:sz="0" w:space="0" w:color="auto"/>
                      </w:divBdr>
                    </w:div>
                  </w:divsChild>
                </w:div>
                <w:div w:id="1602836936">
                  <w:marLeft w:val="0"/>
                  <w:marRight w:val="0"/>
                  <w:marTop w:val="0"/>
                  <w:marBottom w:val="0"/>
                  <w:divBdr>
                    <w:top w:val="none" w:sz="0" w:space="0" w:color="auto"/>
                    <w:left w:val="none" w:sz="0" w:space="0" w:color="auto"/>
                    <w:bottom w:val="none" w:sz="0" w:space="0" w:color="auto"/>
                    <w:right w:val="none" w:sz="0" w:space="0" w:color="auto"/>
                  </w:divBdr>
                  <w:divsChild>
                    <w:div w:id="181674600">
                      <w:marLeft w:val="0"/>
                      <w:marRight w:val="0"/>
                      <w:marTop w:val="0"/>
                      <w:marBottom w:val="0"/>
                      <w:divBdr>
                        <w:top w:val="none" w:sz="0" w:space="0" w:color="auto"/>
                        <w:left w:val="none" w:sz="0" w:space="0" w:color="auto"/>
                        <w:bottom w:val="none" w:sz="0" w:space="0" w:color="auto"/>
                        <w:right w:val="none" w:sz="0" w:space="0" w:color="auto"/>
                      </w:divBdr>
                    </w:div>
                    <w:div w:id="107743344">
                      <w:marLeft w:val="0"/>
                      <w:marRight w:val="0"/>
                      <w:marTop w:val="0"/>
                      <w:marBottom w:val="0"/>
                      <w:divBdr>
                        <w:top w:val="none" w:sz="0" w:space="0" w:color="auto"/>
                        <w:left w:val="none" w:sz="0" w:space="0" w:color="auto"/>
                        <w:bottom w:val="none" w:sz="0" w:space="0" w:color="auto"/>
                        <w:right w:val="none" w:sz="0" w:space="0" w:color="auto"/>
                      </w:divBdr>
                    </w:div>
                    <w:div w:id="1132210282">
                      <w:marLeft w:val="0"/>
                      <w:marRight w:val="0"/>
                      <w:marTop w:val="0"/>
                      <w:marBottom w:val="0"/>
                      <w:divBdr>
                        <w:top w:val="none" w:sz="0" w:space="0" w:color="auto"/>
                        <w:left w:val="none" w:sz="0" w:space="0" w:color="auto"/>
                        <w:bottom w:val="none" w:sz="0" w:space="0" w:color="auto"/>
                        <w:right w:val="none" w:sz="0" w:space="0" w:color="auto"/>
                      </w:divBdr>
                    </w:div>
                    <w:div w:id="184641013">
                      <w:marLeft w:val="0"/>
                      <w:marRight w:val="0"/>
                      <w:marTop w:val="0"/>
                      <w:marBottom w:val="0"/>
                      <w:divBdr>
                        <w:top w:val="none" w:sz="0" w:space="0" w:color="auto"/>
                        <w:left w:val="none" w:sz="0" w:space="0" w:color="auto"/>
                        <w:bottom w:val="none" w:sz="0" w:space="0" w:color="auto"/>
                        <w:right w:val="none" w:sz="0" w:space="0" w:color="auto"/>
                      </w:divBdr>
                    </w:div>
                    <w:div w:id="460727885">
                      <w:marLeft w:val="0"/>
                      <w:marRight w:val="0"/>
                      <w:marTop w:val="0"/>
                      <w:marBottom w:val="0"/>
                      <w:divBdr>
                        <w:top w:val="none" w:sz="0" w:space="0" w:color="auto"/>
                        <w:left w:val="none" w:sz="0" w:space="0" w:color="auto"/>
                        <w:bottom w:val="none" w:sz="0" w:space="0" w:color="auto"/>
                        <w:right w:val="none" w:sz="0" w:space="0" w:color="auto"/>
                      </w:divBdr>
                    </w:div>
                  </w:divsChild>
                </w:div>
                <w:div w:id="367532271">
                  <w:marLeft w:val="0"/>
                  <w:marRight w:val="0"/>
                  <w:marTop w:val="0"/>
                  <w:marBottom w:val="0"/>
                  <w:divBdr>
                    <w:top w:val="none" w:sz="0" w:space="0" w:color="auto"/>
                    <w:left w:val="none" w:sz="0" w:space="0" w:color="auto"/>
                    <w:bottom w:val="none" w:sz="0" w:space="0" w:color="auto"/>
                    <w:right w:val="none" w:sz="0" w:space="0" w:color="auto"/>
                  </w:divBdr>
                  <w:divsChild>
                    <w:div w:id="2088530462">
                      <w:marLeft w:val="0"/>
                      <w:marRight w:val="0"/>
                      <w:marTop w:val="0"/>
                      <w:marBottom w:val="0"/>
                      <w:divBdr>
                        <w:top w:val="none" w:sz="0" w:space="0" w:color="auto"/>
                        <w:left w:val="none" w:sz="0" w:space="0" w:color="auto"/>
                        <w:bottom w:val="none" w:sz="0" w:space="0" w:color="auto"/>
                        <w:right w:val="none" w:sz="0" w:space="0" w:color="auto"/>
                      </w:divBdr>
                    </w:div>
                  </w:divsChild>
                </w:div>
                <w:div w:id="1140926156">
                  <w:marLeft w:val="0"/>
                  <w:marRight w:val="0"/>
                  <w:marTop w:val="0"/>
                  <w:marBottom w:val="0"/>
                  <w:divBdr>
                    <w:top w:val="none" w:sz="0" w:space="0" w:color="auto"/>
                    <w:left w:val="none" w:sz="0" w:space="0" w:color="auto"/>
                    <w:bottom w:val="none" w:sz="0" w:space="0" w:color="auto"/>
                    <w:right w:val="none" w:sz="0" w:space="0" w:color="auto"/>
                  </w:divBdr>
                  <w:divsChild>
                    <w:div w:id="348221581">
                      <w:marLeft w:val="0"/>
                      <w:marRight w:val="0"/>
                      <w:marTop w:val="0"/>
                      <w:marBottom w:val="0"/>
                      <w:divBdr>
                        <w:top w:val="none" w:sz="0" w:space="0" w:color="auto"/>
                        <w:left w:val="none" w:sz="0" w:space="0" w:color="auto"/>
                        <w:bottom w:val="none" w:sz="0" w:space="0" w:color="auto"/>
                        <w:right w:val="none" w:sz="0" w:space="0" w:color="auto"/>
                      </w:divBdr>
                    </w:div>
                    <w:div w:id="1741632514">
                      <w:marLeft w:val="0"/>
                      <w:marRight w:val="0"/>
                      <w:marTop w:val="0"/>
                      <w:marBottom w:val="0"/>
                      <w:divBdr>
                        <w:top w:val="none" w:sz="0" w:space="0" w:color="auto"/>
                        <w:left w:val="none" w:sz="0" w:space="0" w:color="auto"/>
                        <w:bottom w:val="none" w:sz="0" w:space="0" w:color="auto"/>
                        <w:right w:val="none" w:sz="0" w:space="0" w:color="auto"/>
                      </w:divBdr>
                    </w:div>
                    <w:div w:id="1249924888">
                      <w:marLeft w:val="0"/>
                      <w:marRight w:val="0"/>
                      <w:marTop w:val="0"/>
                      <w:marBottom w:val="0"/>
                      <w:divBdr>
                        <w:top w:val="none" w:sz="0" w:space="0" w:color="auto"/>
                        <w:left w:val="none" w:sz="0" w:space="0" w:color="auto"/>
                        <w:bottom w:val="none" w:sz="0" w:space="0" w:color="auto"/>
                        <w:right w:val="none" w:sz="0" w:space="0" w:color="auto"/>
                      </w:divBdr>
                    </w:div>
                    <w:div w:id="1436899300">
                      <w:marLeft w:val="0"/>
                      <w:marRight w:val="0"/>
                      <w:marTop w:val="0"/>
                      <w:marBottom w:val="0"/>
                      <w:divBdr>
                        <w:top w:val="none" w:sz="0" w:space="0" w:color="auto"/>
                        <w:left w:val="none" w:sz="0" w:space="0" w:color="auto"/>
                        <w:bottom w:val="none" w:sz="0" w:space="0" w:color="auto"/>
                        <w:right w:val="none" w:sz="0" w:space="0" w:color="auto"/>
                      </w:divBdr>
                    </w:div>
                    <w:div w:id="1761097181">
                      <w:marLeft w:val="0"/>
                      <w:marRight w:val="0"/>
                      <w:marTop w:val="0"/>
                      <w:marBottom w:val="0"/>
                      <w:divBdr>
                        <w:top w:val="none" w:sz="0" w:space="0" w:color="auto"/>
                        <w:left w:val="none" w:sz="0" w:space="0" w:color="auto"/>
                        <w:bottom w:val="none" w:sz="0" w:space="0" w:color="auto"/>
                        <w:right w:val="none" w:sz="0" w:space="0" w:color="auto"/>
                      </w:divBdr>
                    </w:div>
                    <w:div w:id="1968470043">
                      <w:marLeft w:val="0"/>
                      <w:marRight w:val="0"/>
                      <w:marTop w:val="0"/>
                      <w:marBottom w:val="0"/>
                      <w:divBdr>
                        <w:top w:val="none" w:sz="0" w:space="0" w:color="auto"/>
                        <w:left w:val="none" w:sz="0" w:space="0" w:color="auto"/>
                        <w:bottom w:val="none" w:sz="0" w:space="0" w:color="auto"/>
                        <w:right w:val="none" w:sz="0" w:space="0" w:color="auto"/>
                      </w:divBdr>
                    </w:div>
                    <w:div w:id="1431195709">
                      <w:marLeft w:val="0"/>
                      <w:marRight w:val="0"/>
                      <w:marTop w:val="0"/>
                      <w:marBottom w:val="0"/>
                      <w:divBdr>
                        <w:top w:val="none" w:sz="0" w:space="0" w:color="auto"/>
                        <w:left w:val="none" w:sz="0" w:space="0" w:color="auto"/>
                        <w:bottom w:val="none" w:sz="0" w:space="0" w:color="auto"/>
                        <w:right w:val="none" w:sz="0" w:space="0" w:color="auto"/>
                      </w:divBdr>
                    </w:div>
                    <w:div w:id="1606304894">
                      <w:marLeft w:val="0"/>
                      <w:marRight w:val="0"/>
                      <w:marTop w:val="0"/>
                      <w:marBottom w:val="0"/>
                      <w:divBdr>
                        <w:top w:val="none" w:sz="0" w:space="0" w:color="auto"/>
                        <w:left w:val="none" w:sz="0" w:space="0" w:color="auto"/>
                        <w:bottom w:val="none" w:sz="0" w:space="0" w:color="auto"/>
                        <w:right w:val="none" w:sz="0" w:space="0" w:color="auto"/>
                      </w:divBdr>
                    </w:div>
                    <w:div w:id="1000741241">
                      <w:marLeft w:val="0"/>
                      <w:marRight w:val="0"/>
                      <w:marTop w:val="0"/>
                      <w:marBottom w:val="0"/>
                      <w:divBdr>
                        <w:top w:val="none" w:sz="0" w:space="0" w:color="auto"/>
                        <w:left w:val="none" w:sz="0" w:space="0" w:color="auto"/>
                        <w:bottom w:val="none" w:sz="0" w:space="0" w:color="auto"/>
                        <w:right w:val="none" w:sz="0" w:space="0" w:color="auto"/>
                      </w:divBdr>
                    </w:div>
                  </w:divsChild>
                </w:div>
                <w:div w:id="1092823767">
                  <w:marLeft w:val="0"/>
                  <w:marRight w:val="0"/>
                  <w:marTop w:val="0"/>
                  <w:marBottom w:val="0"/>
                  <w:divBdr>
                    <w:top w:val="none" w:sz="0" w:space="0" w:color="auto"/>
                    <w:left w:val="none" w:sz="0" w:space="0" w:color="auto"/>
                    <w:bottom w:val="none" w:sz="0" w:space="0" w:color="auto"/>
                    <w:right w:val="none" w:sz="0" w:space="0" w:color="auto"/>
                  </w:divBdr>
                  <w:divsChild>
                    <w:div w:id="1879127983">
                      <w:marLeft w:val="0"/>
                      <w:marRight w:val="0"/>
                      <w:marTop w:val="0"/>
                      <w:marBottom w:val="0"/>
                      <w:divBdr>
                        <w:top w:val="none" w:sz="0" w:space="0" w:color="auto"/>
                        <w:left w:val="none" w:sz="0" w:space="0" w:color="auto"/>
                        <w:bottom w:val="none" w:sz="0" w:space="0" w:color="auto"/>
                        <w:right w:val="none" w:sz="0" w:space="0" w:color="auto"/>
                      </w:divBdr>
                    </w:div>
                    <w:div w:id="1508976945">
                      <w:marLeft w:val="0"/>
                      <w:marRight w:val="0"/>
                      <w:marTop w:val="0"/>
                      <w:marBottom w:val="0"/>
                      <w:divBdr>
                        <w:top w:val="none" w:sz="0" w:space="0" w:color="auto"/>
                        <w:left w:val="none" w:sz="0" w:space="0" w:color="auto"/>
                        <w:bottom w:val="none" w:sz="0" w:space="0" w:color="auto"/>
                        <w:right w:val="none" w:sz="0" w:space="0" w:color="auto"/>
                      </w:divBdr>
                    </w:div>
                    <w:div w:id="1485395057">
                      <w:marLeft w:val="0"/>
                      <w:marRight w:val="0"/>
                      <w:marTop w:val="0"/>
                      <w:marBottom w:val="0"/>
                      <w:divBdr>
                        <w:top w:val="none" w:sz="0" w:space="0" w:color="auto"/>
                        <w:left w:val="none" w:sz="0" w:space="0" w:color="auto"/>
                        <w:bottom w:val="none" w:sz="0" w:space="0" w:color="auto"/>
                        <w:right w:val="none" w:sz="0" w:space="0" w:color="auto"/>
                      </w:divBdr>
                    </w:div>
                    <w:div w:id="57244201">
                      <w:marLeft w:val="0"/>
                      <w:marRight w:val="0"/>
                      <w:marTop w:val="0"/>
                      <w:marBottom w:val="0"/>
                      <w:divBdr>
                        <w:top w:val="none" w:sz="0" w:space="0" w:color="auto"/>
                        <w:left w:val="none" w:sz="0" w:space="0" w:color="auto"/>
                        <w:bottom w:val="none" w:sz="0" w:space="0" w:color="auto"/>
                        <w:right w:val="none" w:sz="0" w:space="0" w:color="auto"/>
                      </w:divBdr>
                    </w:div>
                    <w:div w:id="702441645">
                      <w:marLeft w:val="0"/>
                      <w:marRight w:val="0"/>
                      <w:marTop w:val="0"/>
                      <w:marBottom w:val="0"/>
                      <w:divBdr>
                        <w:top w:val="none" w:sz="0" w:space="0" w:color="auto"/>
                        <w:left w:val="none" w:sz="0" w:space="0" w:color="auto"/>
                        <w:bottom w:val="none" w:sz="0" w:space="0" w:color="auto"/>
                        <w:right w:val="none" w:sz="0" w:space="0" w:color="auto"/>
                      </w:divBdr>
                    </w:div>
                    <w:div w:id="1500777561">
                      <w:marLeft w:val="0"/>
                      <w:marRight w:val="0"/>
                      <w:marTop w:val="0"/>
                      <w:marBottom w:val="0"/>
                      <w:divBdr>
                        <w:top w:val="none" w:sz="0" w:space="0" w:color="auto"/>
                        <w:left w:val="none" w:sz="0" w:space="0" w:color="auto"/>
                        <w:bottom w:val="none" w:sz="0" w:space="0" w:color="auto"/>
                        <w:right w:val="none" w:sz="0" w:space="0" w:color="auto"/>
                      </w:divBdr>
                    </w:div>
                    <w:div w:id="1032344521">
                      <w:marLeft w:val="0"/>
                      <w:marRight w:val="0"/>
                      <w:marTop w:val="0"/>
                      <w:marBottom w:val="0"/>
                      <w:divBdr>
                        <w:top w:val="none" w:sz="0" w:space="0" w:color="auto"/>
                        <w:left w:val="none" w:sz="0" w:space="0" w:color="auto"/>
                        <w:bottom w:val="none" w:sz="0" w:space="0" w:color="auto"/>
                        <w:right w:val="none" w:sz="0" w:space="0" w:color="auto"/>
                      </w:divBdr>
                    </w:div>
                    <w:div w:id="1462842450">
                      <w:marLeft w:val="0"/>
                      <w:marRight w:val="0"/>
                      <w:marTop w:val="0"/>
                      <w:marBottom w:val="0"/>
                      <w:divBdr>
                        <w:top w:val="none" w:sz="0" w:space="0" w:color="auto"/>
                        <w:left w:val="none" w:sz="0" w:space="0" w:color="auto"/>
                        <w:bottom w:val="none" w:sz="0" w:space="0" w:color="auto"/>
                        <w:right w:val="none" w:sz="0" w:space="0" w:color="auto"/>
                      </w:divBdr>
                    </w:div>
                  </w:divsChild>
                </w:div>
                <w:div w:id="226261059">
                  <w:marLeft w:val="0"/>
                  <w:marRight w:val="0"/>
                  <w:marTop w:val="0"/>
                  <w:marBottom w:val="0"/>
                  <w:divBdr>
                    <w:top w:val="none" w:sz="0" w:space="0" w:color="auto"/>
                    <w:left w:val="none" w:sz="0" w:space="0" w:color="auto"/>
                    <w:bottom w:val="none" w:sz="0" w:space="0" w:color="auto"/>
                    <w:right w:val="none" w:sz="0" w:space="0" w:color="auto"/>
                  </w:divBdr>
                  <w:divsChild>
                    <w:div w:id="70322357">
                      <w:marLeft w:val="0"/>
                      <w:marRight w:val="0"/>
                      <w:marTop w:val="0"/>
                      <w:marBottom w:val="0"/>
                      <w:divBdr>
                        <w:top w:val="none" w:sz="0" w:space="0" w:color="auto"/>
                        <w:left w:val="none" w:sz="0" w:space="0" w:color="auto"/>
                        <w:bottom w:val="none" w:sz="0" w:space="0" w:color="auto"/>
                        <w:right w:val="none" w:sz="0" w:space="0" w:color="auto"/>
                      </w:divBdr>
                    </w:div>
                    <w:div w:id="237909494">
                      <w:marLeft w:val="0"/>
                      <w:marRight w:val="0"/>
                      <w:marTop w:val="0"/>
                      <w:marBottom w:val="0"/>
                      <w:divBdr>
                        <w:top w:val="none" w:sz="0" w:space="0" w:color="auto"/>
                        <w:left w:val="none" w:sz="0" w:space="0" w:color="auto"/>
                        <w:bottom w:val="none" w:sz="0" w:space="0" w:color="auto"/>
                        <w:right w:val="none" w:sz="0" w:space="0" w:color="auto"/>
                      </w:divBdr>
                    </w:div>
                    <w:div w:id="670110799">
                      <w:marLeft w:val="0"/>
                      <w:marRight w:val="0"/>
                      <w:marTop w:val="0"/>
                      <w:marBottom w:val="0"/>
                      <w:divBdr>
                        <w:top w:val="none" w:sz="0" w:space="0" w:color="auto"/>
                        <w:left w:val="none" w:sz="0" w:space="0" w:color="auto"/>
                        <w:bottom w:val="none" w:sz="0" w:space="0" w:color="auto"/>
                        <w:right w:val="none" w:sz="0" w:space="0" w:color="auto"/>
                      </w:divBdr>
                    </w:div>
                    <w:div w:id="515316758">
                      <w:marLeft w:val="0"/>
                      <w:marRight w:val="0"/>
                      <w:marTop w:val="0"/>
                      <w:marBottom w:val="0"/>
                      <w:divBdr>
                        <w:top w:val="none" w:sz="0" w:space="0" w:color="auto"/>
                        <w:left w:val="none" w:sz="0" w:space="0" w:color="auto"/>
                        <w:bottom w:val="none" w:sz="0" w:space="0" w:color="auto"/>
                        <w:right w:val="none" w:sz="0" w:space="0" w:color="auto"/>
                      </w:divBdr>
                    </w:div>
                    <w:div w:id="2040735544">
                      <w:marLeft w:val="0"/>
                      <w:marRight w:val="0"/>
                      <w:marTop w:val="0"/>
                      <w:marBottom w:val="0"/>
                      <w:divBdr>
                        <w:top w:val="none" w:sz="0" w:space="0" w:color="auto"/>
                        <w:left w:val="none" w:sz="0" w:space="0" w:color="auto"/>
                        <w:bottom w:val="none" w:sz="0" w:space="0" w:color="auto"/>
                        <w:right w:val="none" w:sz="0" w:space="0" w:color="auto"/>
                      </w:divBdr>
                    </w:div>
                    <w:div w:id="694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357">
      <w:bodyDiv w:val="1"/>
      <w:marLeft w:val="0"/>
      <w:marRight w:val="0"/>
      <w:marTop w:val="0"/>
      <w:marBottom w:val="0"/>
      <w:divBdr>
        <w:top w:val="none" w:sz="0" w:space="0" w:color="auto"/>
        <w:left w:val="none" w:sz="0" w:space="0" w:color="auto"/>
        <w:bottom w:val="none" w:sz="0" w:space="0" w:color="auto"/>
        <w:right w:val="none" w:sz="0" w:space="0" w:color="auto"/>
      </w:divBdr>
    </w:div>
    <w:div w:id="1043870380">
      <w:bodyDiv w:val="1"/>
      <w:marLeft w:val="0"/>
      <w:marRight w:val="0"/>
      <w:marTop w:val="0"/>
      <w:marBottom w:val="0"/>
      <w:divBdr>
        <w:top w:val="none" w:sz="0" w:space="0" w:color="auto"/>
        <w:left w:val="none" w:sz="0" w:space="0" w:color="auto"/>
        <w:bottom w:val="none" w:sz="0" w:space="0" w:color="auto"/>
        <w:right w:val="none" w:sz="0" w:space="0" w:color="auto"/>
      </w:divBdr>
    </w:div>
    <w:div w:id="1046947222">
      <w:bodyDiv w:val="1"/>
      <w:marLeft w:val="0"/>
      <w:marRight w:val="0"/>
      <w:marTop w:val="0"/>
      <w:marBottom w:val="0"/>
      <w:divBdr>
        <w:top w:val="none" w:sz="0" w:space="0" w:color="auto"/>
        <w:left w:val="none" w:sz="0" w:space="0" w:color="auto"/>
        <w:bottom w:val="none" w:sz="0" w:space="0" w:color="auto"/>
        <w:right w:val="none" w:sz="0" w:space="0" w:color="auto"/>
      </w:divBdr>
    </w:div>
    <w:div w:id="1092824051">
      <w:bodyDiv w:val="1"/>
      <w:marLeft w:val="0"/>
      <w:marRight w:val="0"/>
      <w:marTop w:val="0"/>
      <w:marBottom w:val="0"/>
      <w:divBdr>
        <w:top w:val="none" w:sz="0" w:space="0" w:color="auto"/>
        <w:left w:val="none" w:sz="0" w:space="0" w:color="auto"/>
        <w:bottom w:val="none" w:sz="0" w:space="0" w:color="auto"/>
        <w:right w:val="none" w:sz="0" w:space="0" w:color="auto"/>
      </w:divBdr>
    </w:div>
    <w:div w:id="1133018788">
      <w:bodyDiv w:val="1"/>
      <w:marLeft w:val="0"/>
      <w:marRight w:val="0"/>
      <w:marTop w:val="0"/>
      <w:marBottom w:val="0"/>
      <w:divBdr>
        <w:top w:val="none" w:sz="0" w:space="0" w:color="auto"/>
        <w:left w:val="none" w:sz="0" w:space="0" w:color="auto"/>
        <w:bottom w:val="none" w:sz="0" w:space="0" w:color="auto"/>
        <w:right w:val="none" w:sz="0" w:space="0" w:color="auto"/>
      </w:divBdr>
    </w:div>
    <w:div w:id="1145391261">
      <w:bodyDiv w:val="1"/>
      <w:marLeft w:val="0"/>
      <w:marRight w:val="0"/>
      <w:marTop w:val="0"/>
      <w:marBottom w:val="0"/>
      <w:divBdr>
        <w:top w:val="none" w:sz="0" w:space="0" w:color="auto"/>
        <w:left w:val="none" w:sz="0" w:space="0" w:color="auto"/>
        <w:bottom w:val="none" w:sz="0" w:space="0" w:color="auto"/>
        <w:right w:val="none" w:sz="0" w:space="0" w:color="auto"/>
      </w:divBdr>
    </w:div>
    <w:div w:id="1226067386">
      <w:bodyDiv w:val="1"/>
      <w:marLeft w:val="0"/>
      <w:marRight w:val="0"/>
      <w:marTop w:val="0"/>
      <w:marBottom w:val="0"/>
      <w:divBdr>
        <w:top w:val="none" w:sz="0" w:space="0" w:color="auto"/>
        <w:left w:val="none" w:sz="0" w:space="0" w:color="auto"/>
        <w:bottom w:val="none" w:sz="0" w:space="0" w:color="auto"/>
        <w:right w:val="none" w:sz="0" w:space="0" w:color="auto"/>
      </w:divBdr>
    </w:div>
    <w:div w:id="1354262258">
      <w:bodyDiv w:val="1"/>
      <w:marLeft w:val="0"/>
      <w:marRight w:val="0"/>
      <w:marTop w:val="0"/>
      <w:marBottom w:val="0"/>
      <w:divBdr>
        <w:top w:val="none" w:sz="0" w:space="0" w:color="auto"/>
        <w:left w:val="none" w:sz="0" w:space="0" w:color="auto"/>
        <w:bottom w:val="none" w:sz="0" w:space="0" w:color="auto"/>
        <w:right w:val="none" w:sz="0" w:space="0" w:color="auto"/>
      </w:divBdr>
    </w:div>
    <w:div w:id="1474060632">
      <w:bodyDiv w:val="1"/>
      <w:marLeft w:val="0"/>
      <w:marRight w:val="0"/>
      <w:marTop w:val="0"/>
      <w:marBottom w:val="0"/>
      <w:divBdr>
        <w:top w:val="none" w:sz="0" w:space="0" w:color="auto"/>
        <w:left w:val="none" w:sz="0" w:space="0" w:color="auto"/>
        <w:bottom w:val="none" w:sz="0" w:space="0" w:color="auto"/>
        <w:right w:val="none" w:sz="0" w:space="0" w:color="auto"/>
      </w:divBdr>
    </w:div>
    <w:div w:id="1506169208">
      <w:bodyDiv w:val="1"/>
      <w:marLeft w:val="0"/>
      <w:marRight w:val="0"/>
      <w:marTop w:val="0"/>
      <w:marBottom w:val="0"/>
      <w:divBdr>
        <w:top w:val="none" w:sz="0" w:space="0" w:color="auto"/>
        <w:left w:val="none" w:sz="0" w:space="0" w:color="auto"/>
        <w:bottom w:val="none" w:sz="0" w:space="0" w:color="auto"/>
        <w:right w:val="none" w:sz="0" w:space="0" w:color="auto"/>
      </w:divBdr>
    </w:div>
    <w:div w:id="1512911834">
      <w:bodyDiv w:val="1"/>
      <w:marLeft w:val="0"/>
      <w:marRight w:val="0"/>
      <w:marTop w:val="0"/>
      <w:marBottom w:val="0"/>
      <w:divBdr>
        <w:top w:val="none" w:sz="0" w:space="0" w:color="auto"/>
        <w:left w:val="none" w:sz="0" w:space="0" w:color="auto"/>
        <w:bottom w:val="none" w:sz="0" w:space="0" w:color="auto"/>
        <w:right w:val="none" w:sz="0" w:space="0" w:color="auto"/>
      </w:divBdr>
    </w:div>
    <w:div w:id="1526365780">
      <w:bodyDiv w:val="1"/>
      <w:marLeft w:val="0"/>
      <w:marRight w:val="0"/>
      <w:marTop w:val="0"/>
      <w:marBottom w:val="0"/>
      <w:divBdr>
        <w:top w:val="none" w:sz="0" w:space="0" w:color="auto"/>
        <w:left w:val="none" w:sz="0" w:space="0" w:color="auto"/>
        <w:bottom w:val="none" w:sz="0" w:space="0" w:color="auto"/>
        <w:right w:val="none" w:sz="0" w:space="0" w:color="auto"/>
      </w:divBdr>
    </w:div>
    <w:div w:id="1575700430">
      <w:bodyDiv w:val="1"/>
      <w:marLeft w:val="0"/>
      <w:marRight w:val="0"/>
      <w:marTop w:val="0"/>
      <w:marBottom w:val="0"/>
      <w:divBdr>
        <w:top w:val="none" w:sz="0" w:space="0" w:color="auto"/>
        <w:left w:val="none" w:sz="0" w:space="0" w:color="auto"/>
        <w:bottom w:val="none" w:sz="0" w:space="0" w:color="auto"/>
        <w:right w:val="none" w:sz="0" w:space="0" w:color="auto"/>
      </w:divBdr>
    </w:div>
    <w:div w:id="1654410136">
      <w:bodyDiv w:val="1"/>
      <w:marLeft w:val="0"/>
      <w:marRight w:val="0"/>
      <w:marTop w:val="0"/>
      <w:marBottom w:val="0"/>
      <w:divBdr>
        <w:top w:val="none" w:sz="0" w:space="0" w:color="auto"/>
        <w:left w:val="none" w:sz="0" w:space="0" w:color="auto"/>
        <w:bottom w:val="none" w:sz="0" w:space="0" w:color="auto"/>
        <w:right w:val="none" w:sz="0" w:space="0" w:color="auto"/>
      </w:divBdr>
    </w:div>
    <w:div w:id="1673991672">
      <w:bodyDiv w:val="1"/>
      <w:marLeft w:val="0"/>
      <w:marRight w:val="0"/>
      <w:marTop w:val="0"/>
      <w:marBottom w:val="0"/>
      <w:divBdr>
        <w:top w:val="none" w:sz="0" w:space="0" w:color="auto"/>
        <w:left w:val="none" w:sz="0" w:space="0" w:color="auto"/>
        <w:bottom w:val="none" w:sz="0" w:space="0" w:color="auto"/>
        <w:right w:val="none" w:sz="0" w:space="0" w:color="auto"/>
      </w:divBdr>
    </w:div>
    <w:div w:id="1745641087">
      <w:bodyDiv w:val="1"/>
      <w:marLeft w:val="0"/>
      <w:marRight w:val="0"/>
      <w:marTop w:val="0"/>
      <w:marBottom w:val="0"/>
      <w:divBdr>
        <w:top w:val="none" w:sz="0" w:space="0" w:color="auto"/>
        <w:left w:val="none" w:sz="0" w:space="0" w:color="auto"/>
        <w:bottom w:val="none" w:sz="0" w:space="0" w:color="auto"/>
        <w:right w:val="none" w:sz="0" w:space="0" w:color="auto"/>
      </w:divBdr>
    </w:div>
    <w:div w:id="1764374484">
      <w:bodyDiv w:val="1"/>
      <w:marLeft w:val="0"/>
      <w:marRight w:val="0"/>
      <w:marTop w:val="0"/>
      <w:marBottom w:val="0"/>
      <w:divBdr>
        <w:top w:val="none" w:sz="0" w:space="0" w:color="auto"/>
        <w:left w:val="none" w:sz="0" w:space="0" w:color="auto"/>
        <w:bottom w:val="none" w:sz="0" w:space="0" w:color="auto"/>
        <w:right w:val="none" w:sz="0" w:space="0" w:color="auto"/>
      </w:divBdr>
    </w:div>
    <w:div w:id="1837988805">
      <w:bodyDiv w:val="1"/>
      <w:marLeft w:val="0"/>
      <w:marRight w:val="0"/>
      <w:marTop w:val="0"/>
      <w:marBottom w:val="0"/>
      <w:divBdr>
        <w:top w:val="none" w:sz="0" w:space="0" w:color="auto"/>
        <w:left w:val="none" w:sz="0" w:space="0" w:color="auto"/>
        <w:bottom w:val="none" w:sz="0" w:space="0" w:color="auto"/>
        <w:right w:val="none" w:sz="0" w:space="0" w:color="auto"/>
      </w:divBdr>
    </w:div>
    <w:div w:id="1917083783">
      <w:bodyDiv w:val="1"/>
      <w:marLeft w:val="0"/>
      <w:marRight w:val="0"/>
      <w:marTop w:val="0"/>
      <w:marBottom w:val="0"/>
      <w:divBdr>
        <w:top w:val="none" w:sz="0" w:space="0" w:color="auto"/>
        <w:left w:val="none" w:sz="0" w:space="0" w:color="auto"/>
        <w:bottom w:val="none" w:sz="0" w:space="0" w:color="auto"/>
        <w:right w:val="none" w:sz="0" w:space="0" w:color="auto"/>
      </w:divBdr>
    </w:div>
    <w:div w:id="1934241326">
      <w:bodyDiv w:val="1"/>
      <w:marLeft w:val="0"/>
      <w:marRight w:val="0"/>
      <w:marTop w:val="0"/>
      <w:marBottom w:val="0"/>
      <w:divBdr>
        <w:top w:val="none" w:sz="0" w:space="0" w:color="auto"/>
        <w:left w:val="none" w:sz="0" w:space="0" w:color="auto"/>
        <w:bottom w:val="none" w:sz="0" w:space="0" w:color="auto"/>
        <w:right w:val="none" w:sz="0" w:space="0" w:color="auto"/>
      </w:divBdr>
    </w:div>
    <w:div w:id="2044208231">
      <w:bodyDiv w:val="1"/>
      <w:marLeft w:val="0"/>
      <w:marRight w:val="0"/>
      <w:marTop w:val="0"/>
      <w:marBottom w:val="0"/>
      <w:divBdr>
        <w:top w:val="none" w:sz="0" w:space="0" w:color="auto"/>
        <w:left w:val="none" w:sz="0" w:space="0" w:color="auto"/>
        <w:bottom w:val="none" w:sz="0" w:space="0" w:color="auto"/>
        <w:right w:val="none" w:sz="0" w:space="0" w:color="auto"/>
      </w:divBdr>
    </w:div>
    <w:div w:id="2061511874">
      <w:bodyDiv w:val="1"/>
      <w:marLeft w:val="0"/>
      <w:marRight w:val="0"/>
      <w:marTop w:val="0"/>
      <w:marBottom w:val="0"/>
      <w:divBdr>
        <w:top w:val="none" w:sz="0" w:space="0" w:color="auto"/>
        <w:left w:val="none" w:sz="0" w:space="0" w:color="auto"/>
        <w:bottom w:val="none" w:sz="0" w:space="0" w:color="auto"/>
        <w:right w:val="none" w:sz="0" w:space="0" w:color="auto"/>
      </w:divBdr>
    </w:div>
    <w:div w:id="213046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lindab@parkinsonlane.calderdale.sch.uk" TargetMode="Externa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mailto:jane.thackstone@greenlandmiddlesbrough.co.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duncan@stocktonteachingalliance.org.uk" TargetMode="External"/><Relationship Id="rId29" Type="http://schemas.openxmlformats.org/officeDocument/2006/relationships/hyperlink" Target="mailto:k.parker@yorksj.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headteacher@egton.n-yorks.sch.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r.williamson@ebor.academy" TargetMode="External"/><Relationship Id="rId28" Type="http://schemas.openxmlformats.org/officeDocument/2006/relationships/hyperlink" Target="mailto:s.ganderton@yorksj.ac.uk" TargetMode="External"/><Relationship Id="rId10" Type="http://schemas.openxmlformats.org/officeDocument/2006/relationships/image" Target="media/image1.png"/><Relationship Id="rId19" Type="http://schemas.openxmlformats.org/officeDocument/2006/relationships/hyperlink" Target="mailto:d.scott2@yorksj.ac.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jfhweldon@junctionfarm.org.uk" TargetMode="External"/><Relationship Id="rId27" Type="http://schemas.openxmlformats.org/officeDocument/2006/relationships/hyperlink" Target="mailto:jwheldon@smm.smccat.org.uk" TargetMode="External"/><Relationship Id="rId30" Type="http://schemas.openxmlformats.org/officeDocument/2006/relationships/hyperlink" Target="mailto:r.wicaksono@yorksj.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F12C94CB48B4CB55E255F81668483" ma:contentTypeVersion="6" ma:contentTypeDescription="Create a new document." ma:contentTypeScope="" ma:versionID="493eaed08180adae4574b57884b616e7">
  <xsd:schema xmlns:xsd="http://www.w3.org/2001/XMLSchema" xmlns:xs="http://www.w3.org/2001/XMLSchema" xmlns:p="http://schemas.microsoft.com/office/2006/metadata/properties" xmlns:ns2="a4d93a4f-09a0-48bc-a33b-3a64bfc59603" xmlns:ns3="828f9d03-fd78-40e5-b8c0-32fa0570a276" targetNamespace="http://schemas.microsoft.com/office/2006/metadata/properties" ma:root="true" ma:fieldsID="0f3e574f0b7b32b9ae759cbdcd8a696c" ns2:_="" ns3:_="">
    <xsd:import namespace="a4d93a4f-09a0-48bc-a33b-3a64bfc59603"/>
    <xsd:import namespace="828f9d03-fd78-40e5-b8c0-32fa0570a2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93a4f-09a0-48bc-a33b-3a64bfc59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f9d03-fd78-40e5-b8c0-32fa0570a2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C9A35-D5BE-4A79-896A-FB21D18CA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3.xml><?xml version="1.0" encoding="utf-8"?>
<ds:datastoreItem xmlns:ds="http://schemas.openxmlformats.org/officeDocument/2006/customXml" ds:itemID="{8D305C14-639F-4200-AE17-F227E273E213}"/>
</file>

<file path=docProps/app.xml><?xml version="1.0" encoding="utf-8"?>
<Properties xmlns="http://schemas.openxmlformats.org/officeDocument/2006/extended-properties" xmlns:vt="http://schemas.openxmlformats.org/officeDocument/2006/docPropsVTypes">
  <Template>Normal.dotm</Template>
  <TotalTime>1</TotalTime>
  <Pages>25</Pages>
  <Words>6821</Words>
  <Characters>38882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David Scott</cp:lastModifiedBy>
  <cp:revision>3</cp:revision>
  <dcterms:created xsi:type="dcterms:W3CDTF">2021-03-04T15:24:00Z</dcterms:created>
  <dcterms:modified xsi:type="dcterms:W3CDTF">2021-03-11T11:56:00Z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0x010100E6EF12C94CB48B4CB55E255F81668483</vt:lpwstr>
  </property>
</Properties>
</file>