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84CFC" w14:textId="07B7EE0A" w:rsidR="00637035" w:rsidRDefault="003702A5">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2F7192" wp14:editId="0AADF1D8">
                <wp:simplePos x="0" y="0"/>
                <wp:positionH relativeFrom="page">
                  <wp:posOffset>19455</wp:posOffset>
                </wp:positionH>
                <wp:positionV relativeFrom="page">
                  <wp:posOffset>19455</wp:posOffset>
                </wp:positionV>
                <wp:extent cx="7738745" cy="10673080"/>
                <wp:effectExtent l="0" t="0" r="0" b="7620"/>
                <wp:wrapTopAndBottom/>
                <wp:docPr id="13569" name="Group 13569"/>
                <wp:cNvGraphicFramePr/>
                <a:graphic xmlns:a="http://schemas.openxmlformats.org/drawingml/2006/main">
                  <a:graphicData uri="http://schemas.microsoft.com/office/word/2010/wordprocessingGroup">
                    <wpg:wgp>
                      <wpg:cNvGrpSpPr/>
                      <wpg:grpSpPr>
                        <a:xfrm>
                          <a:off x="0" y="0"/>
                          <a:ext cx="7738745" cy="10673080"/>
                          <a:chOff x="0" y="0"/>
                          <a:chExt cx="7739227" cy="10673334"/>
                        </a:xfrm>
                      </wpg:grpSpPr>
                      <wps:wsp>
                        <wps:cNvPr id="16445" name="Shape 16445"/>
                        <wps:cNvSpPr/>
                        <wps:spPr>
                          <a:xfrm>
                            <a:off x="0" y="0"/>
                            <a:ext cx="7541514" cy="10673331"/>
                          </a:xfrm>
                          <a:custGeom>
                            <a:avLst/>
                            <a:gdLst/>
                            <a:ahLst/>
                            <a:cxnLst/>
                            <a:rect l="0" t="0" r="0" b="0"/>
                            <a:pathLst>
                              <a:path w="7541514" h="10673331">
                                <a:moveTo>
                                  <a:pt x="0" y="0"/>
                                </a:moveTo>
                                <a:lnTo>
                                  <a:pt x="7541514" y="0"/>
                                </a:lnTo>
                                <a:lnTo>
                                  <a:pt x="7541514" y="10673331"/>
                                </a:lnTo>
                                <a:lnTo>
                                  <a:pt x="0" y="106733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0" y="0"/>
                            <a:ext cx="7541514" cy="10673334"/>
                          </a:xfrm>
                          <a:custGeom>
                            <a:avLst/>
                            <a:gdLst/>
                            <a:ahLst/>
                            <a:cxnLst/>
                            <a:rect l="0" t="0" r="0" b="0"/>
                            <a:pathLst>
                              <a:path w="7541514" h="10673334">
                                <a:moveTo>
                                  <a:pt x="0" y="10673334"/>
                                </a:moveTo>
                                <a:lnTo>
                                  <a:pt x="0" y="0"/>
                                </a:lnTo>
                                <a:lnTo>
                                  <a:pt x="7541514" y="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948" name="Rectangle 948"/>
                        <wps:cNvSpPr/>
                        <wps:spPr>
                          <a:xfrm>
                            <a:off x="895655" y="886064"/>
                            <a:ext cx="51809" cy="207922"/>
                          </a:xfrm>
                          <a:prstGeom prst="rect">
                            <a:avLst/>
                          </a:prstGeom>
                          <a:ln>
                            <a:noFill/>
                          </a:ln>
                        </wps:spPr>
                        <wps:txbx>
                          <w:txbxContent>
                            <w:p w14:paraId="26F6D6C4" w14:textId="77777777" w:rsidR="0066756D" w:rsidRDefault="0066756D">
                              <w:pPr>
                                <w:spacing w:after="160" w:line="259" w:lineRule="auto"/>
                                <w:ind w:left="0" w:firstLine="0"/>
                              </w:pPr>
                              <w:r>
                                <w:t xml:space="preserve"> </w:t>
                              </w:r>
                            </w:p>
                          </w:txbxContent>
                        </wps:txbx>
                        <wps:bodyPr horzOverflow="overflow" vert="horz" lIns="0" tIns="0" rIns="0" bIns="0" rtlCol="0">
                          <a:noAutofit/>
                        </wps:bodyPr>
                      </wps:wsp>
                      <wps:wsp>
                        <wps:cNvPr id="949" name="Rectangle 949"/>
                        <wps:cNvSpPr/>
                        <wps:spPr>
                          <a:xfrm>
                            <a:off x="895655" y="1160383"/>
                            <a:ext cx="51809" cy="207922"/>
                          </a:xfrm>
                          <a:prstGeom prst="rect">
                            <a:avLst/>
                          </a:prstGeom>
                          <a:ln>
                            <a:noFill/>
                          </a:ln>
                        </wps:spPr>
                        <wps:txbx>
                          <w:txbxContent>
                            <w:p w14:paraId="3B4B36CF" w14:textId="77777777" w:rsidR="0066756D" w:rsidRDefault="0066756D">
                              <w:pPr>
                                <w:spacing w:after="160" w:line="259" w:lineRule="auto"/>
                                <w:ind w:left="0" w:firstLine="0"/>
                              </w:pPr>
                              <w:r>
                                <w:t xml:space="preserve"> </w:t>
                              </w:r>
                            </w:p>
                          </w:txbxContent>
                        </wps:txbx>
                        <wps:bodyPr horzOverflow="overflow" vert="horz" lIns="0" tIns="0" rIns="0" bIns="0" rtlCol="0">
                          <a:noAutofit/>
                        </wps:bodyPr>
                      </wps:wsp>
                      <wps:wsp>
                        <wps:cNvPr id="950" name="Rectangle 950"/>
                        <wps:cNvSpPr/>
                        <wps:spPr>
                          <a:xfrm>
                            <a:off x="895655" y="1436227"/>
                            <a:ext cx="51809" cy="207922"/>
                          </a:xfrm>
                          <a:prstGeom prst="rect">
                            <a:avLst/>
                          </a:prstGeom>
                          <a:ln>
                            <a:noFill/>
                          </a:ln>
                        </wps:spPr>
                        <wps:txbx>
                          <w:txbxContent>
                            <w:p w14:paraId="58B6A053" w14:textId="77777777" w:rsidR="0066756D" w:rsidRDefault="0066756D">
                              <w:pPr>
                                <w:spacing w:after="160" w:line="259" w:lineRule="auto"/>
                                <w:ind w:left="0" w:firstLine="0"/>
                              </w:pPr>
                              <w:r>
                                <w:t xml:space="preserve"> </w:t>
                              </w:r>
                            </w:p>
                          </w:txbxContent>
                        </wps:txbx>
                        <wps:bodyPr horzOverflow="overflow" vert="horz" lIns="0" tIns="0" rIns="0" bIns="0" rtlCol="0">
                          <a:noAutofit/>
                        </wps:bodyPr>
                      </wps:wsp>
                      <wps:wsp>
                        <wps:cNvPr id="951" name="Rectangle 951"/>
                        <wps:cNvSpPr/>
                        <wps:spPr>
                          <a:xfrm>
                            <a:off x="895655" y="1710548"/>
                            <a:ext cx="51809" cy="207922"/>
                          </a:xfrm>
                          <a:prstGeom prst="rect">
                            <a:avLst/>
                          </a:prstGeom>
                          <a:ln>
                            <a:noFill/>
                          </a:ln>
                        </wps:spPr>
                        <wps:txbx>
                          <w:txbxContent>
                            <w:p w14:paraId="1303612F" w14:textId="77777777" w:rsidR="0066756D" w:rsidRDefault="0066756D">
                              <w:pPr>
                                <w:spacing w:after="160" w:line="259" w:lineRule="auto"/>
                                <w:ind w:left="0" w:firstLine="0"/>
                              </w:pPr>
                              <w:r>
                                <w:t xml:space="preserve"> </w:t>
                              </w:r>
                            </w:p>
                          </w:txbxContent>
                        </wps:txbx>
                        <wps:bodyPr horzOverflow="overflow" vert="horz" lIns="0" tIns="0" rIns="0" bIns="0" rtlCol="0">
                          <a:noAutofit/>
                        </wps:bodyPr>
                      </wps:wsp>
                      <wps:wsp>
                        <wps:cNvPr id="952" name="Rectangle 952"/>
                        <wps:cNvSpPr/>
                        <wps:spPr>
                          <a:xfrm>
                            <a:off x="895655" y="1986391"/>
                            <a:ext cx="51809" cy="207922"/>
                          </a:xfrm>
                          <a:prstGeom prst="rect">
                            <a:avLst/>
                          </a:prstGeom>
                          <a:ln>
                            <a:noFill/>
                          </a:ln>
                        </wps:spPr>
                        <wps:txbx>
                          <w:txbxContent>
                            <w:p w14:paraId="2E5DF883" w14:textId="77777777" w:rsidR="0066756D" w:rsidRDefault="0066756D">
                              <w:pPr>
                                <w:spacing w:after="160" w:line="259" w:lineRule="auto"/>
                                <w:ind w:left="0" w:firstLine="0"/>
                              </w:pPr>
                              <w:r>
                                <w:t xml:space="preserve"> </w:t>
                              </w:r>
                            </w:p>
                          </w:txbxContent>
                        </wps:txbx>
                        <wps:bodyPr horzOverflow="overflow" vert="horz" lIns="0" tIns="0" rIns="0" bIns="0" rtlCol="0">
                          <a:noAutofit/>
                        </wps:bodyPr>
                      </wps:wsp>
                      <wps:wsp>
                        <wps:cNvPr id="953" name="Rectangle 953"/>
                        <wps:cNvSpPr/>
                        <wps:spPr>
                          <a:xfrm>
                            <a:off x="6628384" y="2260712"/>
                            <a:ext cx="51809" cy="207922"/>
                          </a:xfrm>
                          <a:prstGeom prst="rect">
                            <a:avLst/>
                          </a:prstGeom>
                          <a:ln>
                            <a:noFill/>
                          </a:ln>
                        </wps:spPr>
                        <wps:txbx>
                          <w:txbxContent>
                            <w:p w14:paraId="15D28E3E" w14:textId="77777777" w:rsidR="0066756D" w:rsidRDefault="0066756D">
                              <w:pPr>
                                <w:spacing w:after="160" w:line="259" w:lineRule="auto"/>
                                <w:ind w:left="0" w:firstLine="0"/>
                              </w:pPr>
                              <w:r>
                                <w:t xml:space="preserve"> </w:t>
                              </w:r>
                            </w:p>
                          </w:txbxContent>
                        </wps:txbx>
                        <wps:bodyPr horzOverflow="overflow" vert="horz" lIns="0" tIns="0" rIns="0" bIns="0" rtlCol="0">
                          <a:noAutofit/>
                        </wps:bodyPr>
                      </wps:wsp>
                      <wps:wsp>
                        <wps:cNvPr id="954" name="Rectangle 954"/>
                        <wps:cNvSpPr/>
                        <wps:spPr>
                          <a:xfrm>
                            <a:off x="973379" y="4654344"/>
                            <a:ext cx="65888" cy="264422"/>
                          </a:xfrm>
                          <a:prstGeom prst="rect">
                            <a:avLst/>
                          </a:prstGeom>
                          <a:ln>
                            <a:noFill/>
                          </a:ln>
                        </wps:spPr>
                        <wps:txbx>
                          <w:txbxContent>
                            <w:p w14:paraId="3E61049A" w14:textId="77777777" w:rsidR="0066756D" w:rsidRDefault="0066756D">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55" name="Rectangle 955"/>
                        <wps:cNvSpPr/>
                        <wps:spPr>
                          <a:xfrm>
                            <a:off x="1150163" y="4656074"/>
                            <a:ext cx="6589064" cy="339003"/>
                          </a:xfrm>
                          <a:prstGeom prst="rect">
                            <a:avLst/>
                          </a:prstGeom>
                          <a:ln>
                            <a:noFill/>
                          </a:ln>
                        </wps:spPr>
                        <wps:txbx>
                          <w:txbxContent>
                            <w:p w14:paraId="616C7A5D" w14:textId="77777777" w:rsidR="0066756D" w:rsidRDefault="0066756D">
                              <w:pPr>
                                <w:spacing w:after="160" w:line="259" w:lineRule="auto"/>
                                <w:ind w:left="0" w:firstLine="0"/>
                              </w:pPr>
                              <w:r>
                                <w:rPr>
                                  <w:b/>
                                  <w:color w:val="FFFFFF"/>
                                  <w:sz w:val="36"/>
                                </w:rPr>
                                <w:t>Initial Teacher Education Primary Partnership</w:t>
                              </w:r>
                            </w:p>
                          </w:txbxContent>
                        </wps:txbx>
                        <wps:bodyPr horzOverflow="overflow" vert="horz" lIns="0" tIns="0" rIns="0" bIns="0" rtlCol="0">
                          <a:noAutofit/>
                        </wps:bodyPr>
                      </wps:wsp>
                      <wps:wsp>
                        <wps:cNvPr id="956" name="Rectangle 956"/>
                        <wps:cNvSpPr/>
                        <wps:spPr>
                          <a:xfrm>
                            <a:off x="6107176" y="4656074"/>
                            <a:ext cx="84472" cy="339003"/>
                          </a:xfrm>
                          <a:prstGeom prst="rect">
                            <a:avLst/>
                          </a:prstGeom>
                          <a:ln>
                            <a:noFill/>
                          </a:ln>
                        </wps:spPr>
                        <wps:txbx>
                          <w:txbxContent>
                            <w:p w14:paraId="0AEA78A9" w14:textId="77777777" w:rsidR="0066756D" w:rsidRDefault="0066756D">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16446" name="Shape 16446"/>
                        <wps:cNvSpPr/>
                        <wps:spPr>
                          <a:xfrm>
                            <a:off x="895655" y="4649597"/>
                            <a:ext cx="18288" cy="283464"/>
                          </a:xfrm>
                          <a:custGeom>
                            <a:avLst/>
                            <a:gdLst/>
                            <a:ahLst/>
                            <a:cxnLst/>
                            <a:rect l="0" t="0" r="0" b="0"/>
                            <a:pathLst>
                              <a:path w="18288" h="283464">
                                <a:moveTo>
                                  <a:pt x="0" y="0"/>
                                </a:moveTo>
                                <a:lnTo>
                                  <a:pt x="18288" y="0"/>
                                </a:lnTo>
                                <a:lnTo>
                                  <a:pt x="18288" y="283464"/>
                                </a:lnTo>
                                <a:lnTo>
                                  <a:pt x="0" y="2834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Rectangle 958"/>
                        <wps:cNvSpPr/>
                        <wps:spPr>
                          <a:xfrm>
                            <a:off x="973379" y="4938062"/>
                            <a:ext cx="65888" cy="264422"/>
                          </a:xfrm>
                          <a:prstGeom prst="rect">
                            <a:avLst/>
                          </a:prstGeom>
                          <a:ln>
                            <a:noFill/>
                          </a:ln>
                        </wps:spPr>
                        <wps:txbx>
                          <w:txbxContent>
                            <w:p w14:paraId="4F707B41" w14:textId="77777777" w:rsidR="0066756D" w:rsidRDefault="0066756D">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1" name="Rectangle 961"/>
                        <wps:cNvSpPr/>
                        <wps:spPr>
                          <a:xfrm>
                            <a:off x="4125521" y="4973643"/>
                            <a:ext cx="677397" cy="339003"/>
                          </a:xfrm>
                          <a:prstGeom prst="rect">
                            <a:avLst/>
                          </a:prstGeom>
                          <a:ln>
                            <a:noFill/>
                          </a:ln>
                        </wps:spPr>
                        <wps:txbx>
                          <w:txbxContent>
                            <w:p w14:paraId="1A071934" w14:textId="0C2AE4A3" w:rsidR="0066756D" w:rsidRDefault="0066756D">
                              <w:pPr>
                                <w:spacing w:after="160" w:line="259" w:lineRule="auto"/>
                                <w:ind w:left="0" w:firstLine="0"/>
                              </w:pPr>
                            </w:p>
                          </w:txbxContent>
                        </wps:txbx>
                        <wps:bodyPr horzOverflow="overflow" vert="horz" lIns="0" tIns="0" rIns="0" bIns="0" rtlCol="0">
                          <a:noAutofit/>
                        </wps:bodyPr>
                      </wps:wsp>
                      <wps:wsp>
                        <wps:cNvPr id="962" name="Rectangle 962"/>
                        <wps:cNvSpPr/>
                        <wps:spPr>
                          <a:xfrm>
                            <a:off x="1083107" y="4939792"/>
                            <a:ext cx="5024069" cy="339003"/>
                          </a:xfrm>
                          <a:prstGeom prst="rect">
                            <a:avLst/>
                          </a:prstGeom>
                          <a:ln>
                            <a:noFill/>
                          </a:ln>
                        </wps:spPr>
                        <wps:txbx>
                          <w:txbxContent>
                            <w:p w14:paraId="512B649A" w14:textId="75AAD9A6" w:rsidR="0066756D" w:rsidRDefault="0066756D">
                              <w:pPr>
                                <w:spacing w:after="160" w:line="259" w:lineRule="auto"/>
                                <w:ind w:left="0" w:firstLine="0"/>
                              </w:pPr>
                              <w:r>
                                <w:rPr>
                                  <w:b/>
                                  <w:color w:val="FFFFFF"/>
                                  <w:sz w:val="36"/>
                                </w:rPr>
                                <w:t xml:space="preserve"> Programme: Primary PGCE School Direct</w:t>
                              </w:r>
                            </w:p>
                          </w:txbxContent>
                        </wps:txbx>
                        <wps:bodyPr horzOverflow="overflow" vert="horz" lIns="0" tIns="0" rIns="0" bIns="0" rtlCol="0">
                          <a:noAutofit/>
                        </wps:bodyPr>
                      </wps:wsp>
                      <wps:wsp>
                        <wps:cNvPr id="16447" name="Shape 16447"/>
                        <wps:cNvSpPr/>
                        <wps:spPr>
                          <a:xfrm>
                            <a:off x="895655" y="4933010"/>
                            <a:ext cx="18288" cy="263957"/>
                          </a:xfrm>
                          <a:custGeom>
                            <a:avLst/>
                            <a:gdLst/>
                            <a:ahLst/>
                            <a:cxnLst/>
                            <a:rect l="0" t="0" r="0" b="0"/>
                            <a:pathLst>
                              <a:path w="18288" h="263957">
                                <a:moveTo>
                                  <a:pt x="0" y="0"/>
                                </a:moveTo>
                                <a:lnTo>
                                  <a:pt x="18288" y="0"/>
                                </a:lnTo>
                                <a:lnTo>
                                  <a:pt x="18288" y="263957"/>
                                </a:lnTo>
                                <a:lnTo>
                                  <a:pt x="0" y="2639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 name="Rectangle 964"/>
                        <wps:cNvSpPr/>
                        <wps:spPr>
                          <a:xfrm>
                            <a:off x="973379" y="5201714"/>
                            <a:ext cx="65888" cy="264422"/>
                          </a:xfrm>
                          <a:prstGeom prst="rect">
                            <a:avLst/>
                          </a:prstGeom>
                          <a:ln>
                            <a:noFill/>
                          </a:ln>
                        </wps:spPr>
                        <wps:txbx>
                          <w:txbxContent>
                            <w:p w14:paraId="2F2E4C75" w14:textId="77777777" w:rsidR="0066756D" w:rsidRDefault="0066756D">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5" name="Rectangle 965"/>
                        <wps:cNvSpPr/>
                        <wps:spPr>
                          <a:xfrm>
                            <a:off x="1150163" y="5201714"/>
                            <a:ext cx="65888" cy="264422"/>
                          </a:xfrm>
                          <a:prstGeom prst="rect">
                            <a:avLst/>
                          </a:prstGeom>
                          <a:ln>
                            <a:noFill/>
                          </a:ln>
                        </wps:spPr>
                        <wps:txbx>
                          <w:txbxContent>
                            <w:p w14:paraId="619610A3" w14:textId="77777777" w:rsidR="0066756D" w:rsidRDefault="0066756D">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8" name="Shape 16448"/>
                        <wps:cNvSpPr/>
                        <wps:spPr>
                          <a:xfrm>
                            <a:off x="895655" y="5196967"/>
                            <a:ext cx="18288" cy="204216"/>
                          </a:xfrm>
                          <a:custGeom>
                            <a:avLst/>
                            <a:gdLst/>
                            <a:ahLst/>
                            <a:cxnLst/>
                            <a:rect l="0" t="0" r="0" b="0"/>
                            <a:pathLst>
                              <a:path w="18288" h="204216">
                                <a:moveTo>
                                  <a:pt x="0" y="0"/>
                                </a:moveTo>
                                <a:lnTo>
                                  <a:pt x="18288" y="0"/>
                                </a:lnTo>
                                <a:lnTo>
                                  <a:pt x="1828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 name="Rectangle 967"/>
                        <wps:cNvSpPr/>
                        <wps:spPr>
                          <a:xfrm>
                            <a:off x="973379" y="5424218"/>
                            <a:ext cx="65888" cy="264422"/>
                          </a:xfrm>
                          <a:prstGeom prst="rect">
                            <a:avLst/>
                          </a:prstGeom>
                          <a:ln>
                            <a:noFill/>
                          </a:ln>
                        </wps:spPr>
                        <wps:txbx>
                          <w:txbxContent>
                            <w:p w14:paraId="5902A30A" w14:textId="77777777" w:rsidR="0066756D" w:rsidRDefault="0066756D">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8" name="Rectangle 968"/>
                        <wps:cNvSpPr/>
                        <wps:spPr>
                          <a:xfrm>
                            <a:off x="1150163" y="5424218"/>
                            <a:ext cx="65888" cy="264422"/>
                          </a:xfrm>
                          <a:prstGeom prst="rect">
                            <a:avLst/>
                          </a:prstGeom>
                          <a:ln>
                            <a:noFill/>
                          </a:ln>
                        </wps:spPr>
                        <wps:txbx>
                          <w:txbxContent>
                            <w:p w14:paraId="072A3323" w14:textId="77777777" w:rsidR="0066756D" w:rsidRDefault="0066756D">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9" name="Shape 16449"/>
                        <wps:cNvSpPr/>
                        <wps:spPr>
                          <a:xfrm>
                            <a:off x="895655" y="5401183"/>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0" name="Shape 16450"/>
                        <wps:cNvSpPr/>
                        <wps:spPr>
                          <a:xfrm>
                            <a:off x="913943" y="5401183"/>
                            <a:ext cx="169164" cy="18288"/>
                          </a:xfrm>
                          <a:custGeom>
                            <a:avLst/>
                            <a:gdLst/>
                            <a:ahLst/>
                            <a:cxnLst/>
                            <a:rect l="0" t="0" r="0" b="0"/>
                            <a:pathLst>
                              <a:path w="169164" h="18288">
                                <a:moveTo>
                                  <a:pt x="0" y="0"/>
                                </a:moveTo>
                                <a:lnTo>
                                  <a:pt x="169164" y="0"/>
                                </a:lnTo>
                                <a:lnTo>
                                  <a:pt x="1691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1" name="Shape 16451"/>
                        <wps:cNvSpPr/>
                        <wps:spPr>
                          <a:xfrm>
                            <a:off x="1083107" y="540118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2" name="Shape 16452"/>
                        <wps:cNvSpPr/>
                        <wps:spPr>
                          <a:xfrm>
                            <a:off x="1101395" y="5401183"/>
                            <a:ext cx="5526913" cy="18288"/>
                          </a:xfrm>
                          <a:custGeom>
                            <a:avLst/>
                            <a:gdLst/>
                            <a:ahLst/>
                            <a:cxnLst/>
                            <a:rect l="0" t="0" r="0" b="0"/>
                            <a:pathLst>
                              <a:path w="5526913" h="18288">
                                <a:moveTo>
                                  <a:pt x="0" y="0"/>
                                </a:moveTo>
                                <a:lnTo>
                                  <a:pt x="5526913" y="0"/>
                                </a:lnTo>
                                <a:lnTo>
                                  <a:pt x="552691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3" name="Shape 16453"/>
                        <wps:cNvSpPr/>
                        <wps:spPr>
                          <a:xfrm>
                            <a:off x="895655" y="5420995"/>
                            <a:ext cx="18288" cy="202692"/>
                          </a:xfrm>
                          <a:custGeom>
                            <a:avLst/>
                            <a:gdLst/>
                            <a:ahLst/>
                            <a:cxnLst/>
                            <a:rect l="0" t="0" r="0" b="0"/>
                            <a:pathLst>
                              <a:path w="18288" h="202692">
                                <a:moveTo>
                                  <a:pt x="0" y="0"/>
                                </a:moveTo>
                                <a:lnTo>
                                  <a:pt x="18288" y="0"/>
                                </a:lnTo>
                                <a:lnTo>
                                  <a:pt x="18288"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 name="Rectangle 974"/>
                        <wps:cNvSpPr/>
                        <wps:spPr>
                          <a:xfrm>
                            <a:off x="973379" y="5628434"/>
                            <a:ext cx="65888" cy="264422"/>
                          </a:xfrm>
                          <a:prstGeom prst="rect">
                            <a:avLst/>
                          </a:prstGeom>
                          <a:ln>
                            <a:noFill/>
                          </a:ln>
                        </wps:spPr>
                        <wps:txbx>
                          <w:txbxContent>
                            <w:p w14:paraId="6D9C1200" w14:textId="77777777" w:rsidR="0066756D" w:rsidRDefault="0066756D">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75" name="Rectangle 975"/>
                        <wps:cNvSpPr/>
                        <wps:spPr>
                          <a:xfrm>
                            <a:off x="1150163" y="5630751"/>
                            <a:ext cx="3570593" cy="770201"/>
                          </a:xfrm>
                          <a:prstGeom prst="rect">
                            <a:avLst/>
                          </a:prstGeom>
                          <a:ln>
                            <a:noFill/>
                          </a:ln>
                        </wps:spPr>
                        <wps:txbx>
                          <w:txbxContent>
                            <w:p w14:paraId="270C4920" w14:textId="77777777" w:rsidR="0066756D" w:rsidRDefault="0066756D">
                              <w:pPr>
                                <w:spacing w:after="160" w:line="259" w:lineRule="auto"/>
                                <w:ind w:left="0" w:firstLine="0"/>
                                <w:rPr>
                                  <w:b/>
                                  <w:color w:val="FFFFFF"/>
                                  <w:sz w:val="32"/>
                                </w:rPr>
                              </w:pPr>
                              <w:r>
                                <w:rPr>
                                  <w:b/>
                                  <w:color w:val="FFFFFF"/>
                                  <w:sz w:val="32"/>
                                </w:rPr>
                                <w:t>School Experience 2</w:t>
                              </w:r>
                            </w:p>
                            <w:p w14:paraId="50FAC4B4" w14:textId="316F4A42" w:rsidR="0066756D" w:rsidRDefault="0066756D">
                              <w:pPr>
                                <w:spacing w:after="160" w:line="259" w:lineRule="auto"/>
                                <w:ind w:left="0" w:firstLine="0"/>
                                <w:rPr>
                                  <w:b/>
                                  <w:color w:val="FFFFFF"/>
                                  <w:sz w:val="32"/>
                                </w:rPr>
                              </w:pPr>
                              <w:r>
                                <w:rPr>
                                  <w:b/>
                                  <w:color w:val="FFFFFF"/>
                                  <w:sz w:val="32"/>
                                </w:rPr>
                                <w:t>Spring 2021</w:t>
                              </w:r>
                            </w:p>
                            <w:p w14:paraId="0F1872E3" w14:textId="6C42FC58" w:rsidR="0066756D" w:rsidRDefault="0066756D">
                              <w:pPr>
                                <w:spacing w:after="160" w:line="259" w:lineRule="auto"/>
                                <w:ind w:left="0" w:firstLine="0"/>
                                <w:rPr>
                                  <w:b/>
                                  <w:color w:val="FFFFFF"/>
                                  <w:sz w:val="32"/>
                                </w:rPr>
                              </w:pPr>
                              <w:r>
                                <w:rPr>
                                  <w:b/>
                                  <w:color w:val="FFFFFF"/>
                                  <w:sz w:val="32"/>
                                </w:rPr>
                                <w:t xml:space="preserve"> </w:t>
                              </w:r>
                            </w:p>
                            <w:p w14:paraId="748BABE2" w14:textId="1FF099A4" w:rsidR="0066756D" w:rsidRDefault="0066756D">
                              <w:pPr>
                                <w:spacing w:after="160" w:line="259" w:lineRule="auto"/>
                                <w:ind w:left="0" w:firstLine="0"/>
                                <w:rPr>
                                  <w:b/>
                                  <w:color w:val="FFFFFF"/>
                                  <w:sz w:val="32"/>
                                </w:rPr>
                              </w:pPr>
                              <w:r>
                                <w:rPr>
                                  <w:b/>
                                  <w:color w:val="FFFFFF"/>
                                  <w:sz w:val="32"/>
                                </w:rPr>
                                <w:t>Au</w:t>
                              </w:r>
                            </w:p>
                            <w:p w14:paraId="4D5C8CD0" w14:textId="4772FD23" w:rsidR="0066756D" w:rsidRDefault="0066756D">
                              <w:pPr>
                                <w:spacing w:after="160" w:line="259" w:lineRule="auto"/>
                                <w:ind w:left="0" w:firstLine="0"/>
                              </w:pPr>
                              <w:r>
                                <w:rPr>
                                  <w:b/>
                                  <w:color w:val="FFFFFF"/>
                                  <w:sz w:val="32"/>
                                </w:rPr>
                                <w:t>20Au</w:t>
                              </w:r>
                            </w:p>
                          </w:txbxContent>
                        </wps:txbx>
                        <wps:bodyPr horzOverflow="overflow" vert="horz" lIns="0" tIns="0" rIns="0" bIns="0" rtlCol="0">
                          <a:noAutofit/>
                        </wps:bodyPr>
                      </wps:wsp>
                      <wps:wsp>
                        <wps:cNvPr id="16454" name="Shape 16454"/>
                        <wps:cNvSpPr/>
                        <wps:spPr>
                          <a:xfrm>
                            <a:off x="895655" y="5623687"/>
                            <a:ext cx="18288" cy="234696"/>
                          </a:xfrm>
                          <a:custGeom>
                            <a:avLst/>
                            <a:gdLst/>
                            <a:ahLst/>
                            <a:cxnLst/>
                            <a:rect l="0" t="0" r="0" b="0"/>
                            <a:pathLst>
                              <a:path w="18288" h="234696">
                                <a:moveTo>
                                  <a:pt x="0" y="0"/>
                                </a:moveTo>
                                <a:lnTo>
                                  <a:pt x="18288" y="0"/>
                                </a:lnTo>
                                <a:lnTo>
                                  <a:pt x="18288"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79" name="Picture 979"/>
                          <pic:cNvPicPr/>
                        </pic:nvPicPr>
                        <pic:blipFill>
                          <a:blip r:embed="rId10"/>
                          <a:stretch>
                            <a:fillRect/>
                          </a:stretch>
                        </pic:blipFill>
                        <pic:spPr>
                          <a:xfrm>
                            <a:off x="3387090" y="895350"/>
                            <a:ext cx="3239771" cy="1718183"/>
                          </a:xfrm>
                          <a:prstGeom prst="rect">
                            <a:avLst/>
                          </a:prstGeom>
                        </pic:spPr>
                      </pic:pic>
                    </wpg:wgp>
                  </a:graphicData>
                </a:graphic>
                <wp14:sizeRelH relativeFrom="margin">
                  <wp14:pctWidth>0</wp14:pctWidth>
                </wp14:sizeRelH>
              </wp:anchor>
            </w:drawing>
          </mc:Choice>
          <mc:Fallback>
            <w:pict>
              <v:group w14:anchorId="2E2F7192" id="Group 13569" o:spid="_x0000_s1026" style="position:absolute;left:0;text-align:left;margin-left:1.55pt;margin-top:1.55pt;width:609.35pt;height:840.4pt;z-index:251658240;mso-position-horizontal-relative:page;mso-position-vertical-relative:page;mso-width-relative:margin" coordsize="77392,1067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">
                <v:shape id="Shape 16445" o:spid="_x0000_s1027" style="position:absolute;width:75415;height:106733;visibility:visible;mso-wrap-style:square;v-text-anchor:top" coordsize="7541514,10673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" path="m,l7541514,r,10673331l,10673331,,e" fillcolor="black" stroked="f" strokeweight="0">
                  <v:stroke miterlimit="83231f" joinstyle="miter"/>
                  <v:path arrowok="t" textboxrect="0,0,7541514,10673331"/>
                </v:shape>
                <v:shape id="Shape 947" o:spid="_x0000_s1028" style="position:absolute;width:75415;height:106733;visibility:visible;mso-wrap-style:square;v-text-anchor:top" coordsize="7541514,10673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" path="m,10673334l,,7541514,e" filled="f" strokecolor="#2f528f" strokeweight="1pt">
                  <v:stroke miterlimit="83231f" joinstyle="miter"/>
                  <v:path arrowok="t" textboxrect="0,0,7541514,10673334"/>
                </v:shape>
                <v:rect id="Rectangle 948" o:spid="_x0000_s1029" style="position:absolute;left:8956;top:8860;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" filled="f" stroked="f">
                  <v:textbox inset="0,0,0,0">
                    <w:txbxContent>
                      <w:p w14:paraId="26F6D6C4" w14:textId="77777777" w:rsidR="0066756D" w:rsidRDefault="0066756D">
                        <w:pPr>
                          <w:spacing w:after="160" w:line="259" w:lineRule="auto"/>
                          <w:ind w:left="0" w:firstLine="0"/>
                        </w:pPr>
                        <w:r>
                          <w:t xml:space="preserve"> </w:t>
                        </w:r>
                      </w:p>
                    </w:txbxContent>
                  </v:textbox>
                </v:rect>
                <v:rect id="Rectangle 949" o:spid="_x0000_s1030" style="position:absolute;left:8956;top:11603;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" filled="f" stroked="f">
                  <v:textbox inset="0,0,0,0">
                    <w:txbxContent>
                      <w:p w14:paraId="3B4B36CF" w14:textId="77777777" w:rsidR="0066756D" w:rsidRDefault="0066756D">
                        <w:pPr>
                          <w:spacing w:after="160" w:line="259" w:lineRule="auto"/>
                          <w:ind w:left="0" w:firstLine="0"/>
                        </w:pPr>
                        <w:r>
                          <w:t xml:space="preserve"> </w:t>
                        </w:r>
                      </w:p>
                    </w:txbxContent>
                  </v:textbox>
                </v:rect>
                <v:rect id="Rectangle 950" o:spid="_x0000_s1031" style="position:absolute;left:8956;top:14362;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" filled="f" stroked="f">
                  <v:textbox inset="0,0,0,0">
                    <w:txbxContent>
                      <w:p w14:paraId="58B6A053" w14:textId="77777777" w:rsidR="0066756D" w:rsidRDefault="0066756D">
                        <w:pPr>
                          <w:spacing w:after="160" w:line="259" w:lineRule="auto"/>
                          <w:ind w:left="0" w:firstLine="0"/>
                        </w:pPr>
                        <w:r>
                          <w:t xml:space="preserve"> </w:t>
                        </w:r>
                      </w:p>
                    </w:txbxContent>
                  </v:textbox>
                </v:rect>
                <v:rect id="Rectangle 951" o:spid="_x0000_s1032" style="position:absolute;left:8956;top:1710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" filled="f" stroked="f">
                  <v:textbox inset="0,0,0,0">
                    <w:txbxContent>
                      <w:p w14:paraId="1303612F" w14:textId="77777777" w:rsidR="0066756D" w:rsidRDefault="0066756D">
                        <w:pPr>
                          <w:spacing w:after="160" w:line="259" w:lineRule="auto"/>
                          <w:ind w:left="0" w:firstLine="0"/>
                        </w:pPr>
                        <w:r>
                          <w:t xml:space="preserve"> </w:t>
                        </w:r>
                      </w:p>
                    </w:txbxContent>
                  </v:textbox>
                </v:rect>
                <v:rect id="Rectangle 952" o:spid="_x0000_s1033" style="position:absolute;left:8956;top:19863;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" filled="f" stroked="f">
                  <v:textbox inset="0,0,0,0">
                    <w:txbxContent>
                      <w:p w14:paraId="2E5DF883" w14:textId="77777777" w:rsidR="0066756D" w:rsidRDefault="0066756D">
                        <w:pPr>
                          <w:spacing w:after="160" w:line="259" w:lineRule="auto"/>
                          <w:ind w:left="0" w:firstLine="0"/>
                        </w:pPr>
                        <w:r>
                          <w:t xml:space="preserve"> </w:t>
                        </w:r>
                      </w:p>
                    </w:txbxContent>
                  </v:textbox>
                </v:rect>
                <v:rect id="Rectangle 953" o:spid="_x0000_s1034" style="position:absolute;left:66283;top:22607;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qhOyQAAAOE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" filled="f" stroked="f">
                  <v:textbox inset="0,0,0,0">
                    <w:txbxContent>
                      <w:p w14:paraId="15D28E3E" w14:textId="77777777" w:rsidR="0066756D" w:rsidRDefault="0066756D">
                        <w:pPr>
                          <w:spacing w:after="160" w:line="259" w:lineRule="auto"/>
                          <w:ind w:left="0" w:firstLine="0"/>
                        </w:pPr>
                        <w:r>
                          <w:t xml:space="preserve"> </w:t>
                        </w:r>
                      </w:p>
                    </w:txbxContent>
                  </v:textbox>
                </v:rect>
                <v:rect id="Rectangle 954" o:spid="_x0000_s1035" style="position:absolute;left:9733;top:46543;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" filled="f" stroked="f">
                  <v:textbox inset="0,0,0,0">
                    <w:txbxContent>
                      <w:p w14:paraId="3E61049A" w14:textId="77777777" w:rsidR="0066756D" w:rsidRDefault="0066756D">
                        <w:pPr>
                          <w:spacing w:after="160" w:line="259" w:lineRule="auto"/>
                          <w:ind w:left="0" w:firstLine="0"/>
                        </w:pPr>
                        <w:r>
                          <w:rPr>
                            <w:b/>
                            <w:color w:val="FFFFFF"/>
                            <w:sz w:val="28"/>
                          </w:rPr>
                          <w:t xml:space="preserve"> </w:t>
                        </w:r>
                      </w:p>
                    </w:txbxContent>
                  </v:textbox>
                </v:rect>
                <v:rect id="Rectangle 955" o:spid="_x0000_s1036" style="position:absolute;left:11501;top:46560;width:65891;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" filled="f" stroked="f">
                  <v:textbox inset="0,0,0,0">
                    <w:txbxContent>
                      <w:p w14:paraId="616C7A5D" w14:textId="77777777" w:rsidR="0066756D" w:rsidRDefault="0066756D">
                        <w:pPr>
                          <w:spacing w:after="160" w:line="259" w:lineRule="auto"/>
                          <w:ind w:left="0" w:firstLine="0"/>
                        </w:pPr>
                        <w:r>
                          <w:rPr>
                            <w:b/>
                            <w:color w:val="FFFFFF"/>
                            <w:sz w:val="36"/>
                          </w:rPr>
                          <w:t>Initial Teacher Education Primary Partnership</w:t>
                        </w:r>
                      </w:p>
                    </w:txbxContent>
                  </v:textbox>
                </v:rect>
                <v:rect id="Rectangle 956" o:spid="_x0000_s1037" style="position:absolute;left:61071;top:46560;width:845;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" filled="f" stroked="f">
                  <v:textbox inset="0,0,0,0">
                    <w:txbxContent>
                      <w:p w14:paraId="0AEA78A9" w14:textId="77777777" w:rsidR="0066756D" w:rsidRDefault="0066756D">
                        <w:pPr>
                          <w:spacing w:after="160" w:line="259" w:lineRule="auto"/>
                          <w:ind w:left="0" w:firstLine="0"/>
                        </w:pPr>
                        <w:r>
                          <w:rPr>
                            <w:b/>
                            <w:color w:val="FFFFFF"/>
                            <w:sz w:val="36"/>
                          </w:rPr>
                          <w:t xml:space="preserve"> </w:t>
                        </w:r>
                      </w:p>
                    </w:txbxContent>
                  </v:textbox>
                </v:rect>
                <v:shape id="Shape 16446" o:spid="_x0000_s1038" style="position:absolute;left:8956;top:46495;width:183;height:2835;visibility:visible;mso-wrap-style:square;v-text-anchor:top" coordsize="18288,283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" path="m,l18288,r,283464l,283464,,e" stroked="f" strokeweight="0">
                  <v:stroke miterlimit="83231f" joinstyle="miter"/>
                  <v:path arrowok="t" textboxrect="0,0,18288,283464"/>
                </v:shape>
                <v:rect id="Rectangle 958" o:spid="_x0000_s1039" style="position:absolute;left:9733;top:49380;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" filled="f" stroked="f">
                  <v:textbox inset="0,0,0,0">
                    <w:txbxContent>
                      <w:p w14:paraId="4F707B41" w14:textId="77777777" w:rsidR="0066756D" w:rsidRDefault="0066756D">
                        <w:pPr>
                          <w:spacing w:after="160" w:line="259" w:lineRule="auto"/>
                          <w:ind w:left="0" w:firstLine="0"/>
                        </w:pPr>
                        <w:r>
                          <w:rPr>
                            <w:b/>
                            <w:color w:val="FFFFFF"/>
                            <w:sz w:val="28"/>
                          </w:rPr>
                          <w:t xml:space="preserve"> </w:t>
                        </w:r>
                      </w:p>
                    </w:txbxContent>
                  </v:textbox>
                </v:rect>
                <v:rect id="Rectangle 961" o:spid="_x0000_s1040" style="position:absolute;left:41255;top:49736;width:6774;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" filled="f" stroked="f">
                  <v:textbox inset="0,0,0,0">
                    <w:txbxContent>
                      <w:p w14:paraId="1A071934" w14:textId="0C2AE4A3" w:rsidR="0066756D" w:rsidRDefault="0066756D">
                        <w:pPr>
                          <w:spacing w:after="160" w:line="259" w:lineRule="auto"/>
                          <w:ind w:left="0" w:firstLine="0"/>
                        </w:pPr>
                      </w:p>
                    </w:txbxContent>
                  </v:textbox>
                </v:rect>
                <v:rect id="Rectangle 962" o:spid="_x0000_s1041" style="position:absolute;left:10831;top:49397;width:50240;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sdoxwAAAOE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eDKG16PwBuTiCQAA//8DAFBLAQItABQABgAIAAAAIQDb4fbL7gAAAIUBAAATAAAAAAAA&#13;&#10;AAAAAAAAAAAAAABbQ29udGVudF9UeXBlc10ueG1sUEsBAi0AFAAGAAgAAAAhAFr0LFu/AAAAFQEA&#13;&#10;AAsAAAAAAAAAAAAAAAAAHwEAAF9yZWxzLy5yZWxzUEsBAi0AFAAGAAgAAAAhAOV2x2jHAAAA4QAA&#13;&#10;AA8AAAAAAAAAAAAAAAAABwIAAGRycy9kb3ducmV2LnhtbFBLBQYAAAAAAwADALcAAAD7AgAAAAA=&#13;&#10;" filled="f" stroked="f">
                  <v:textbox inset="0,0,0,0">
                    <w:txbxContent>
                      <w:p w14:paraId="512B649A" w14:textId="75AAD9A6" w:rsidR="0066756D" w:rsidRDefault="0066756D">
                        <w:pPr>
                          <w:spacing w:after="160" w:line="259" w:lineRule="auto"/>
                          <w:ind w:left="0" w:firstLine="0"/>
                        </w:pPr>
                        <w:r>
                          <w:rPr>
                            <w:b/>
                            <w:color w:val="FFFFFF"/>
                            <w:sz w:val="36"/>
                          </w:rPr>
                          <w:t xml:space="preserve"> Programme: Primary PGCE School Direct</w:t>
                        </w:r>
                      </w:p>
                    </w:txbxContent>
                  </v:textbox>
                </v:rect>
                <v:shape id="Shape 16447" o:spid="_x0000_s1042" style="position:absolute;left:8956;top:49330;width:183;height:2639;visibility:visible;mso-wrap-style:square;v-text-anchor:top" coordsize="18288,263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" path="m,l18288,r,263957l,263957,,e" stroked="f" strokeweight="0">
                  <v:stroke miterlimit="83231f" joinstyle="miter"/>
                  <v:path arrowok="t" textboxrect="0,0,18288,263957"/>
                </v:shape>
                <v:rect id="Rectangle 964" o:spid="_x0000_s1043" style="position:absolute;left:9733;top:52017;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" filled="f" stroked="f">
                  <v:textbox inset="0,0,0,0">
                    <w:txbxContent>
                      <w:p w14:paraId="2F2E4C75" w14:textId="77777777" w:rsidR="0066756D" w:rsidRDefault="0066756D">
                        <w:pPr>
                          <w:spacing w:after="160" w:line="259" w:lineRule="auto"/>
                          <w:ind w:left="0" w:firstLine="0"/>
                        </w:pPr>
                        <w:r>
                          <w:rPr>
                            <w:b/>
                            <w:color w:val="FFFFFF"/>
                            <w:sz w:val="28"/>
                          </w:rPr>
                          <w:t xml:space="preserve"> </w:t>
                        </w:r>
                      </w:p>
                    </w:txbxContent>
                  </v:textbox>
                </v:rect>
                <v:rect id="Rectangle 965" o:spid="_x0000_s1044" style="position:absolute;left:11501;top:52017;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" filled="f" stroked="f">
                  <v:textbox inset="0,0,0,0">
                    <w:txbxContent>
                      <w:p w14:paraId="619610A3" w14:textId="77777777" w:rsidR="0066756D" w:rsidRDefault="0066756D">
                        <w:pPr>
                          <w:spacing w:after="160" w:line="259" w:lineRule="auto"/>
                          <w:ind w:left="0" w:firstLine="0"/>
                        </w:pPr>
                        <w:r>
                          <w:rPr>
                            <w:b/>
                            <w:color w:val="FFFFFF"/>
                            <w:sz w:val="28"/>
                          </w:rPr>
                          <w:t xml:space="preserve"> </w:t>
                        </w:r>
                      </w:p>
                    </w:txbxContent>
                  </v:textbox>
                </v:rect>
                <v:shape id="Shape 16448" o:spid="_x0000_s1045" style="position:absolute;left:8956;top:51969;width:183;height:2042;visibility:visible;mso-wrap-style:square;v-text-anchor:top" coordsize="18288,204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" path="m,l18288,r,204216l,204216,,e" stroked="f" strokeweight="0">
                  <v:stroke miterlimit="83231f" joinstyle="miter"/>
                  <v:path arrowok="t" textboxrect="0,0,18288,204216"/>
                </v:shape>
                <v:rect id="Rectangle 967" o:spid="_x0000_s1046" style="position:absolute;left:9733;top:54242;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" filled="f" stroked="f">
                  <v:textbox inset="0,0,0,0">
                    <w:txbxContent>
                      <w:p w14:paraId="5902A30A" w14:textId="77777777" w:rsidR="0066756D" w:rsidRDefault="0066756D">
                        <w:pPr>
                          <w:spacing w:after="160" w:line="259" w:lineRule="auto"/>
                          <w:ind w:left="0" w:firstLine="0"/>
                        </w:pPr>
                        <w:r>
                          <w:rPr>
                            <w:b/>
                            <w:color w:val="FFFFFF"/>
                            <w:sz w:val="28"/>
                          </w:rPr>
                          <w:t xml:space="preserve"> </w:t>
                        </w:r>
                      </w:p>
                    </w:txbxContent>
                  </v:textbox>
                </v:rect>
                <v:rect id="Rectangle 968" o:spid="_x0000_s1047" style="position:absolute;left:11501;top:54242;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" filled="f" stroked="f">
                  <v:textbox inset="0,0,0,0">
                    <w:txbxContent>
                      <w:p w14:paraId="072A3323" w14:textId="77777777" w:rsidR="0066756D" w:rsidRDefault="0066756D">
                        <w:pPr>
                          <w:spacing w:after="160" w:line="259" w:lineRule="auto"/>
                          <w:ind w:left="0" w:firstLine="0"/>
                        </w:pPr>
                        <w:r>
                          <w:rPr>
                            <w:b/>
                            <w:color w:val="FFFFFF"/>
                            <w:sz w:val="28"/>
                          </w:rPr>
                          <w:t xml:space="preserve"> </w:t>
                        </w:r>
                      </w:p>
                    </w:txbxContent>
                  </v:textbox>
                </v:rect>
                <v:shape id="Shape 16449" o:spid="_x0000_s1048" style="position:absolute;left:8956;top:54011;width:183;height:198;visibility:visible;mso-wrap-style:square;v-text-anchor:top" coordsize="18288,19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" path="m,l18288,r,19812l,19812,,e" stroked="f" strokeweight="0">
                  <v:stroke miterlimit="83231f" joinstyle="miter"/>
                  <v:path arrowok="t" textboxrect="0,0,18288,19812"/>
                </v:shape>
                <v:shape id="Shape 16450" o:spid="_x0000_s1049" style="position:absolute;left:9139;top:54011;width:1692;height:183;visibility:visible;mso-wrap-style:square;v-text-anchor:top" coordsize="169164,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" path="m,l169164,r,18288l,18288,,e" stroked="f" strokeweight="0">
                  <v:stroke miterlimit="83231f" joinstyle="miter"/>
                  <v:path arrowok="t" textboxrect="0,0,169164,18288"/>
                </v:shape>
                <v:shape id="Shape 16451" o:spid="_x0000_s1050" style="position:absolute;left:10831;top:54011;width:182;height:183;visibility:visible;mso-wrap-style:square;v-text-anchor:top" coordsize="18288,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" path="m,l18288,r,18288l,18288,,e" stroked="f" strokeweight="0">
                  <v:stroke miterlimit="83231f" joinstyle="miter"/>
                  <v:path arrowok="t" textboxrect="0,0,18288,18288"/>
                </v:shape>
                <v:shape id="Shape 16452" o:spid="_x0000_s1051" style="position:absolute;left:11013;top:54011;width:55270;height:183;visibility:visible;mso-wrap-style:square;v-text-anchor:top" coordsize="5526913,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" path="m,l5526913,r,18288l,18288,,e" stroked="f" strokeweight="0">
                  <v:stroke miterlimit="83231f" joinstyle="miter"/>
                  <v:path arrowok="t" textboxrect="0,0,5526913,18288"/>
                </v:shape>
                <v:shape id="Shape 16453" o:spid="_x0000_s1052" style="position:absolute;left:8956;top:54209;width:183;height:2027;visibility:visible;mso-wrap-style:square;v-text-anchor:top" coordsize="18288,202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" path="m,l18288,r,202692l,202692,,e" stroked="f" strokeweight="0">
                  <v:stroke miterlimit="83231f" joinstyle="miter"/>
                  <v:path arrowok="t" textboxrect="0,0,18288,202692"/>
                </v:shape>
                <v:rect id="Rectangle 974" o:spid="_x0000_s1053" style="position:absolute;left:9733;top:56284;width:659;height:2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" filled="f" stroked="f">
                  <v:textbox inset="0,0,0,0">
                    <w:txbxContent>
                      <w:p w14:paraId="6D9C1200" w14:textId="77777777" w:rsidR="0066756D" w:rsidRDefault="0066756D">
                        <w:pPr>
                          <w:spacing w:after="160" w:line="259" w:lineRule="auto"/>
                          <w:ind w:left="0" w:firstLine="0"/>
                        </w:pPr>
                        <w:r>
                          <w:rPr>
                            <w:b/>
                            <w:color w:val="FFFFFF"/>
                            <w:sz w:val="28"/>
                          </w:rPr>
                          <w:t xml:space="preserve"> </w:t>
                        </w:r>
                      </w:p>
                    </w:txbxContent>
                  </v:textbox>
                </v:rect>
                <v:rect id="Rectangle 975" o:spid="_x0000_s1054" style="position:absolute;left:11501;top:56307;width:35706;height:7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" filled="f" stroked="f">
                  <v:textbox inset="0,0,0,0">
                    <w:txbxContent>
                      <w:p w14:paraId="270C4920" w14:textId="77777777" w:rsidR="0066756D" w:rsidRDefault="0066756D">
                        <w:pPr>
                          <w:spacing w:after="160" w:line="259" w:lineRule="auto"/>
                          <w:ind w:left="0" w:firstLine="0"/>
                          <w:rPr>
                            <w:b/>
                            <w:color w:val="FFFFFF"/>
                            <w:sz w:val="32"/>
                          </w:rPr>
                        </w:pPr>
                        <w:r>
                          <w:rPr>
                            <w:b/>
                            <w:color w:val="FFFFFF"/>
                            <w:sz w:val="32"/>
                          </w:rPr>
                          <w:t>School Experience 2</w:t>
                        </w:r>
                      </w:p>
                      <w:p w14:paraId="50FAC4B4" w14:textId="316F4A42" w:rsidR="0066756D" w:rsidRDefault="0066756D">
                        <w:pPr>
                          <w:spacing w:after="160" w:line="259" w:lineRule="auto"/>
                          <w:ind w:left="0" w:firstLine="0"/>
                          <w:rPr>
                            <w:b/>
                            <w:color w:val="FFFFFF"/>
                            <w:sz w:val="32"/>
                          </w:rPr>
                        </w:pPr>
                        <w:r>
                          <w:rPr>
                            <w:b/>
                            <w:color w:val="FFFFFF"/>
                            <w:sz w:val="32"/>
                          </w:rPr>
                          <w:t>Spring 2021</w:t>
                        </w:r>
                      </w:p>
                      <w:p w14:paraId="0F1872E3" w14:textId="6C42FC58" w:rsidR="0066756D" w:rsidRDefault="0066756D">
                        <w:pPr>
                          <w:spacing w:after="160" w:line="259" w:lineRule="auto"/>
                          <w:ind w:left="0" w:firstLine="0"/>
                          <w:rPr>
                            <w:b/>
                            <w:color w:val="FFFFFF"/>
                            <w:sz w:val="32"/>
                          </w:rPr>
                        </w:pPr>
                        <w:r>
                          <w:rPr>
                            <w:b/>
                            <w:color w:val="FFFFFF"/>
                            <w:sz w:val="32"/>
                          </w:rPr>
                          <w:t xml:space="preserve"> </w:t>
                        </w:r>
                      </w:p>
                      <w:p w14:paraId="748BABE2" w14:textId="1FF099A4" w:rsidR="0066756D" w:rsidRDefault="0066756D">
                        <w:pPr>
                          <w:spacing w:after="160" w:line="259" w:lineRule="auto"/>
                          <w:ind w:left="0" w:firstLine="0"/>
                          <w:rPr>
                            <w:b/>
                            <w:color w:val="FFFFFF"/>
                            <w:sz w:val="32"/>
                          </w:rPr>
                        </w:pPr>
                        <w:r>
                          <w:rPr>
                            <w:b/>
                            <w:color w:val="FFFFFF"/>
                            <w:sz w:val="32"/>
                          </w:rPr>
                          <w:t>Au</w:t>
                        </w:r>
                      </w:p>
                      <w:p w14:paraId="4D5C8CD0" w14:textId="4772FD23" w:rsidR="0066756D" w:rsidRDefault="0066756D">
                        <w:pPr>
                          <w:spacing w:after="160" w:line="259" w:lineRule="auto"/>
                          <w:ind w:left="0" w:firstLine="0"/>
                        </w:pPr>
                        <w:r>
                          <w:rPr>
                            <w:b/>
                            <w:color w:val="FFFFFF"/>
                            <w:sz w:val="32"/>
                          </w:rPr>
                          <w:t>20Au</w:t>
                        </w:r>
                      </w:p>
                    </w:txbxContent>
                  </v:textbox>
                </v:rect>
                <v:shape id="Shape 16454" o:spid="_x0000_s1055" style="position:absolute;left:8956;top:56236;width:183;height:2347;visibility:visible;mso-wrap-style:square;v-text-anchor:top" coordsize="18288,2346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" path="m,l18288,r,234696l,234696,,e" stroked="f" strokeweight="0">
                  <v:stroke miterlimit="83231f" joinstyle="miter"/>
                  <v:path arrowok="t" textboxrect="0,0,18288,2346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9" o:spid="_x0000_s1056" type="#_x0000_t75" style="position:absolute;left:33870;top:8953;width:32398;height:171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">
                  <v:imagedata r:id="rId11" o:title=""/>
                </v:shape>
                <w10:wrap type="topAndBottom" anchorx="page" anchory="page"/>
              </v:group>
            </w:pict>
          </mc:Fallback>
        </mc:AlternateContent>
      </w:r>
      <w:r w:rsidR="0047007E" w:rsidRPr="00C763AE">
        <w:rPr>
          <w:noProof/>
        </w:rPr>
        <w:drawing>
          <wp:inline distT="0" distB="0" distL="0" distR="0" wp14:anchorId="262615EA" wp14:editId="3633A7FC">
            <wp:extent cx="3667328" cy="2452016"/>
            <wp:effectExtent l="0" t="0" r="0" b="0"/>
            <wp:docPr id="1" name="Picture 1" descr="A group of people sitting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328" cy="2452016"/>
                    </a:xfrm>
                    <a:prstGeom prst="rect">
                      <a:avLst/>
                    </a:prstGeom>
                    <a:noFill/>
                    <a:ln>
                      <a:noFill/>
                    </a:ln>
                  </pic:spPr>
                </pic:pic>
              </a:graphicData>
            </a:graphic>
          </wp:inline>
        </w:drawing>
      </w:r>
      <w:r w:rsidR="00F00A03">
        <w:br w:type="page"/>
      </w:r>
    </w:p>
    <w:p w14:paraId="234E3D95" w14:textId="77777777" w:rsidR="00637035" w:rsidRDefault="00F00A03">
      <w:pPr>
        <w:spacing w:after="333" w:line="259" w:lineRule="auto"/>
        <w:ind w:left="0" w:right="925" w:firstLine="0"/>
        <w:jc w:val="right"/>
      </w:pPr>
      <w:r>
        <w:lastRenderedPageBreak/>
        <w:t xml:space="preserve"> </w:t>
      </w:r>
    </w:p>
    <w:sdt>
      <w:sdtPr>
        <w:id w:val="1723319092"/>
        <w:docPartObj>
          <w:docPartGallery w:val="Table of Contents"/>
        </w:docPartObj>
      </w:sdtPr>
      <w:sdtEndPr/>
      <w:sdtContent>
        <w:p w14:paraId="0B9D5566" w14:textId="1E087E9F"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14:paraId="2DE1DC7C" w14:textId="77777777" w:rsidR="00637035" w:rsidRDefault="00F00A03">
          <w:pPr>
            <w:spacing w:after="158" w:line="259" w:lineRule="auto"/>
            <w:ind w:left="0" w:firstLine="0"/>
          </w:pPr>
          <w:r>
            <w:t xml:space="preserve"> </w:t>
          </w:r>
        </w:p>
        <w:p w14:paraId="63CD9A27" w14:textId="69C4FECC" w:rsidR="005943D3" w:rsidRDefault="00F00A03">
          <w:pPr>
            <w:pStyle w:val="TOC1"/>
            <w:tabs>
              <w:tab w:val="right" w:leader="dot" w:pos="9018"/>
            </w:tabs>
            <w:rPr>
              <w:rFonts w:asciiTheme="minorHAnsi" w:eastAsiaTheme="minorEastAsia" w:hAnsiTheme="minorHAnsi" w:cstheme="minorBidi"/>
              <w:noProof/>
              <w:color w:val="auto"/>
              <w:sz w:val="24"/>
            </w:rPr>
          </w:pPr>
          <w:r>
            <w:fldChar w:fldCharType="begin"/>
          </w:r>
          <w:r>
            <w:instrText xml:space="preserve"> TOC \o "1-2" \h \z \u </w:instrText>
          </w:r>
          <w:r>
            <w:fldChar w:fldCharType="separate"/>
          </w:r>
          <w:hyperlink w:anchor="_Toc57200564" w:history="1">
            <w:r w:rsidR="005943D3" w:rsidRPr="0012466D">
              <w:rPr>
                <w:rStyle w:val="Hyperlink"/>
                <w:noProof/>
              </w:rPr>
              <w:t>Key Dates &amp; Information</w:t>
            </w:r>
            <w:r w:rsidR="005943D3">
              <w:rPr>
                <w:noProof/>
                <w:webHidden/>
              </w:rPr>
              <w:tab/>
            </w:r>
            <w:r w:rsidR="005943D3">
              <w:rPr>
                <w:noProof/>
                <w:webHidden/>
              </w:rPr>
              <w:fldChar w:fldCharType="begin"/>
            </w:r>
            <w:r w:rsidR="005943D3">
              <w:rPr>
                <w:noProof/>
                <w:webHidden/>
              </w:rPr>
              <w:instrText xml:space="preserve"> PAGEREF _Toc57200564 \h </w:instrText>
            </w:r>
            <w:r w:rsidR="005943D3">
              <w:rPr>
                <w:noProof/>
                <w:webHidden/>
              </w:rPr>
            </w:r>
            <w:r w:rsidR="005943D3">
              <w:rPr>
                <w:noProof/>
                <w:webHidden/>
              </w:rPr>
              <w:fldChar w:fldCharType="separate"/>
            </w:r>
            <w:r w:rsidR="005943D3">
              <w:rPr>
                <w:noProof/>
                <w:webHidden/>
              </w:rPr>
              <w:t>3</w:t>
            </w:r>
            <w:r w:rsidR="005943D3">
              <w:rPr>
                <w:noProof/>
                <w:webHidden/>
              </w:rPr>
              <w:fldChar w:fldCharType="end"/>
            </w:r>
          </w:hyperlink>
        </w:p>
        <w:p w14:paraId="619FBD2E" w14:textId="0F590655" w:rsidR="005943D3" w:rsidRDefault="00EE0FE2">
          <w:pPr>
            <w:pStyle w:val="TOC1"/>
            <w:tabs>
              <w:tab w:val="right" w:leader="dot" w:pos="9018"/>
            </w:tabs>
            <w:rPr>
              <w:rFonts w:asciiTheme="minorHAnsi" w:eastAsiaTheme="minorEastAsia" w:hAnsiTheme="minorHAnsi" w:cstheme="minorBidi"/>
              <w:noProof/>
              <w:color w:val="auto"/>
              <w:sz w:val="24"/>
            </w:rPr>
          </w:pPr>
          <w:hyperlink w:anchor="_Toc57200565" w:history="1">
            <w:r w:rsidR="005943D3" w:rsidRPr="0012466D">
              <w:rPr>
                <w:rStyle w:val="Hyperlink"/>
                <w:noProof/>
              </w:rPr>
              <w:t>Detailed Expectations Diary for Early Years Foundation Stage</w:t>
            </w:r>
            <w:r w:rsidR="005943D3">
              <w:rPr>
                <w:noProof/>
                <w:webHidden/>
              </w:rPr>
              <w:tab/>
            </w:r>
            <w:r w:rsidR="005943D3">
              <w:rPr>
                <w:noProof/>
                <w:webHidden/>
              </w:rPr>
              <w:fldChar w:fldCharType="begin"/>
            </w:r>
            <w:r w:rsidR="005943D3">
              <w:rPr>
                <w:noProof/>
                <w:webHidden/>
              </w:rPr>
              <w:instrText xml:space="preserve"> PAGEREF _Toc57200565 \h </w:instrText>
            </w:r>
            <w:r w:rsidR="005943D3">
              <w:rPr>
                <w:noProof/>
                <w:webHidden/>
              </w:rPr>
            </w:r>
            <w:r w:rsidR="005943D3">
              <w:rPr>
                <w:noProof/>
                <w:webHidden/>
              </w:rPr>
              <w:fldChar w:fldCharType="separate"/>
            </w:r>
            <w:r w:rsidR="005943D3">
              <w:rPr>
                <w:noProof/>
                <w:webHidden/>
              </w:rPr>
              <w:t>5</w:t>
            </w:r>
            <w:r w:rsidR="005943D3">
              <w:rPr>
                <w:noProof/>
                <w:webHidden/>
              </w:rPr>
              <w:fldChar w:fldCharType="end"/>
            </w:r>
          </w:hyperlink>
        </w:p>
        <w:p w14:paraId="482986F2" w14:textId="353ACA16" w:rsidR="005943D3" w:rsidRDefault="00EE0FE2">
          <w:pPr>
            <w:pStyle w:val="TOC1"/>
            <w:tabs>
              <w:tab w:val="right" w:leader="dot" w:pos="9018"/>
            </w:tabs>
            <w:rPr>
              <w:rFonts w:asciiTheme="minorHAnsi" w:eastAsiaTheme="minorEastAsia" w:hAnsiTheme="minorHAnsi" w:cstheme="minorBidi"/>
              <w:noProof/>
              <w:color w:val="auto"/>
              <w:sz w:val="24"/>
            </w:rPr>
          </w:pPr>
          <w:hyperlink w:anchor="_Toc57200566" w:history="1">
            <w:r w:rsidR="005943D3" w:rsidRPr="0012466D">
              <w:rPr>
                <w:rStyle w:val="Hyperlink"/>
                <w:noProof/>
              </w:rPr>
              <w:t>Detailed Expectations Diary for Key Stages 1 and 2</w:t>
            </w:r>
            <w:r w:rsidR="005943D3">
              <w:rPr>
                <w:noProof/>
                <w:webHidden/>
              </w:rPr>
              <w:tab/>
            </w:r>
            <w:r w:rsidR="005943D3">
              <w:rPr>
                <w:noProof/>
                <w:webHidden/>
              </w:rPr>
              <w:fldChar w:fldCharType="begin"/>
            </w:r>
            <w:r w:rsidR="005943D3">
              <w:rPr>
                <w:noProof/>
                <w:webHidden/>
              </w:rPr>
              <w:instrText xml:space="preserve"> PAGEREF _Toc57200566 \h </w:instrText>
            </w:r>
            <w:r w:rsidR="005943D3">
              <w:rPr>
                <w:noProof/>
                <w:webHidden/>
              </w:rPr>
            </w:r>
            <w:r w:rsidR="005943D3">
              <w:rPr>
                <w:noProof/>
                <w:webHidden/>
              </w:rPr>
              <w:fldChar w:fldCharType="separate"/>
            </w:r>
            <w:r w:rsidR="005943D3">
              <w:rPr>
                <w:noProof/>
                <w:webHidden/>
              </w:rPr>
              <w:t>9</w:t>
            </w:r>
            <w:r w:rsidR="005943D3">
              <w:rPr>
                <w:noProof/>
                <w:webHidden/>
              </w:rPr>
              <w:fldChar w:fldCharType="end"/>
            </w:r>
          </w:hyperlink>
        </w:p>
        <w:p w14:paraId="7C2AC7B4" w14:textId="787E5087" w:rsidR="005943D3" w:rsidRDefault="00EE0FE2">
          <w:pPr>
            <w:pStyle w:val="TOC1"/>
            <w:tabs>
              <w:tab w:val="right" w:leader="dot" w:pos="9018"/>
            </w:tabs>
            <w:rPr>
              <w:rFonts w:asciiTheme="minorHAnsi" w:eastAsiaTheme="minorEastAsia" w:hAnsiTheme="minorHAnsi" w:cstheme="minorBidi"/>
              <w:noProof/>
              <w:color w:val="auto"/>
              <w:sz w:val="24"/>
            </w:rPr>
          </w:pPr>
          <w:hyperlink w:anchor="_Toc57200567" w:history="1">
            <w:r w:rsidR="005943D3" w:rsidRPr="0012466D">
              <w:rPr>
                <w:rStyle w:val="Hyperlink"/>
                <w:noProof/>
              </w:rPr>
              <w:t>Rationale and Aims</w:t>
            </w:r>
            <w:r w:rsidR="005943D3">
              <w:rPr>
                <w:noProof/>
                <w:webHidden/>
              </w:rPr>
              <w:tab/>
            </w:r>
            <w:r w:rsidR="005943D3">
              <w:rPr>
                <w:noProof/>
                <w:webHidden/>
              </w:rPr>
              <w:fldChar w:fldCharType="begin"/>
            </w:r>
            <w:r w:rsidR="005943D3">
              <w:rPr>
                <w:noProof/>
                <w:webHidden/>
              </w:rPr>
              <w:instrText xml:space="preserve"> PAGEREF _Toc57200567 \h </w:instrText>
            </w:r>
            <w:r w:rsidR="005943D3">
              <w:rPr>
                <w:noProof/>
                <w:webHidden/>
              </w:rPr>
            </w:r>
            <w:r w:rsidR="005943D3">
              <w:rPr>
                <w:noProof/>
                <w:webHidden/>
              </w:rPr>
              <w:fldChar w:fldCharType="separate"/>
            </w:r>
            <w:r w:rsidR="005943D3">
              <w:rPr>
                <w:noProof/>
                <w:webHidden/>
              </w:rPr>
              <w:t>13</w:t>
            </w:r>
            <w:r w:rsidR="005943D3">
              <w:rPr>
                <w:noProof/>
                <w:webHidden/>
              </w:rPr>
              <w:fldChar w:fldCharType="end"/>
            </w:r>
          </w:hyperlink>
        </w:p>
        <w:p w14:paraId="103C43C6" w14:textId="38387E54"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68" w:history="1">
            <w:r w:rsidR="005943D3" w:rsidRPr="0012466D">
              <w:rPr>
                <w:rStyle w:val="Hyperlink"/>
                <w:noProof/>
              </w:rPr>
              <w:t>The module aims to provide opportunities for student teachers to:</w:t>
            </w:r>
            <w:r w:rsidR="005943D3">
              <w:rPr>
                <w:noProof/>
                <w:webHidden/>
              </w:rPr>
              <w:tab/>
            </w:r>
            <w:r w:rsidR="005943D3">
              <w:rPr>
                <w:noProof/>
                <w:webHidden/>
              </w:rPr>
              <w:fldChar w:fldCharType="begin"/>
            </w:r>
            <w:r w:rsidR="005943D3">
              <w:rPr>
                <w:noProof/>
                <w:webHidden/>
              </w:rPr>
              <w:instrText xml:space="preserve"> PAGEREF _Toc57200568 \h </w:instrText>
            </w:r>
            <w:r w:rsidR="005943D3">
              <w:rPr>
                <w:noProof/>
                <w:webHidden/>
              </w:rPr>
            </w:r>
            <w:r w:rsidR="005943D3">
              <w:rPr>
                <w:noProof/>
                <w:webHidden/>
              </w:rPr>
              <w:fldChar w:fldCharType="separate"/>
            </w:r>
            <w:r w:rsidR="005943D3">
              <w:rPr>
                <w:noProof/>
                <w:webHidden/>
              </w:rPr>
              <w:t>13</w:t>
            </w:r>
            <w:r w:rsidR="005943D3">
              <w:rPr>
                <w:noProof/>
                <w:webHidden/>
              </w:rPr>
              <w:fldChar w:fldCharType="end"/>
            </w:r>
          </w:hyperlink>
        </w:p>
        <w:p w14:paraId="7300AE4F" w14:textId="314C5477" w:rsidR="005943D3" w:rsidRDefault="00EE0FE2">
          <w:pPr>
            <w:pStyle w:val="TOC1"/>
            <w:tabs>
              <w:tab w:val="right" w:leader="dot" w:pos="9018"/>
            </w:tabs>
            <w:rPr>
              <w:rFonts w:asciiTheme="minorHAnsi" w:eastAsiaTheme="minorEastAsia" w:hAnsiTheme="minorHAnsi" w:cstheme="minorBidi"/>
              <w:noProof/>
              <w:color w:val="auto"/>
              <w:sz w:val="24"/>
            </w:rPr>
          </w:pPr>
          <w:hyperlink w:anchor="_Toc57200569" w:history="1">
            <w:r w:rsidR="005943D3" w:rsidRPr="0012466D">
              <w:rPr>
                <w:rStyle w:val="Hyperlink"/>
                <w:noProof/>
              </w:rPr>
              <w:t>Summary Information</w:t>
            </w:r>
            <w:r w:rsidR="005943D3">
              <w:rPr>
                <w:noProof/>
                <w:webHidden/>
              </w:rPr>
              <w:tab/>
            </w:r>
            <w:r w:rsidR="005943D3">
              <w:rPr>
                <w:noProof/>
                <w:webHidden/>
              </w:rPr>
              <w:fldChar w:fldCharType="begin"/>
            </w:r>
            <w:r w:rsidR="005943D3">
              <w:rPr>
                <w:noProof/>
                <w:webHidden/>
              </w:rPr>
              <w:instrText xml:space="preserve"> PAGEREF _Toc57200569 \h </w:instrText>
            </w:r>
            <w:r w:rsidR="005943D3">
              <w:rPr>
                <w:noProof/>
                <w:webHidden/>
              </w:rPr>
            </w:r>
            <w:r w:rsidR="005943D3">
              <w:rPr>
                <w:noProof/>
                <w:webHidden/>
              </w:rPr>
              <w:fldChar w:fldCharType="separate"/>
            </w:r>
            <w:r w:rsidR="005943D3">
              <w:rPr>
                <w:noProof/>
                <w:webHidden/>
              </w:rPr>
              <w:t>14</w:t>
            </w:r>
            <w:r w:rsidR="005943D3">
              <w:rPr>
                <w:noProof/>
                <w:webHidden/>
              </w:rPr>
              <w:fldChar w:fldCharType="end"/>
            </w:r>
          </w:hyperlink>
        </w:p>
        <w:p w14:paraId="7C2C136B" w14:textId="31BD30F2"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70" w:history="1">
            <w:r w:rsidR="005943D3" w:rsidRPr="0012466D">
              <w:rPr>
                <w:rStyle w:val="Hyperlink"/>
                <w:noProof/>
              </w:rPr>
              <w:t>Teaching Responsibility</w:t>
            </w:r>
            <w:r w:rsidR="005943D3">
              <w:rPr>
                <w:noProof/>
                <w:webHidden/>
              </w:rPr>
              <w:tab/>
            </w:r>
            <w:r w:rsidR="005943D3">
              <w:rPr>
                <w:noProof/>
                <w:webHidden/>
              </w:rPr>
              <w:fldChar w:fldCharType="begin"/>
            </w:r>
            <w:r w:rsidR="005943D3">
              <w:rPr>
                <w:noProof/>
                <w:webHidden/>
              </w:rPr>
              <w:instrText xml:space="preserve"> PAGEREF _Toc57200570 \h </w:instrText>
            </w:r>
            <w:r w:rsidR="005943D3">
              <w:rPr>
                <w:noProof/>
                <w:webHidden/>
              </w:rPr>
            </w:r>
            <w:r w:rsidR="005943D3">
              <w:rPr>
                <w:noProof/>
                <w:webHidden/>
              </w:rPr>
              <w:fldChar w:fldCharType="separate"/>
            </w:r>
            <w:r w:rsidR="005943D3">
              <w:rPr>
                <w:noProof/>
                <w:webHidden/>
              </w:rPr>
              <w:t>14</w:t>
            </w:r>
            <w:r w:rsidR="005943D3">
              <w:rPr>
                <w:noProof/>
                <w:webHidden/>
              </w:rPr>
              <w:fldChar w:fldCharType="end"/>
            </w:r>
          </w:hyperlink>
        </w:p>
        <w:p w14:paraId="41F1E07D" w14:textId="0EC19003"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71" w:history="1">
            <w:r w:rsidR="005943D3" w:rsidRPr="0012466D">
              <w:rPr>
                <w:rStyle w:val="Hyperlink"/>
                <w:noProof/>
              </w:rPr>
              <w:t>Appraisals</w:t>
            </w:r>
            <w:r w:rsidR="005943D3">
              <w:rPr>
                <w:noProof/>
                <w:webHidden/>
              </w:rPr>
              <w:tab/>
            </w:r>
            <w:r w:rsidR="005943D3">
              <w:rPr>
                <w:noProof/>
                <w:webHidden/>
              </w:rPr>
              <w:fldChar w:fldCharType="begin"/>
            </w:r>
            <w:r w:rsidR="005943D3">
              <w:rPr>
                <w:noProof/>
                <w:webHidden/>
              </w:rPr>
              <w:instrText xml:space="preserve"> PAGEREF _Toc57200571 \h </w:instrText>
            </w:r>
            <w:r w:rsidR="005943D3">
              <w:rPr>
                <w:noProof/>
                <w:webHidden/>
              </w:rPr>
            </w:r>
            <w:r w:rsidR="005943D3">
              <w:rPr>
                <w:noProof/>
                <w:webHidden/>
              </w:rPr>
              <w:fldChar w:fldCharType="separate"/>
            </w:r>
            <w:r w:rsidR="005943D3">
              <w:rPr>
                <w:noProof/>
                <w:webHidden/>
              </w:rPr>
              <w:t>14</w:t>
            </w:r>
            <w:r w:rsidR="005943D3">
              <w:rPr>
                <w:noProof/>
                <w:webHidden/>
              </w:rPr>
              <w:fldChar w:fldCharType="end"/>
            </w:r>
          </w:hyperlink>
        </w:p>
        <w:p w14:paraId="773DF58C" w14:textId="60176E16" w:rsidR="005943D3" w:rsidRDefault="00EE0FE2">
          <w:pPr>
            <w:pStyle w:val="TOC1"/>
            <w:tabs>
              <w:tab w:val="right" w:leader="dot" w:pos="9018"/>
            </w:tabs>
            <w:rPr>
              <w:rFonts w:asciiTheme="minorHAnsi" w:eastAsiaTheme="minorEastAsia" w:hAnsiTheme="minorHAnsi" w:cstheme="minorBidi"/>
              <w:noProof/>
              <w:color w:val="auto"/>
              <w:sz w:val="24"/>
            </w:rPr>
          </w:pPr>
          <w:hyperlink w:anchor="_Toc57200572" w:history="1">
            <w:r w:rsidR="005943D3" w:rsidRPr="0012466D">
              <w:rPr>
                <w:rStyle w:val="Hyperlink"/>
                <w:noProof/>
              </w:rPr>
              <w:t>Non-contact Time for Student Teachers</w:t>
            </w:r>
            <w:r w:rsidR="005943D3">
              <w:rPr>
                <w:noProof/>
                <w:webHidden/>
              </w:rPr>
              <w:tab/>
            </w:r>
            <w:r w:rsidR="005943D3">
              <w:rPr>
                <w:noProof/>
                <w:webHidden/>
              </w:rPr>
              <w:fldChar w:fldCharType="begin"/>
            </w:r>
            <w:r w:rsidR="005943D3">
              <w:rPr>
                <w:noProof/>
                <w:webHidden/>
              </w:rPr>
              <w:instrText xml:space="preserve"> PAGEREF _Toc57200572 \h </w:instrText>
            </w:r>
            <w:r w:rsidR="005943D3">
              <w:rPr>
                <w:noProof/>
                <w:webHidden/>
              </w:rPr>
            </w:r>
            <w:r w:rsidR="005943D3">
              <w:rPr>
                <w:noProof/>
                <w:webHidden/>
              </w:rPr>
              <w:fldChar w:fldCharType="separate"/>
            </w:r>
            <w:r w:rsidR="005943D3">
              <w:rPr>
                <w:noProof/>
                <w:webHidden/>
              </w:rPr>
              <w:t>16</w:t>
            </w:r>
            <w:r w:rsidR="005943D3">
              <w:rPr>
                <w:noProof/>
                <w:webHidden/>
              </w:rPr>
              <w:fldChar w:fldCharType="end"/>
            </w:r>
          </w:hyperlink>
        </w:p>
        <w:p w14:paraId="1F01E968" w14:textId="02CF7E83"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73" w:history="1">
            <w:r w:rsidR="005943D3" w:rsidRPr="0012466D">
              <w:rPr>
                <w:rStyle w:val="Hyperlink"/>
                <w:noProof/>
              </w:rPr>
              <w:t>Professional Development Time (not PPA time)</w:t>
            </w:r>
            <w:r w:rsidR="005943D3">
              <w:rPr>
                <w:noProof/>
                <w:webHidden/>
              </w:rPr>
              <w:tab/>
            </w:r>
            <w:r w:rsidR="005943D3">
              <w:rPr>
                <w:noProof/>
                <w:webHidden/>
              </w:rPr>
              <w:fldChar w:fldCharType="begin"/>
            </w:r>
            <w:r w:rsidR="005943D3">
              <w:rPr>
                <w:noProof/>
                <w:webHidden/>
              </w:rPr>
              <w:instrText xml:space="preserve"> PAGEREF _Toc57200573 \h </w:instrText>
            </w:r>
            <w:r w:rsidR="005943D3">
              <w:rPr>
                <w:noProof/>
                <w:webHidden/>
              </w:rPr>
            </w:r>
            <w:r w:rsidR="005943D3">
              <w:rPr>
                <w:noProof/>
                <w:webHidden/>
              </w:rPr>
              <w:fldChar w:fldCharType="separate"/>
            </w:r>
            <w:r w:rsidR="005943D3">
              <w:rPr>
                <w:noProof/>
                <w:webHidden/>
              </w:rPr>
              <w:t>16</w:t>
            </w:r>
            <w:r w:rsidR="005943D3">
              <w:rPr>
                <w:noProof/>
                <w:webHidden/>
              </w:rPr>
              <w:fldChar w:fldCharType="end"/>
            </w:r>
          </w:hyperlink>
        </w:p>
        <w:p w14:paraId="276403D7" w14:textId="3670B1A8"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74" w:history="1">
            <w:r w:rsidR="005943D3" w:rsidRPr="0012466D">
              <w:rPr>
                <w:rStyle w:val="Hyperlink"/>
                <w:noProof/>
              </w:rPr>
              <w:t>PPA Time</w:t>
            </w:r>
            <w:r w:rsidR="005943D3">
              <w:rPr>
                <w:noProof/>
                <w:webHidden/>
              </w:rPr>
              <w:tab/>
            </w:r>
            <w:r w:rsidR="005943D3">
              <w:rPr>
                <w:noProof/>
                <w:webHidden/>
              </w:rPr>
              <w:fldChar w:fldCharType="begin"/>
            </w:r>
            <w:r w:rsidR="005943D3">
              <w:rPr>
                <w:noProof/>
                <w:webHidden/>
              </w:rPr>
              <w:instrText xml:space="preserve"> PAGEREF _Toc57200574 \h </w:instrText>
            </w:r>
            <w:r w:rsidR="005943D3">
              <w:rPr>
                <w:noProof/>
                <w:webHidden/>
              </w:rPr>
            </w:r>
            <w:r w:rsidR="005943D3">
              <w:rPr>
                <w:noProof/>
                <w:webHidden/>
              </w:rPr>
              <w:fldChar w:fldCharType="separate"/>
            </w:r>
            <w:r w:rsidR="005943D3">
              <w:rPr>
                <w:noProof/>
                <w:webHidden/>
              </w:rPr>
              <w:t>16</w:t>
            </w:r>
            <w:r w:rsidR="005943D3">
              <w:rPr>
                <w:noProof/>
                <w:webHidden/>
              </w:rPr>
              <w:fldChar w:fldCharType="end"/>
            </w:r>
          </w:hyperlink>
        </w:p>
        <w:p w14:paraId="42F40667" w14:textId="0368C0D5"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75" w:history="1">
            <w:r w:rsidR="005943D3" w:rsidRPr="0012466D">
              <w:rPr>
                <w:rStyle w:val="Hyperlink"/>
                <w:noProof/>
              </w:rPr>
              <w:t>Other Expectations</w:t>
            </w:r>
            <w:r w:rsidR="005943D3">
              <w:rPr>
                <w:noProof/>
                <w:webHidden/>
              </w:rPr>
              <w:tab/>
            </w:r>
            <w:r w:rsidR="005943D3">
              <w:rPr>
                <w:noProof/>
                <w:webHidden/>
              </w:rPr>
              <w:fldChar w:fldCharType="begin"/>
            </w:r>
            <w:r w:rsidR="005943D3">
              <w:rPr>
                <w:noProof/>
                <w:webHidden/>
              </w:rPr>
              <w:instrText xml:space="preserve"> PAGEREF _Toc57200575 \h </w:instrText>
            </w:r>
            <w:r w:rsidR="005943D3">
              <w:rPr>
                <w:noProof/>
                <w:webHidden/>
              </w:rPr>
            </w:r>
            <w:r w:rsidR="005943D3">
              <w:rPr>
                <w:noProof/>
                <w:webHidden/>
              </w:rPr>
              <w:fldChar w:fldCharType="separate"/>
            </w:r>
            <w:r w:rsidR="005943D3">
              <w:rPr>
                <w:noProof/>
                <w:webHidden/>
              </w:rPr>
              <w:t>16</w:t>
            </w:r>
            <w:r w:rsidR="005943D3">
              <w:rPr>
                <w:noProof/>
                <w:webHidden/>
              </w:rPr>
              <w:fldChar w:fldCharType="end"/>
            </w:r>
          </w:hyperlink>
        </w:p>
        <w:p w14:paraId="26A67935" w14:textId="4D2AE0BA" w:rsidR="005943D3" w:rsidRDefault="00EE0FE2">
          <w:pPr>
            <w:pStyle w:val="TOC1"/>
            <w:tabs>
              <w:tab w:val="right" w:leader="dot" w:pos="9018"/>
            </w:tabs>
            <w:rPr>
              <w:rFonts w:asciiTheme="minorHAnsi" w:eastAsiaTheme="minorEastAsia" w:hAnsiTheme="minorHAnsi" w:cstheme="minorBidi"/>
              <w:noProof/>
              <w:color w:val="auto"/>
              <w:sz w:val="24"/>
            </w:rPr>
          </w:pPr>
          <w:hyperlink w:anchor="_Toc57200576" w:history="1">
            <w:r w:rsidR="005943D3" w:rsidRPr="0012466D">
              <w:rPr>
                <w:rStyle w:val="Hyperlink"/>
                <w:noProof/>
              </w:rPr>
              <w:t>Overview of Student Teachers’ Programme</w:t>
            </w:r>
            <w:r w:rsidR="005943D3">
              <w:rPr>
                <w:noProof/>
                <w:webHidden/>
              </w:rPr>
              <w:tab/>
            </w:r>
            <w:r w:rsidR="005943D3">
              <w:rPr>
                <w:noProof/>
                <w:webHidden/>
              </w:rPr>
              <w:fldChar w:fldCharType="begin"/>
            </w:r>
            <w:r w:rsidR="005943D3">
              <w:rPr>
                <w:noProof/>
                <w:webHidden/>
              </w:rPr>
              <w:instrText xml:space="preserve"> PAGEREF _Toc57200576 \h </w:instrText>
            </w:r>
            <w:r w:rsidR="005943D3">
              <w:rPr>
                <w:noProof/>
                <w:webHidden/>
              </w:rPr>
            </w:r>
            <w:r w:rsidR="005943D3">
              <w:rPr>
                <w:noProof/>
                <w:webHidden/>
              </w:rPr>
              <w:fldChar w:fldCharType="separate"/>
            </w:r>
            <w:r w:rsidR="005943D3">
              <w:rPr>
                <w:noProof/>
                <w:webHidden/>
              </w:rPr>
              <w:t>17</w:t>
            </w:r>
            <w:r w:rsidR="005943D3">
              <w:rPr>
                <w:noProof/>
                <w:webHidden/>
              </w:rPr>
              <w:fldChar w:fldCharType="end"/>
            </w:r>
          </w:hyperlink>
        </w:p>
        <w:p w14:paraId="5B84AD49" w14:textId="32397630" w:rsidR="005943D3" w:rsidRDefault="00EE0FE2">
          <w:pPr>
            <w:pStyle w:val="TOC1"/>
            <w:tabs>
              <w:tab w:val="right" w:leader="dot" w:pos="9018"/>
            </w:tabs>
            <w:rPr>
              <w:rFonts w:asciiTheme="minorHAnsi" w:eastAsiaTheme="minorEastAsia" w:hAnsiTheme="minorHAnsi" w:cstheme="minorBidi"/>
              <w:noProof/>
              <w:color w:val="auto"/>
              <w:sz w:val="24"/>
            </w:rPr>
          </w:pPr>
          <w:hyperlink w:anchor="_Toc57200577" w:history="1">
            <w:r w:rsidR="005943D3" w:rsidRPr="0012466D">
              <w:rPr>
                <w:rStyle w:val="Hyperlink"/>
                <w:noProof/>
              </w:rPr>
              <w:t>Planning and Assessment Requirements</w:t>
            </w:r>
            <w:r w:rsidR="005943D3">
              <w:rPr>
                <w:noProof/>
                <w:webHidden/>
              </w:rPr>
              <w:tab/>
            </w:r>
            <w:r w:rsidR="005943D3">
              <w:rPr>
                <w:noProof/>
                <w:webHidden/>
              </w:rPr>
              <w:fldChar w:fldCharType="begin"/>
            </w:r>
            <w:r w:rsidR="005943D3">
              <w:rPr>
                <w:noProof/>
                <w:webHidden/>
              </w:rPr>
              <w:instrText xml:space="preserve"> PAGEREF _Toc57200577 \h </w:instrText>
            </w:r>
            <w:r w:rsidR="005943D3">
              <w:rPr>
                <w:noProof/>
                <w:webHidden/>
              </w:rPr>
            </w:r>
            <w:r w:rsidR="005943D3">
              <w:rPr>
                <w:noProof/>
                <w:webHidden/>
              </w:rPr>
              <w:fldChar w:fldCharType="separate"/>
            </w:r>
            <w:r w:rsidR="005943D3">
              <w:rPr>
                <w:noProof/>
                <w:webHidden/>
              </w:rPr>
              <w:t>18</w:t>
            </w:r>
            <w:r w:rsidR="005943D3">
              <w:rPr>
                <w:noProof/>
                <w:webHidden/>
              </w:rPr>
              <w:fldChar w:fldCharType="end"/>
            </w:r>
          </w:hyperlink>
        </w:p>
        <w:p w14:paraId="0BF8AADB" w14:textId="46CC6163"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78" w:history="1">
            <w:r w:rsidR="005943D3" w:rsidRPr="0012466D">
              <w:rPr>
                <w:rStyle w:val="Hyperlink"/>
                <w:noProof/>
              </w:rPr>
              <w:t>Early Years Foundation Stage Planning</w:t>
            </w:r>
            <w:r w:rsidR="005943D3">
              <w:rPr>
                <w:noProof/>
                <w:webHidden/>
              </w:rPr>
              <w:tab/>
            </w:r>
            <w:r w:rsidR="005943D3">
              <w:rPr>
                <w:noProof/>
                <w:webHidden/>
              </w:rPr>
              <w:fldChar w:fldCharType="begin"/>
            </w:r>
            <w:r w:rsidR="005943D3">
              <w:rPr>
                <w:noProof/>
                <w:webHidden/>
              </w:rPr>
              <w:instrText xml:space="preserve"> PAGEREF _Toc57200578 \h </w:instrText>
            </w:r>
            <w:r w:rsidR="005943D3">
              <w:rPr>
                <w:noProof/>
                <w:webHidden/>
              </w:rPr>
            </w:r>
            <w:r w:rsidR="005943D3">
              <w:rPr>
                <w:noProof/>
                <w:webHidden/>
              </w:rPr>
              <w:fldChar w:fldCharType="separate"/>
            </w:r>
            <w:r w:rsidR="005943D3">
              <w:rPr>
                <w:noProof/>
                <w:webHidden/>
              </w:rPr>
              <w:t>18</w:t>
            </w:r>
            <w:r w:rsidR="005943D3">
              <w:rPr>
                <w:noProof/>
                <w:webHidden/>
              </w:rPr>
              <w:fldChar w:fldCharType="end"/>
            </w:r>
          </w:hyperlink>
        </w:p>
        <w:p w14:paraId="5DBF4529" w14:textId="7DC51674"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79" w:history="1">
            <w:r w:rsidR="005943D3" w:rsidRPr="0012466D">
              <w:rPr>
                <w:rStyle w:val="Hyperlink"/>
                <w:noProof/>
              </w:rPr>
              <w:t>Key Stage 1 &amp; 2 Planning</w:t>
            </w:r>
            <w:r w:rsidR="005943D3">
              <w:rPr>
                <w:noProof/>
                <w:webHidden/>
              </w:rPr>
              <w:tab/>
            </w:r>
            <w:r w:rsidR="005943D3">
              <w:rPr>
                <w:noProof/>
                <w:webHidden/>
              </w:rPr>
              <w:fldChar w:fldCharType="begin"/>
            </w:r>
            <w:r w:rsidR="005943D3">
              <w:rPr>
                <w:noProof/>
                <w:webHidden/>
              </w:rPr>
              <w:instrText xml:space="preserve"> PAGEREF _Toc57200579 \h </w:instrText>
            </w:r>
            <w:r w:rsidR="005943D3">
              <w:rPr>
                <w:noProof/>
                <w:webHidden/>
              </w:rPr>
            </w:r>
            <w:r w:rsidR="005943D3">
              <w:rPr>
                <w:noProof/>
                <w:webHidden/>
              </w:rPr>
              <w:fldChar w:fldCharType="separate"/>
            </w:r>
            <w:r w:rsidR="005943D3">
              <w:rPr>
                <w:noProof/>
                <w:webHidden/>
              </w:rPr>
              <w:t>18</w:t>
            </w:r>
            <w:r w:rsidR="005943D3">
              <w:rPr>
                <w:noProof/>
                <w:webHidden/>
              </w:rPr>
              <w:fldChar w:fldCharType="end"/>
            </w:r>
          </w:hyperlink>
        </w:p>
        <w:p w14:paraId="0DCD192E" w14:textId="1353202C"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80" w:history="1">
            <w:r w:rsidR="005943D3" w:rsidRPr="0012466D">
              <w:rPr>
                <w:rStyle w:val="Hyperlink"/>
                <w:noProof/>
              </w:rPr>
              <w:t>Assessment Requirements</w:t>
            </w:r>
            <w:r w:rsidR="005943D3">
              <w:rPr>
                <w:noProof/>
                <w:webHidden/>
              </w:rPr>
              <w:tab/>
            </w:r>
            <w:r w:rsidR="005943D3">
              <w:rPr>
                <w:noProof/>
                <w:webHidden/>
              </w:rPr>
              <w:fldChar w:fldCharType="begin"/>
            </w:r>
            <w:r w:rsidR="005943D3">
              <w:rPr>
                <w:noProof/>
                <w:webHidden/>
              </w:rPr>
              <w:instrText xml:space="preserve"> PAGEREF _Toc57200580 \h </w:instrText>
            </w:r>
            <w:r w:rsidR="005943D3">
              <w:rPr>
                <w:noProof/>
                <w:webHidden/>
              </w:rPr>
            </w:r>
            <w:r w:rsidR="005943D3">
              <w:rPr>
                <w:noProof/>
                <w:webHidden/>
              </w:rPr>
              <w:fldChar w:fldCharType="separate"/>
            </w:r>
            <w:r w:rsidR="005943D3">
              <w:rPr>
                <w:noProof/>
                <w:webHidden/>
              </w:rPr>
              <w:t>19</w:t>
            </w:r>
            <w:r w:rsidR="005943D3">
              <w:rPr>
                <w:noProof/>
                <w:webHidden/>
              </w:rPr>
              <w:fldChar w:fldCharType="end"/>
            </w:r>
          </w:hyperlink>
        </w:p>
        <w:p w14:paraId="104BA0AD" w14:textId="188CB729" w:rsidR="005943D3" w:rsidRDefault="00EE0FE2">
          <w:pPr>
            <w:pStyle w:val="TOC1"/>
            <w:tabs>
              <w:tab w:val="right" w:leader="dot" w:pos="9018"/>
            </w:tabs>
            <w:rPr>
              <w:rFonts w:asciiTheme="minorHAnsi" w:eastAsiaTheme="minorEastAsia" w:hAnsiTheme="minorHAnsi" w:cstheme="minorBidi"/>
              <w:noProof/>
              <w:color w:val="auto"/>
              <w:sz w:val="24"/>
            </w:rPr>
          </w:pPr>
          <w:hyperlink w:anchor="_Toc57200581" w:history="1">
            <w:r w:rsidR="005943D3" w:rsidRPr="0012466D">
              <w:rPr>
                <w:rStyle w:val="Hyperlink"/>
                <w:noProof/>
              </w:rPr>
              <w:t>Frequently Asked Questions</w:t>
            </w:r>
            <w:r w:rsidR="005943D3">
              <w:rPr>
                <w:noProof/>
                <w:webHidden/>
              </w:rPr>
              <w:tab/>
            </w:r>
            <w:r w:rsidR="005943D3">
              <w:rPr>
                <w:noProof/>
                <w:webHidden/>
              </w:rPr>
              <w:fldChar w:fldCharType="begin"/>
            </w:r>
            <w:r w:rsidR="005943D3">
              <w:rPr>
                <w:noProof/>
                <w:webHidden/>
              </w:rPr>
              <w:instrText xml:space="preserve"> PAGEREF _Toc57200581 \h </w:instrText>
            </w:r>
            <w:r w:rsidR="005943D3">
              <w:rPr>
                <w:noProof/>
                <w:webHidden/>
              </w:rPr>
            </w:r>
            <w:r w:rsidR="005943D3">
              <w:rPr>
                <w:noProof/>
                <w:webHidden/>
              </w:rPr>
              <w:fldChar w:fldCharType="separate"/>
            </w:r>
            <w:r w:rsidR="005943D3">
              <w:rPr>
                <w:noProof/>
                <w:webHidden/>
              </w:rPr>
              <w:t>20</w:t>
            </w:r>
            <w:r w:rsidR="005943D3">
              <w:rPr>
                <w:noProof/>
                <w:webHidden/>
              </w:rPr>
              <w:fldChar w:fldCharType="end"/>
            </w:r>
          </w:hyperlink>
        </w:p>
        <w:p w14:paraId="405FD1B5" w14:textId="55515837"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82" w:history="1">
            <w:r w:rsidR="005943D3" w:rsidRPr="0012466D">
              <w:rPr>
                <w:rStyle w:val="Hyperlink"/>
                <w:noProof/>
              </w:rPr>
              <w:t>Absence</w:t>
            </w:r>
            <w:r w:rsidR="005943D3">
              <w:rPr>
                <w:noProof/>
                <w:webHidden/>
              </w:rPr>
              <w:tab/>
            </w:r>
            <w:r w:rsidR="005943D3">
              <w:rPr>
                <w:noProof/>
                <w:webHidden/>
              </w:rPr>
              <w:fldChar w:fldCharType="begin"/>
            </w:r>
            <w:r w:rsidR="005943D3">
              <w:rPr>
                <w:noProof/>
                <w:webHidden/>
              </w:rPr>
              <w:instrText xml:space="preserve"> PAGEREF _Toc57200582 \h </w:instrText>
            </w:r>
            <w:r w:rsidR="005943D3">
              <w:rPr>
                <w:noProof/>
                <w:webHidden/>
              </w:rPr>
            </w:r>
            <w:r w:rsidR="005943D3">
              <w:rPr>
                <w:noProof/>
                <w:webHidden/>
              </w:rPr>
              <w:fldChar w:fldCharType="separate"/>
            </w:r>
            <w:r w:rsidR="005943D3">
              <w:rPr>
                <w:noProof/>
                <w:webHidden/>
              </w:rPr>
              <w:t>20</w:t>
            </w:r>
            <w:r w:rsidR="005943D3">
              <w:rPr>
                <w:noProof/>
                <w:webHidden/>
              </w:rPr>
              <w:fldChar w:fldCharType="end"/>
            </w:r>
          </w:hyperlink>
        </w:p>
        <w:p w14:paraId="36FCE3D2" w14:textId="62219A7A"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83" w:history="1">
            <w:r w:rsidR="005943D3" w:rsidRPr="0012466D">
              <w:rPr>
                <w:rStyle w:val="Hyperlink"/>
                <w:noProof/>
              </w:rPr>
              <w:t>Non-teaching time</w:t>
            </w:r>
            <w:r w:rsidR="005943D3">
              <w:rPr>
                <w:noProof/>
                <w:webHidden/>
              </w:rPr>
              <w:tab/>
            </w:r>
            <w:r w:rsidR="005943D3">
              <w:rPr>
                <w:noProof/>
                <w:webHidden/>
              </w:rPr>
              <w:fldChar w:fldCharType="begin"/>
            </w:r>
            <w:r w:rsidR="005943D3">
              <w:rPr>
                <w:noProof/>
                <w:webHidden/>
              </w:rPr>
              <w:instrText xml:space="preserve"> PAGEREF _Toc57200583 \h </w:instrText>
            </w:r>
            <w:r w:rsidR="005943D3">
              <w:rPr>
                <w:noProof/>
                <w:webHidden/>
              </w:rPr>
            </w:r>
            <w:r w:rsidR="005943D3">
              <w:rPr>
                <w:noProof/>
                <w:webHidden/>
              </w:rPr>
              <w:fldChar w:fldCharType="separate"/>
            </w:r>
            <w:r w:rsidR="005943D3">
              <w:rPr>
                <w:noProof/>
                <w:webHidden/>
              </w:rPr>
              <w:t>20</w:t>
            </w:r>
            <w:r w:rsidR="005943D3">
              <w:rPr>
                <w:noProof/>
                <w:webHidden/>
              </w:rPr>
              <w:fldChar w:fldCharType="end"/>
            </w:r>
          </w:hyperlink>
        </w:p>
        <w:p w14:paraId="1EBCCBAE" w14:textId="3686DAF6"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84" w:history="1">
            <w:r w:rsidR="005943D3" w:rsidRPr="0012466D">
              <w:rPr>
                <w:rStyle w:val="Hyperlink"/>
                <w:noProof/>
              </w:rPr>
              <w:t>Solo teaching</w:t>
            </w:r>
            <w:r w:rsidR="005943D3">
              <w:rPr>
                <w:noProof/>
                <w:webHidden/>
              </w:rPr>
              <w:tab/>
            </w:r>
            <w:r w:rsidR="005943D3">
              <w:rPr>
                <w:noProof/>
                <w:webHidden/>
              </w:rPr>
              <w:fldChar w:fldCharType="begin"/>
            </w:r>
            <w:r w:rsidR="005943D3">
              <w:rPr>
                <w:noProof/>
                <w:webHidden/>
              </w:rPr>
              <w:instrText xml:space="preserve"> PAGEREF _Toc57200584 \h </w:instrText>
            </w:r>
            <w:r w:rsidR="005943D3">
              <w:rPr>
                <w:noProof/>
                <w:webHidden/>
              </w:rPr>
            </w:r>
            <w:r w:rsidR="005943D3">
              <w:rPr>
                <w:noProof/>
                <w:webHidden/>
              </w:rPr>
              <w:fldChar w:fldCharType="separate"/>
            </w:r>
            <w:r w:rsidR="005943D3">
              <w:rPr>
                <w:noProof/>
                <w:webHidden/>
              </w:rPr>
              <w:t>20</w:t>
            </w:r>
            <w:r w:rsidR="005943D3">
              <w:rPr>
                <w:noProof/>
                <w:webHidden/>
              </w:rPr>
              <w:fldChar w:fldCharType="end"/>
            </w:r>
          </w:hyperlink>
        </w:p>
        <w:p w14:paraId="4BDE8443" w14:textId="2F4FDD8A"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85" w:history="1">
            <w:r w:rsidR="005943D3" w:rsidRPr="0012466D">
              <w:rPr>
                <w:rStyle w:val="Hyperlink"/>
                <w:noProof/>
              </w:rPr>
              <w:t>Insurance</w:t>
            </w:r>
            <w:r w:rsidR="005943D3">
              <w:rPr>
                <w:noProof/>
                <w:webHidden/>
              </w:rPr>
              <w:tab/>
            </w:r>
            <w:r w:rsidR="005943D3">
              <w:rPr>
                <w:noProof/>
                <w:webHidden/>
              </w:rPr>
              <w:fldChar w:fldCharType="begin"/>
            </w:r>
            <w:r w:rsidR="005943D3">
              <w:rPr>
                <w:noProof/>
                <w:webHidden/>
              </w:rPr>
              <w:instrText xml:space="preserve"> PAGEREF _Toc57200585 \h </w:instrText>
            </w:r>
            <w:r w:rsidR="005943D3">
              <w:rPr>
                <w:noProof/>
                <w:webHidden/>
              </w:rPr>
            </w:r>
            <w:r w:rsidR="005943D3">
              <w:rPr>
                <w:noProof/>
                <w:webHidden/>
              </w:rPr>
              <w:fldChar w:fldCharType="separate"/>
            </w:r>
            <w:r w:rsidR="005943D3">
              <w:rPr>
                <w:noProof/>
                <w:webHidden/>
              </w:rPr>
              <w:t>20</w:t>
            </w:r>
            <w:r w:rsidR="005943D3">
              <w:rPr>
                <w:noProof/>
                <w:webHidden/>
              </w:rPr>
              <w:fldChar w:fldCharType="end"/>
            </w:r>
          </w:hyperlink>
        </w:p>
        <w:p w14:paraId="3284E511" w14:textId="64C62832"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86" w:history="1">
            <w:r w:rsidR="005943D3" w:rsidRPr="0012466D">
              <w:rPr>
                <w:rStyle w:val="Hyperlink"/>
                <w:noProof/>
              </w:rPr>
              <w:t>Planning and Teaching</w:t>
            </w:r>
            <w:r w:rsidR="005943D3">
              <w:rPr>
                <w:noProof/>
                <w:webHidden/>
              </w:rPr>
              <w:tab/>
            </w:r>
            <w:r w:rsidR="005943D3">
              <w:rPr>
                <w:noProof/>
                <w:webHidden/>
              </w:rPr>
              <w:fldChar w:fldCharType="begin"/>
            </w:r>
            <w:r w:rsidR="005943D3">
              <w:rPr>
                <w:noProof/>
                <w:webHidden/>
              </w:rPr>
              <w:instrText xml:space="preserve"> PAGEREF _Toc57200586 \h </w:instrText>
            </w:r>
            <w:r w:rsidR="005943D3">
              <w:rPr>
                <w:noProof/>
                <w:webHidden/>
              </w:rPr>
            </w:r>
            <w:r w:rsidR="005943D3">
              <w:rPr>
                <w:noProof/>
                <w:webHidden/>
              </w:rPr>
              <w:fldChar w:fldCharType="separate"/>
            </w:r>
            <w:r w:rsidR="005943D3">
              <w:rPr>
                <w:noProof/>
                <w:webHidden/>
              </w:rPr>
              <w:t>20</w:t>
            </w:r>
            <w:r w:rsidR="005943D3">
              <w:rPr>
                <w:noProof/>
                <w:webHidden/>
              </w:rPr>
              <w:fldChar w:fldCharType="end"/>
            </w:r>
          </w:hyperlink>
        </w:p>
        <w:p w14:paraId="2F549824" w14:textId="69AE8C46" w:rsidR="005943D3" w:rsidRDefault="00EE0FE2">
          <w:pPr>
            <w:pStyle w:val="TOC2"/>
            <w:tabs>
              <w:tab w:val="right" w:leader="dot" w:pos="9018"/>
            </w:tabs>
            <w:rPr>
              <w:rFonts w:asciiTheme="minorHAnsi" w:eastAsiaTheme="minorEastAsia" w:hAnsiTheme="minorHAnsi" w:cstheme="minorBidi"/>
              <w:noProof/>
              <w:color w:val="auto"/>
              <w:sz w:val="24"/>
            </w:rPr>
          </w:pPr>
          <w:hyperlink w:anchor="_Toc57200587" w:history="1">
            <w:r w:rsidR="005943D3" w:rsidRPr="0012466D">
              <w:rPr>
                <w:rStyle w:val="Hyperlink"/>
                <w:noProof/>
              </w:rPr>
              <w:t>Monitoring and Assessment</w:t>
            </w:r>
            <w:r w:rsidR="005943D3">
              <w:rPr>
                <w:noProof/>
                <w:webHidden/>
              </w:rPr>
              <w:tab/>
            </w:r>
            <w:r w:rsidR="005943D3">
              <w:rPr>
                <w:noProof/>
                <w:webHidden/>
              </w:rPr>
              <w:fldChar w:fldCharType="begin"/>
            </w:r>
            <w:r w:rsidR="005943D3">
              <w:rPr>
                <w:noProof/>
                <w:webHidden/>
              </w:rPr>
              <w:instrText xml:space="preserve"> PAGEREF _Toc57200587 \h </w:instrText>
            </w:r>
            <w:r w:rsidR="005943D3">
              <w:rPr>
                <w:noProof/>
                <w:webHidden/>
              </w:rPr>
            </w:r>
            <w:r w:rsidR="005943D3">
              <w:rPr>
                <w:noProof/>
                <w:webHidden/>
              </w:rPr>
              <w:fldChar w:fldCharType="separate"/>
            </w:r>
            <w:r w:rsidR="005943D3">
              <w:rPr>
                <w:noProof/>
                <w:webHidden/>
              </w:rPr>
              <w:t>21</w:t>
            </w:r>
            <w:r w:rsidR="005943D3">
              <w:rPr>
                <w:noProof/>
                <w:webHidden/>
              </w:rPr>
              <w:fldChar w:fldCharType="end"/>
            </w:r>
          </w:hyperlink>
        </w:p>
        <w:p w14:paraId="5B5D642F" w14:textId="6BEB11EB" w:rsidR="005943D3" w:rsidRDefault="00EE0FE2">
          <w:pPr>
            <w:pStyle w:val="TOC1"/>
            <w:tabs>
              <w:tab w:val="right" w:leader="dot" w:pos="9018"/>
            </w:tabs>
            <w:rPr>
              <w:rFonts w:asciiTheme="minorHAnsi" w:eastAsiaTheme="minorEastAsia" w:hAnsiTheme="minorHAnsi" w:cstheme="minorBidi"/>
              <w:noProof/>
              <w:color w:val="auto"/>
              <w:sz w:val="24"/>
            </w:rPr>
          </w:pPr>
          <w:hyperlink w:anchor="_Toc57200588" w:history="1">
            <w:r w:rsidR="005943D3" w:rsidRPr="0012466D">
              <w:rPr>
                <w:rStyle w:val="Hyperlink"/>
                <w:noProof/>
              </w:rPr>
              <w:t>School-based Tasks</w:t>
            </w:r>
            <w:r w:rsidR="005943D3">
              <w:rPr>
                <w:noProof/>
                <w:webHidden/>
              </w:rPr>
              <w:tab/>
            </w:r>
            <w:r w:rsidR="005943D3">
              <w:rPr>
                <w:noProof/>
                <w:webHidden/>
              </w:rPr>
              <w:fldChar w:fldCharType="begin"/>
            </w:r>
            <w:r w:rsidR="005943D3">
              <w:rPr>
                <w:noProof/>
                <w:webHidden/>
              </w:rPr>
              <w:instrText xml:space="preserve"> PAGEREF _Toc57200588 \h </w:instrText>
            </w:r>
            <w:r w:rsidR="005943D3">
              <w:rPr>
                <w:noProof/>
                <w:webHidden/>
              </w:rPr>
            </w:r>
            <w:r w:rsidR="005943D3">
              <w:rPr>
                <w:noProof/>
                <w:webHidden/>
              </w:rPr>
              <w:fldChar w:fldCharType="separate"/>
            </w:r>
            <w:r w:rsidR="005943D3">
              <w:rPr>
                <w:noProof/>
                <w:webHidden/>
              </w:rPr>
              <w:t>22</w:t>
            </w:r>
            <w:r w:rsidR="005943D3">
              <w:rPr>
                <w:noProof/>
                <w:webHidden/>
              </w:rPr>
              <w:fldChar w:fldCharType="end"/>
            </w:r>
          </w:hyperlink>
        </w:p>
        <w:p w14:paraId="28D94760" w14:textId="4E8DEE90" w:rsidR="005943D3" w:rsidRDefault="00EE0FE2">
          <w:pPr>
            <w:pStyle w:val="TOC1"/>
            <w:tabs>
              <w:tab w:val="right" w:leader="dot" w:pos="9018"/>
            </w:tabs>
            <w:rPr>
              <w:rFonts w:asciiTheme="minorHAnsi" w:eastAsiaTheme="minorEastAsia" w:hAnsiTheme="minorHAnsi" w:cstheme="minorBidi"/>
              <w:noProof/>
              <w:color w:val="auto"/>
              <w:sz w:val="24"/>
            </w:rPr>
          </w:pPr>
          <w:hyperlink w:anchor="_Toc57200589" w:history="1">
            <w:r w:rsidR="005943D3" w:rsidRPr="0012466D">
              <w:rPr>
                <w:rStyle w:val="Hyperlink"/>
                <w:noProof/>
              </w:rPr>
              <w:t>Contact List</w:t>
            </w:r>
            <w:r w:rsidR="005943D3">
              <w:rPr>
                <w:noProof/>
                <w:webHidden/>
              </w:rPr>
              <w:tab/>
            </w:r>
            <w:r w:rsidR="005943D3">
              <w:rPr>
                <w:noProof/>
                <w:webHidden/>
              </w:rPr>
              <w:fldChar w:fldCharType="begin"/>
            </w:r>
            <w:r w:rsidR="005943D3">
              <w:rPr>
                <w:noProof/>
                <w:webHidden/>
              </w:rPr>
              <w:instrText xml:space="preserve"> PAGEREF _Toc57200589 \h </w:instrText>
            </w:r>
            <w:r w:rsidR="005943D3">
              <w:rPr>
                <w:noProof/>
                <w:webHidden/>
              </w:rPr>
            </w:r>
            <w:r w:rsidR="005943D3">
              <w:rPr>
                <w:noProof/>
                <w:webHidden/>
              </w:rPr>
              <w:fldChar w:fldCharType="separate"/>
            </w:r>
            <w:r w:rsidR="005943D3">
              <w:rPr>
                <w:noProof/>
                <w:webHidden/>
              </w:rPr>
              <w:t>26</w:t>
            </w:r>
            <w:r w:rsidR="005943D3">
              <w:rPr>
                <w:noProof/>
                <w:webHidden/>
              </w:rPr>
              <w:fldChar w:fldCharType="end"/>
            </w:r>
          </w:hyperlink>
        </w:p>
        <w:p w14:paraId="4F01C262" w14:textId="329401B9" w:rsidR="00637035" w:rsidRDefault="00F00A03">
          <w:r>
            <w:fldChar w:fldCharType="end"/>
          </w:r>
        </w:p>
      </w:sdtContent>
    </w:sdt>
    <w:p w14:paraId="32386E84" w14:textId="63B056D1" w:rsidR="00873DA6" w:rsidRDefault="00873DA6" w:rsidP="0058433D">
      <w:pPr>
        <w:spacing w:after="58" w:line="354" w:lineRule="auto"/>
        <w:ind w:left="-5"/>
        <w:sectPr w:rsidR="00873DA6">
          <w:headerReference w:type="even" r:id="rId13"/>
          <w:headerReference w:type="default" r:id="rId14"/>
          <w:footerReference w:type="even" r:id="rId15"/>
          <w:footerReference w:type="default" r:id="rId16"/>
          <w:headerReference w:type="first" r:id="rId17"/>
          <w:footerReference w:type="first" r:id="rId18"/>
          <w:pgSz w:w="11906" w:h="16838"/>
          <w:pgMar w:top="1425" w:right="1438" w:bottom="1439" w:left="1440" w:header="720" w:footer="720" w:gutter="0"/>
          <w:cols w:space="720"/>
          <w:titlePg/>
        </w:sectPr>
      </w:pPr>
    </w:p>
    <w:p w14:paraId="10DFAEC4" w14:textId="59B1A0C5" w:rsidR="00637035" w:rsidRDefault="00873DA6">
      <w:pPr>
        <w:pStyle w:val="Heading1"/>
        <w:ind w:left="-5"/>
      </w:pPr>
      <w:bookmarkStart w:id="0" w:name="_Toc57200564"/>
      <w:r>
        <w:lastRenderedPageBreak/>
        <w:t>Key Dates</w:t>
      </w:r>
      <w:r w:rsidR="00496B3B">
        <w:t xml:space="preserve"> &amp; Information</w:t>
      </w:r>
      <w:bookmarkEnd w:id="0"/>
    </w:p>
    <w:p w14:paraId="1702493D" w14:textId="77777777" w:rsidR="00341B90" w:rsidRDefault="00F00A03" w:rsidP="00341B90">
      <w:pPr>
        <w:spacing w:after="160" w:line="259" w:lineRule="auto"/>
        <w:ind w:left="0" w:firstLine="0"/>
      </w:pPr>
      <w:r>
        <w:t xml:space="preserve"> </w:t>
      </w:r>
    </w:p>
    <w:tbl>
      <w:tblPr>
        <w:tblStyle w:val="TableGrid"/>
        <w:tblW w:w="0" w:type="auto"/>
        <w:tblLook w:val="04A0" w:firstRow="1" w:lastRow="0" w:firstColumn="1" w:lastColumn="0" w:noHBand="0" w:noVBand="1"/>
      </w:tblPr>
      <w:tblGrid>
        <w:gridCol w:w="4509"/>
        <w:gridCol w:w="4509"/>
      </w:tblGrid>
      <w:tr w:rsidR="00390377" w:rsidRPr="0066756D" w14:paraId="178D82B3" w14:textId="77777777" w:rsidTr="00252B6D">
        <w:tc>
          <w:tcPr>
            <w:tcW w:w="4509" w:type="dxa"/>
            <w:shd w:val="clear" w:color="auto" w:fill="B4C6E7" w:themeFill="accent1" w:themeFillTint="66"/>
          </w:tcPr>
          <w:p w14:paraId="7C78F929" w14:textId="78A5B6E9" w:rsidR="00390377" w:rsidRPr="0066756D" w:rsidRDefault="00FA49EF" w:rsidP="00390377">
            <w:pPr>
              <w:rPr>
                <w:sz w:val="20"/>
                <w:szCs w:val="20"/>
              </w:rPr>
            </w:pPr>
            <w:r w:rsidRPr="0066756D">
              <w:rPr>
                <w:sz w:val="20"/>
                <w:szCs w:val="20"/>
              </w:rPr>
              <w:t>Placement Dates</w:t>
            </w:r>
          </w:p>
        </w:tc>
        <w:tc>
          <w:tcPr>
            <w:tcW w:w="4509" w:type="dxa"/>
          </w:tcPr>
          <w:p w14:paraId="23FD243A" w14:textId="5F887A6C" w:rsidR="00390377" w:rsidRPr="0066756D" w:rsidRDefault="00ED527D" w:rsidP="00390377">
            <w:pPr>
              <w:rPr>
                <w:sz w:val="20"/>
                <w:szCs w:val="20"/>
              </w:rPr>
            </w:pPr>
            <w:r w:rsidRPr="0066756D">
              <w:rPr>
                <w:sz w:val="20"/>
                <w:szCs w:val="20"/>
              </w:rPr>
              <w:t xml:space="preserve">Induction: </w:t>
            </w:r>
            <w:r w:rsidR="0066756D" w:rsidRPr="0066756D">
              <w:rPr>
                <w:sz w:val="20"/>
                <w:szCs w:val="20"/>
              </w:rPr>
              <w:t>4</w:t>
            </w:r>
            <w:r w:rsidR="0066756D" w:rsidRPr="0066756D">
              <w:rPr>
                <w:sz w:val="20"/>
                <w:szCs w:val="20"/>
                <w:vertAlign w:val="superscript"/>
              </w:rPr>
              <w:t>th</w:t>
            </w:r>
            <w:r w:rsidR="0066756D" w:rsidRPr="0066756D">
              <w:rPr>
                <w:sz w:val="20"/>
                <w:szCs w:val="20"/>
              </w:rPr>
              <w:t xml:space="preserve"> January</w:t>
            </w:r>
            <w:r w:rsidRPr="0066756D">
              <w:rPr>
                <w:sz w:val="20"/>
                <w:szCs w:val="20"/>
              </w:rPr>
              <w:t xml:space="preserve"> – 16th </w:t>
            </w:r>
            <w:r w:rsidR="0066756D" w:rsidRPr="0066756D">
              <w:rPr>
                <w:sz w:val="20"/>
                <w:szCs w:val="20"/>
              </w:rPr>
              <w:t>January</w:t>
            </w:r>
            <w:r w:rsidRPr="0066756D">
              <w:rPr>
                <w:sz w:val="20"/>
                <w:szCs w:val="20"/>
              </w:rPr>
              <w:t xml:space="preserve"> 202</w:t>
            </w:r>
            <w:r w:rsidR="0066756D" w:rsidRPr="0066756D">
              <w:rPr>
                <w:sz w:val="20"/>
                <w:szCs w:val="20"/>
              </w:rPr>
              <w:t>1</w:t>
            </w:r>
          </w:p>
          <w:p w14:paraId="47FB8797" w14:textId="179879B5" w:rsidR="00ED527D" w:rsidRPr="0066756D" w:rsidRDefault="00ED527D" w:rsidP="00390377">
            <w:pPr>
              <w:rPr>
                <w:sz w:val="20"/>
                <w:szCs w:val="20"/>
              </w:rPr>
            </w:pPr>
            <w:r w:rsidRPr="0066756D">
              <w:rPr>
                <w:sz w:val="20"/>
                <w:szCs w:val="20"/>
              </w:rPr>
              <w:t>Assessed Period: 1</w:t>
            </w:r>
            <w:r w:rsidR="0066756D" w:rsidRPr="0066756D">
              <w:rPr>
                <w:sz w:val="20"/>
                <w:szCs w:val="20"/>
              </w:rPr>
              <w:t>8</w:t>
            </w:r>
            <w:r w:rsidR="0066756D" w:rsidRPr="0066756D">
              <w:rPr>
                <w:sz w:val="20"/>
                <w:szCs w:val="20"/>
                <w:vertAlign w:val="superscript"/>
              </w:rPr>
              <w:t>th</w:t>
            </w:r>
            <w:r w:rsidR="0066756D" w:rsidRPr="0066756D">
              <w:rPr>
                <w:sz w:val="20"/>
                <w:szCs w:val="20"/>
              </w:rPr>
              <w:t xml:space="preserve"> January </w:t>
            </w:r>
            <w:r w:rsidRPr="0066756D">
              <w:rPr>
                <w:sz w:val="20"/>
                <w:szCs w:val="20"/>
              </w:rPr>
              <w:t xml:space="preserve"> – </w:t>
            </w:r>
            <w:r w:rsidR="0066756D" w:rsidRPr="0066756D">
              <w:rPr>
                <w:sz w:val="20"/>
                <w:szCs w:val="20"/>
              </w:rPr>
              <w:t>5</w:t>
            </w:r>
            <w:r w:rsidRPr="0066756D">
              <w:rPr>
                <w:sz w:val="20"/>
                <w:szCs w:val="20"/>
              </w:rPr>
              <w:t xml:space="preserve">th </w:t>
            </w:r>
            <w:r w:rsidR="0066756D" w:rsidRPr="0066756D">
              <w:rPr>
                <w:sz w:val="20"/>
                <w:szCs w:val="20"/>
              </w:rPr>
              <w:t>March</w:t>
            </w:r>
          </w:p>
        </w:tc>
      </w:tr>
      <w:tr w:rsidR="00390377" w:rsidRPr="0066756D" w14:paraId="622D5FF7" w14:textId="77777777" w:rsidTr="00252B6D">
        <w:tc>
          <w:tcPr>
            <w:tcW w:w="4509" w:type="dxa"/>
            <w:shd w:val="clear" w:color="auto" w:fill="B4C6E7" w:themeFill="accent1" w:themeFillTint="66"/>
          </w:tcPr>
          <w:p w14:paraId="6AEF133D" w14:textId="77777777" w:rsidR="00390377" w:rsidRPr="0066756D" w:rsidRDefault="00FA49EF" w:rsidP="00390377">
            <w:pPr>
              <w:rPr>
                <w:sz w:val="20"/>
                <w:szCs w:val="20"/>
              </w:rPr>
            </w:pPr>
            <w:r w:rsidRPr="0066756D">
              <w:rPr>
                <w:sz w:val="20"/>
                <w:szCs w:val="20"/>
              </w:rPr>
              <w:t xml:space="preserve">Planning </w:t>
            </w:r>
            <w:r w:rsidR="00A0354D" w:rsidRPr="0066756D">
              <w:rPr>
                <w:sz w:val="20"/>
                <w:szCs w:val="20"/>
              </w:rPr>
              <w:t>checked by mentor</w:t>
            </w:r>
          </w:p>
          <w:p w14:paraId="2ADBD483" w14:textId="0C5D9A5E" w:rsidR="00A0354D" w:rsidRPr="0066756D" w:rsidRDefault="00A0354D" w:rsidP="00390377">
            <w:pPr>
              <w:rPr>
                <w:sz w:val="20"/>
                <w:szCs w:val="20"/>
              </w:rPr>
            </w:pPr>
            <w:r w:rsidRPr="0066756D">
              <w:rPr>
                <w:sz w:val="20"/>
                <w:szCs w:val="20"/>
              </w:rPr>
              <w:t>The following must be in place for the student teacher to begin the school experience block</w:t>
            </w:r>
            <w:r w:rsidR="00F64EE6" w:rsidRPr="0066756D">
              <w:rPr>
                <w:sz w:val="20"/>
                <w:szCs w:val="20"/>
              </w:rPr>
              <w:t>:</w:t>
            </w:r>
          </w:p>
        </w:tc>
        <w:tc>
          <w:tcPr>
            <w:tcW w:w="4509" w:type="dxa"/>
          </w:tcPr>
          <w:p w14:paraId="796B088C" w14:textId="493D3409" w:rsidR="00390377" w:rsidRPr="0066756D" w:rsidRDefault="00ED527D" w:rsidP="00390377">
            <w:pPr>
              <w:rPr>
                <w:sz w:val="20"/>
                <w:szCs w:val="20"/>
              </w:rPr>
            </w:pPr>
            <w:r w:rsidRPr="0066756D">
              <w:rPr>
                <w:sz w:val="20"/>
                <w:szCs w:val="20"/>
              </w:rPr>
              <w:t>Planning for the assessed period should be in place and checked by the mentor. The deadline for planning for the assessed block is Friday 16</w:t>
            </w:r>
            <w:r w:rsidRPr="0066756D">
              <w:rPr>
                <w:sz w:val="20"/>
                <w:szCs w:val="20"/>
                <w:vertAlign w:val="superscript"/>
              </w:rPr>
              <w:t>th</w:t>
            </w:r>
            <w:r w:rsidRPr="0066756D">
              <w:rPr>
                <w:sz w:val="20"/>
                <w:szCs w:val="20"/>
              </w:rPr>
              <w:t xml:space="preserve"> </w:t>
            </w:r>
            <w:r w:rsidR="0066756D" w:rsidRPr="0066756D">
              <w:rPr>
                <w:sz w:val="20"/>
                <w:szCs w:val="20"/>
              </w:rPr>
              <w:t>January</w:t>
            </w:r>
            <w:r w:rsidR="00C947A1" w:rsidRPr="0066756D">
              <w:rPr>
                <w:sz w:val="20"/>
                <w:szCs w:val="20"/>
              </w:rPr>
              <w:t xml:space="preserve">. </w:t>
            </w:r>
          </w:p>
          <w:p w14:paraId="4E746401" w14:textId="04D75441" w:rsidR="00C947A1" w:rsidRPr="0066756D" w:rsidRDefault="00C947A1" w:rsidP="00390377">
            <w:pPr>
              <w:rPr>
                <w:bCs/>
                <w:sz w:val="20"/>
                <w:szCs w:val="20"/>
              </w:rPr>
            </w:pPr>
            <w:r w:rsidRPr="0066756D">
              <w:rPr>
                <w:bCs/>
                <w:color w:val="000000" w:themeColor="text1"/>
                <w:sz w:val="20"/>
                <w:szCs w:val="20"/>
              </w:rPr>
              <w:t xml:space="preserve">Please refer to the Planning and Assessment Guidance information for more information.   </w:t>
            </w:r>
          </w:p>
        </w:tc>
      </w:tr>
      <w:tr w:rsidR="00C947A1" w:rsidRPr="0066756D" w14:paraId="08D4D39B" w14:textId="77777777" w:rsidTr="00A8212C">
        <w:tc>
          <w:tcPr>
            <w:tcW w:w="4509" w:type="dxa"/>
            <w:shd w:val="clear" w:color="auto" w:fill="B4C6E7" w:themeFill="accent1" w:themeFillTint="66"/>
            <w:vAlign w:val="center"/>
          </w:tcPr>
          <w:p w14:paraId="28C692E6" w14:textId="285C2F61" w:rsidR="00C947A1" w:rsidRPr="0066756D" w:rsidRDefault="00C947A1" w:rsidP="00C947A1">
            <w:pPr>
              <w:rPr>
                <w:sz w:val="20"/>
                <w:szCs w:val="20"/>
              </w:rPr>
            </w:pPr>
            <w:r w:rsidRPr="0066756D">
              <w:rPr>
                <w:sz w:val="20"/>
                <w:szCs w:val="20"/>
              </w:rPr>
              <w:t>Medium Term Plans</w:t>
            </w:r>
          </w:p>
        </w:tc>
        <w:tc>
          <w:tcPr>
            <w:tcW w:w="4509" w:type="dxa"/>
            <w:vAlign w:val="center"/>
          </w:tcPr>
          <w:p w14:paraId="64FE3F72" w14:textId="7615BCD6" w:rsidR="00C947A1" w:rsidRPr="0066756D" w:rsidRDefault="00C947A1" w:rsidP="00C947A1">
            <w:pPr>
              <w:rPr>
                <w:sz w:val="20"/>
                <w:szCs w:val="20"/>
              </w:rPr>
            </w:pPr>
            <w:r w:rsidRPr="0066756D">
              <w:rPr>
                <w:b/>
                <w:color w:val="3B3838" w:themeColor="background2" w:themeShade="40"/>
                <w:sz w:val="20"/>
                <w:szCs w:val="20"/>
              </w:rPr>
              <w:t xml:space="preserve">The school’s existing medium-term plans should be used as a basis but </w:t>
            </w:r>
            <w:r w:rsidR="0066756D" w:rsidRPr="0066756D">
              <w:rPr>
                <w:b/>
                <w:color w:val="3B3838" w:themeColor="background2" w:themeShade="40"/>
                <w:sz w:val="20"/>
                <w:szCs w:val="20"/>
              </w:rPr>
              <w:t>should be</w:t>
            </w:r>
            <w:r w:rsidRPr="0066756D">
              <w:rPr>
                <w:b/>
                <w:color w:val="3B3838" w:themeColor="background2" w:themeShade="40"/>
                <w:sz w:val="20"/>
                <w:szCs w:val="20"/>
              </w:rPr>
              <w:t xml:space="preserve"> enhanced</w:t>
            </w:r>
            <w:r w:rsidR="0066756D" w:rsidRPr="0066756D">
              <w:rPr>
                <w:b/>
                <w:color w:val="3B3838" w:themeColor="background2" w:themeShade="40"/>
                <w:sz w:val="20"/>
                <w:szCs w:val="20"/>
              </w:rPr>
              <w:t>,</w:t>
            </w:r>
            <w:r w:rsidRPr="0066756D">
              <w:rPr>
                <w:b/>
                <w:color w:val="3B3838" w:themeColor="background2" w:themeShade="40"/>
                <w:sz w:val="20"/>
                <w:szCs w:val="20"/>
              </w:rPr>
              <w:t xml:space="preserve"> as appropriate</w:t>
            </w:r>
            <w:r w:rsidR="0066756D" w:rsidRPr="0066756D">
              <w:rPr>
                <w:b/>
                <w:color w:val="3B3838" w:themeColor="background2" w:themeShade="40"/>
                <w:sz w:val="20"/>
                <w:szCs w:val="20"/>
              </w:rPr>
              <w:t xml:space="preserve">, to ensure the student teacher gains valuable experience of medium term planning. </w:t>
            </w:r>
            <w:r w:rsidRPr="0066756D">
              <w:rPr>
                <w:b/>
                <w:color w:val="3B3838" w:themeColor="background2" w:themeShade="40"/>
                <w:sz w:val="20"/>
                <w:szCs w:val="20"/>
              </w:rPr>
              <w:t xml:space="preserve"> </w:t>
            </w:r>
          </w:p>
        </w:tc>
      </w:tr>
      <w:tr w:rsidR="00976E4B" w:rsidRPr="0066756D" w14:paraId="4EFC7452" w14:textId="77777777" w:rsidTr="00A8212C">
        <w:tc>
          <w:tcPr>
            <w:tcW w:w="9018" w:type="dxa"/>
            <w:gridSpan w:val="2"/>
            <w:shd w:val="clear" w:color="auto" w:fill="B4C6E7" w:themeFill="accent1" w:themeFillTint="66"/>
            <w:vAlign w:val="center"/>
          </w:tcPr>
          <w:p w14:paraId="71546D92" w14:textId="04F350DA" w:rsidR="00976E4B" w:rsidRPr="0066756D" w:rsidRDefault="00976E4B" w:rsidP="00976E4B">
            <w:pPr>
              <w:jc w:val="center"/>
              <w:rPr>
                <w:b/>
                <w:color w:val="3B3838" w:themeColor="background2" w:themeShade="40"/>
                <w:sz w:val="20"/>
                <w:szCs w:val="20"/>
              </w:rPr>
            </w:pPr>
            <w:r w:rsidRPr="0066756D">
              <w:rPr>
                <w:b/>
                <w:color w:val="3B3838" w:themeColor="background2" w:themeShade="40"/>
                <w:sz w:val="20"/>
                <w:szCs w:val="20"/>
              </w:rPr>
              <w:t xml:space="preserve">Key documentation to be in place prior to starting the assessed period  </w:t>
            </w:r>
          </w:p>
        </w:tc>
      </w:tr>
      <w:tr w:rsidR="00390377" w:rsidRPr="0066756D" w14:paraId="0781B075" w14:textId="77777777" w:rsidTr="00976E4B">
        <w:tc>
          <w:tcPr>
            <w:tcW w:w="4509" w:type="dxa"/>
            <w:shd w:val="clear" w:color="auto" w:fill="auto"/>
          </w:tcPr>
          <w:p w14:paraId="01C76C43" w14:textId="3289998B" w:rsidR="00390377" w:rsidRPr="0066756D" w:rsidRDefault="00C348AB" w:rsidP="00C348AB">
            <w:pPr>
              <w:jc w:val="center"/>
              <w:rPr>
                <w:sz w:val="20"/>
                <w:szCs w:val="20"/>
              </w:rPr>
            </w:pPr>
            <w:r w:rsidRPr="0066756D">
              <w:rPr>
                <w:sz w:val="20"/>
                <w:szCs w:val="20"/>
              </w:rPr>
              <w:t>EYFS</w:t>
            </w:r>
          </w:p>
        </w:tc>
        <w:tc>
          <w:tcPr>
            <w:tcW w:w="4509" w:type="dxa"/>
            <w:shd w:val="clear" w:color="auto" w:fill="auto"/>
          </w:tcPr>
          <w:p w14:paraId="5A90FE89" w14:textId="09146350" w:rsidR="00390377" w:rsidRPr="0066756D" w:rsidRDefault="00C348AB" w:rsidP="00C348AB">
            <w:pPr>
              <w:jc w:val="center"/>
              <w:rPr>
                <w:sz w:val="20"/>
                <w:szCs w:val="20"/>
              </w:rPr>
            </w:pPr>
            <w:r w:rsidRPr="0066756D">
              <w:rPr>
                <w:sz w:val="20"/>
                <w:szCs w:val="20"/>
              </w:rPr>
              <w:t>Key Stage 1 or 2</w:t>
            </w:r>
          </w:p>
        </w:tc>
      </w:tr>
      <w:tr w:rsidR="00390377" w:rsidRPr="0066756D" w14:paraId="7FD95601" w14:textId="77777777" w:rsidTr="00390377">
        <w:tc>
          <w:tcPr>
            <w:tcW w:w="4509" w:type="dxa"/>
          </w:tcPr>
          <w:p w14:paraId="05A58EB8" w14:textId="6A261EEE" w:rsidR="00390377" w:rsidRPr="0066756D" w:rsidRDefault="00907CE2" w:rsidP="00907CE2">
            <w:pPr>
              <w:pStyle w:val="ListParagraph"/>
              <w:numPr>
                <w:ilvl w:val="0"/>
                <w:numId w:val="16"/>
              </w:numPr>
              <w:rPr>
                <w:sz w:val="20"/>
                <w:szCs w:val="20"/>
              </w:rPr>
            </w:pPr>
            <w:r w:rsidRPr="0066756D">
              <w:rPr>
                <w:sz w:val="20"/>
                <w:szCs w:val="20"/>
              </w:rPr>
              <w:t>Audit of all provision areas</w:t>
            </w:r>
          </w:p>
          <w:p w14:paraId="537D7217" w14:textId="00E47898" w:rsidR="00EB7110" w:rsidRPr="0066756D" w:rsidRDefault="00EB7110" w:rsidP="00907CE2">
            <w:pPr>
              <w:pStyle w:val="ListParagraph"/>
              <w:numPr>
                <w:ilvl w:val="0"/>
                <w:numId w:val="16"/>
              </w:numPr>
              <w:rPr>
                <w:sz w:val="20"/>
                <w:szCs w:val="20"/>
              </w:rPr>
            </w:pPr>
            <w:r w:rsidRPr="0066756D">
              <w:rPr>
                <w:sz w:val="20"/>
                <w:szCs w:val="20"/>
              </w:rPr>
              <w:t>Children’s prior learning notes</w:t>
            </w:r>
          </w:p>
          <w:p w14:paraId="34CEAC5D" w14:textId="77777777" w:rsidR="00907CE2" w:rsidRPr="0066756D" w:rsidRDefault="00907CE2" w:rsidP="00907CE2">
            <w:pPr>
              <w:pStyle w:val="ListParagraph"/>
              <w:numPr>
                <w:ilvl w:val="0"/>
                <w:numId w:val="16"/>
              </w:numPr>
              <w:rPr>
                <w:sz w:val="20"/>
                <w:szCs w:val="20"/>
              </w:rPr>
            </w:pPr>
            <w:r w:rsidRPr="0066756D">
              <w:rPr>
                <w:sz w:val="20"/>
                <w:szCs w:val="20"/>
              </w:rPr>
              <w:t>Observations of children</w:t>
            </w:r>
          </w:p>
          <w:p w14:paraId="3DFEF0BF" w14:textId="77777777" w:rsidR="00907CE2" w:rsidRPr="0066756D" w:rsidRDefault="00907CE2" w:rsidP="00907CE2">
            <w:pPr>
              <w:pStyle w:val="ListParagraph"/>
              <w:numPr>
                <w:ilvl w:val="0"/>
                <w:numId w:val="16"/>
              </w:numPr>
              <w:rPr>
                <w:sz w:val="20"/>
                <w:szCs w:val="20"/>
              </w:rPr>
            </w:pPr>
            <w:r w:rsidRPr="0066756D">
              <w:rPr>
                <w:sz w:val="20"/>
                <w:szCs w:val="20"/>
              </w:rPr>
              <w:t>Overview of key events, curricular resources and key intentions</w:t>
            </w:r>
          </w:p>
          <w:p w14:paraId="0164FDA2" w14:textId="77777777" w:rsidR="00907CE2" w:rsidRPr="0066756D" w:rsidRDefault="00907CE2" w:rsidP="00907CE2">
            <w:pPr>
              <w:pStyle w:val="ListParagraph"/>
              <w:numPr>
                <w:ilvl w:val="0"/>
                <w:numId w:val="16"/>
              </w:numPr>
              <w:rPr>
                <w:sz w:val="20"/>
                <w:szCs w:val="20"/>
              </w:rPr>
            </w:pPr>
            <w:r w:rsidRPr="0066756D">
              <w:rPr>
                <w:sz w:val="20"/>
                <w:szCs w:val="20"/>
              </w:rPr>
              <w:t>Weekly timetable for week 1</w:t>
            </w:r>
          </w:p>
          <w:p w14:paraId="04B778AB" w14:textId="77777777" w:rsidR="00907CE2" w:rsidRPr="0066756D" w:rsidRDefault="00907CE2" w:rsidP="00907CE2">
            <w:pPr>
              <w:pStyle w:val="ListParagraph"/>
              <w:numPr>
                <w:ilvl w:val="0"/>
                <w:numId w:val="16"/>
              </w:numPr>
              <w:rPr>
                <w:sz w:val="20"/>
                <w:szCs w:val="20"/>
              </w:rPr>
            </w:pPr>
            <w:r w:rsidRPr="0066756D">
              <w:rPr>
                <w:sz w:val="20"/>
                <w:szCs w:val="20"/>
              </w:rPr>
              <w:t>Weekly phonics plan if appropriate</w:t>
            </w:r>
          </w:p>
          <w:p w14:paraId="155B2517" w14:textId="5EB776E3" w:rsidR="00907CE2" w:rsidRPr="0066756D" w:rsidRDefault="00F55EB8" w:rsidP="00907CE2">
            <w:pPr>
              <w:pStyle w:val="ListParagraph"/>
              <w:numPr>
                <w:ilvl w:val="0"/>
                <w:numId w:val="16"/>
              </w:numPr>
              <w:rPr>
                <w:sz w:val="20"/>
                <w:szCs w:val="20"/>
              </w:rPr>
            </w:pPr>
            <w:r w:rsidRPr="0066756D">
              <w:rPr>
                <w:sz w:val="20"/>
                <w:szCs w:val="20"/>
              </w:rPr>
              <w:t>Correctly organised teaching file</w:t>
            </w:r>
          </w:p>
        </w:tc>
        <w:tc>
          <w:tcPr>
            <w:tcW w:w="4509" w:type="dxa"/>
          </w:tcPr>
          <w:p w14:paraId="7C339536" w14:textId="77777777" w:rsidR="00390377" w:rsidRPr="0066756D" w:rsidRDefault="00F55EB8" w:rsidP="00F55EB8">
            <w:pPr>
              <w:pStyle w:val="ListParagraph"/>
              <w:numPr>
                <w:ilvl w:val="0"/>
                <w:numId w:val="16"/>
              </w:numPr>
              <w:rPr>
                <w:sz w:val="20"/>
                <w:szCs w:val="20"/>
              </w:rPr>
            </w:pPr>
            <w:r w:rsidRPr="0066756D">
              <w:rPr>
                <w:sz w:val="20"/>
                <w:szCs w:val="20"/>
              </w:rPr>
              <w:t>Children’s prior learning notes</w:t>
            </w:r>
          </w:p>
          <w:p w14:paraId="7F92FD86" w14:textId="77777777" w:rsidR="00F55EB8" w:rsidRPr="0066756D" w:rsidRDefault="00F55EB8" w:rsidP="00F55EB8">
            <w:pPr>
              <w:pStyle w:val="ListParagraph"/>
              <w:numPr>
                <w:ilvl w:val="0"/>
                <w:numId w:val="16"/>
              </w:numPr>
              <w:rPr>
                <w:sz w:val="20"/>
                <w:szCs w:val="20"/>
              </w:rPr>
            </w:pPr>
            <w:r w:rsidRPr="0066756D">
              <w:rPr>
                <w:sz w:val="20"/>
                <w:szCs w:val="20"/>
              </w:rPr>
              <w:t xml:space="preserve">Medium term plans </w:t>
            </w:r>
            <w:r w:rsidR="00B86AA5" w:rsidRPr="0066756D">
              <w:rPr>
                <w:sz w:val="20"/>
                <w:szCs w:val="20"/>
              </w:rPr>
              <w:t>for subjects taught by student teacher</w:t>
            </w:r>
          </w:p>
          <w:p w14:paraId="7AE78CED" w14:textId="77777777" w:rsidR="00B86AA5" w:rsidRPr="0066756D" w:rsidRDefault="00B86AA5" w:rsidP="00F55EB8">
            <w:pPr>
              <w:pStyle w:val="ListParagraph"/>
              <w:numPr>
                <w:ilvl w:val="0"/>
                <w:numId w:val="16"/>
              </w:numPr>
              <w:rPr>
                <w:sz w:val="20"/>
                <w:szCs w:val="20"/>
              </w:rPr>
            </w:pPr>
            <w:r w:rsidRPr="0066756D">
              <w:rPr>
                <w:sz w:val="20"/>
                <w:szCs w:val="20"/>
              </w:rPr>
              <w:t>Weekly plan for English and Maths for week 1</w:t>
            </w:r>
          </w:p>
          <w:p w14:paraId="7C47D997" w14:textId="77777777" w:rsidR="00B86AA5" w:rsidRPr="0066756D" w:rsidRDefault="00B86AA5" w:rsidP="00F55EB8">
            <w:pPr>
              <w:pStyle w:val="ListParagraph"/>
              <w:numPr>
                <w:ilvl w:val="0"/>
                <w:numId w:val="16"/>
              </w:numPr>
              <w:rPr>
                <w:sz w:val="20"/>
                <w:szCs w:val="20"/>
              </w:rPr>
            </w:pPr>
            <w:r w:rsidRPr="0066756D">
              <w:rPr>
                <w:sz w:val="20"/>
                <w:szCs w:val="20"/>
              </w:rPr>
              <w:t>Lesson plans for the first two days of teaching</w:t>
            </w:r>
          </w:p>
          <w:p w14:paraId="64AA99C0" w14:textId="5E9E7953" w:rsidR="00B86AA5" w:rsidRPr="0066756D" w:rsidRDefault="00B86AA5" w:rsidP="00F55EB8">
            <w:pPr>
              <w:pStyle w:val="ListParagraph"/>
              <w:numPr>
                <w:ilvl w:val="0"/>
                <w:numId w:val="16"/>
              </w:numPr>
              <w:rPr>
                <w:sz w:val="20"/>
                <w:szCs w:val="20"/>
              </w:rPr>
            </w:pPr>
            <w:r w:rsidRPr="0066756D">
              <w:rPr>
                <w:sz w:val="20"/>
                <w:szCs w:val="20"/>
              </w:rPr>
              <w:t>Correctly organised teaching file</w:t>
            </w:r>
          </w:p>
        </w:tc>
      </w:tr>
      <w:tr w:rsidR="00A7438D" w:rsidRPr="0066756D" w14:paraId="31E9F4FC" w14:textId="77777777" w:rsidTr="00252B6D">
        <w:tc>
          <w:tcPr>
            <w:tcW w:w="4509" w:type="dxa"/>
            <w:shd w:val="clear" w:color="auto" w:fill="B4C6E7" w:themeFill="accent1" w:themeFillTint="66"/>
          </w:tcPr>
          <w:p w14:paraId="4FC55CD9" w14:textId="1D725AEA" w:rsidR="00A7438D" w:rsidRPr="0066756D" w:rsidRDefault="00A7438D" w:rsidP="00A7438D">
            <w:pPr>
              <w:rPr>
                <w:sz w:val="20"/>
                <w:szCs w:val="20"/>
              </w:rPr>
            </w:pPr>
            <w:r w:rsidRPr="0066756D">
              <w:rPr>
                <w:sz w:val="20"/>
                <w:szCs w:val="20"/>
              </w:rPr>
              <w:t>Interim Report</w:t>
            </w:r>
          </w:p>
        </w:tc>
        <w:tc>
          <w:tcPr>
            <w:tcW w:w="4509" w:type="dxa"/>
          </w:tcPr>
          <w:p w14:paraId="6187CDAB" w14:textId="1003696E" w:rsidR="00A7438D" w:rsidRPr="0066756D" w:rsidRDefault="00ED527D" w:rsidP="00A7438D">
            <w:pPr>
              <w:rPr>
                <w:sz w:val="20"/>
                <w:szCs w:val="20"/>
              </w:rPr>
            </w:pPr>
            <w:r w:rsidRPr="0066756D">
              <w:rPr>
                <w:sz w:val="20"/>
                <w:szCs w:val="20"/>
              </w:rPr>
              <w:t xml:space="preserve">Reported via </w:t>
            </w:r>
            <w:proofErr w:type="spellStart"/>
            <w:r w:rsidRPr="0066756D">
              <w:rPr>
                <w:sz w:val="20"/>
                <w:szCs w:val="20"/>
              </w:rPr>
              <w:t>Abyasa</w:t>
            </w:r>
            <w:proofErr w:type="spellEnd"/>
            <w:r w:rsidRPr="0066756D">
              <w:rPr>
                <w:sz w:val="20"/>
                <w:szCs w:val="20"/>
              </w:rPr>
              <w:t xml:space="preserve"> by </w:t>
            </w:r>
            <w:r w:rsidR="0066756D" w:rsidRPr="0066756D">
              <w:rPr>
                <w:sz w:val="20"/>
                <w:szCs w:val="20"/>
              </w:rPr>
              <w:t>5</w:t>
            </w:r>
            <w:r w:rsidR="0066756D" w:rsidRPr="0066756D">
              <w:rPr>
                <w:sz w:val="20"/>
                <w:szCs w:val="20"/>
                <w:vertAlign w:val="superscript"/>
              </w:rPr>
              <w:t>th</w:t>
            </w:r>
            <w:r w:rsidR="0066756D" w:rsidRPr="0066756D">
              <w:rPr>
                <w:sz w:val="20"/>
                <w:szCs w:val="20"/>
              </w:rPr>
              <w:t xml:space="preserve"> February</w:t>
            </w:r>
          </w:p>
        </w:tc>
      </w:tr>
      <w:tr w:rsidR="00A7438D" w:rsidRPr="0066756D" w14:paraId="375D9FE1" w14:textId="77777777" w:rsidTr="00252B6D">
        <w:tc>
          <w:tcPr>
            <w:tcW w:w="4509" w:type="dxa"/>
            <w:shd w:val="clear" w:color="auto" w:fill="B4C6E7" w:themeFill="accent1" w:themeFillTint="66"/>
          </w:tcPr>
          <w:p w14:paraId="7768358B" w14:textId="6112FD1C" w:rsidR="00A7438D" w:rsidRPr="0066756D" w:rsidRDefault="00A7438D" w:rsidP="00A7438D">
            <w:pPr>
              <w:rPr>
                <w:sz w:val="20"/>
                <w:szCs w:val="20"/>
              </w:rPr>
            </w:pPr>
            <w:r w:rsidRPr="0066756D">
              <w:rPr>
                <w:sz w:val="20"/>
                <w:szCs w:val="20"/>
              </w:rPr>
              <w:t>SE1 Final Report</w:t>
            </w:r>
          </w:p>
        </w:tc>
        <w:tc>
          <w:tcPr>
            <w:tcW w:w="4509" w:type="dxa"/>
          </w:tcPr>
          <w:p w14:paraId="73DB1911" w14:textId="39AB7597" w:rsidR="00A7438D" w:rsidRPr="0066756D" w:rsidRDefault="00ED527D" w:rsidP="00A7438D">
            <w:pPr>
              <w:rPr>
                <w:sz w:val="20"/>
                <w:szCs w:val="20"/>
              </w:rPr>
            </w:pPr>
            <w:r w:rsidRPr="0066756D">
              <w:rPr>
                <w:sz w:val="20"/>
                <w:szCs w:val="20"/>
              </w:rPr>
              <w:t xml:space="preserve">Reported via </w:t>
            </w:r>
            <w:proofErr w:type="spellStart"/>
            <w:r w:rsidRPr="0066756D">
              <w:rPr>
                <w:sz w:val="20"/>
                <w:szCs w:val="20"/>
              </w:rPr>
              <w:t>Abyasa</w:t>
            </w:r>
            <w:proofErr w:type="spellEnd"/>
            <w:r w:rsidRPr="0066756D">
              <w:rPr>
                <w:sz w:val="20"/>
                <w:szCs w:val="20"/>
              </w:rPr>
              <w:t xml:space="preserve"> by </w:t>
            </w:r>
            <w:r w:rsidR="0066756D" w:rsidRPr="0066756D">
              <w:rPr>
                <w:sz w:val="20"/>
                <w:szCs w:val="20"/>
              </w:rPr>
              <w:t>WB 1</w:t>
            </w:r>
            <w:r w:rsidR="0066756D" w:rsidRPr="0066756D">
              <w:rPr>
                <w:sz w:val="20"/>
                <w:szCs w:val="20"/>
                <w:vertAlign w:val="superscript"/>
              </w:rPr>
              <w:t>st</w:t>
            </w:r>
            <w:r w:rsidR="0066756D" w:rsidRPr="0066756D">
              <w:rPr>
                <w:sz w:val="20"/>
                <w:szCs w:val="20"/>
              </w:rPr>
              <w:t xml:space="preserve"> March</w:t>
            </w:r>
          </w:p>
        </w:tc>
      </w:tr>
      <w:tr w:rsidR="00A7438D" w:rsidRPr="0066756D" w14:paraId="4C585054" w14:textId="77777777" w:rsidTr="00252B6D">
        <w:tc>
          <w:tcPr>
            <w:tcW w:w="4509" w:type="dxa"/>
            <w:shd w:val="clear" w:color="auto" w:fill="B4C6E7" w:themeFill="accent1" w:themeFillTint="66"/>
          </w:tcPr>
          <w:p w14:paraId="1DCB5A93" w14:textId="1063EDC9" w:rsidR="00A7438D" w:rsidRPr="0066756D" w:rsidRDefault="004A66A8" w:rsidP="00A7438D">
            <w:pPr>
              <w:rPr>
                <w:sz w:val="20"/>
                <w:szCs w:val="20"/>
              </w:rPr>
            </w:pPr>
            <w:r w:rsidRPr="0066756D">
              <w:rPr>
                <w:sz w:val="20"/>
                <w:szCs w:val="20"/>
              </w:rPr>
              <w:t>Link Tutor contact</w:t>
            </w:r>
          </w:p>
        </w:tc>
        <w:tc>
          <w:tcPr>
            <w:tcW w:w="4509" w:type="dxa"/>
          </w:tcPr>
          <w:p w14:paraId="1D5E7918" w14:textId="0180CBAB" w:rsidR="00A7438D" w:rsidRPr="0066756D" w:rsidRDefault="00290295" w:rsidP="00A7438D">
            <w:pPr>
              <w:rPr>
                <w:sz w:val="20"/>
                <w:szCs w:val="20"/>
              </w:rPr>
            </w:pPr>
            <w:r w:rsidRPr="0066756D">
              <w:rPr>
                <w:sz w:val="20"/>
                <w:szCs w:val="20"/>
              </w:rPr>
              <w:t xml:space="preserve">Contact will be made from the link tutor/alliance lead prior to the interim report. This will be done by email/ telephone or remote platform.  </w:t>
            </w:r>
          </w:p>
        </w:tc>
      </w:tr>
      <w:tr w:rsidR="00496B3B" w:rsidRPr="0066756D" w14:paraId="09E0AB98" w14:textId="77777777" w:rsidTr="00252B6D">
        <w:tc>
          <w:tcPr>
            <w:tcW w:w="4509" w:type="dxa"/>
            <w:shd w:val="clear" w:color="auto" w:fill="B4C6E7" w:themeFill="accent1" w:themeFillTint="66"/>
          </w:tcPr>
          <w:p w14:paraId="655912AF" w14:textId="38412794" w:rsidR="00496B3B" w:rsidRPr="0066756D" w:rsidRDefault="00496B3B" w:rsidP="00A7438D">
            <w:pPr>
              <w:rPr>
                <w:sz w:val="20"/>
                <w:szCs w:val="20"/>
              </w:rPr>
            </w:pPr>
            <w:r w:rsidRPr="0066756D">
              <w:rPr>
                <w:sz w:val="20"/>
                <w:szCs w:val="20"/>
              </w:rPr>
              <w:t xml:space="preserve">Placement Information </w:t>
            </w:r>
          </w:p>
        </w:tc>
        <w:tc>
          <w:tcPr>
            <w:tcW w:w="4509" w:type="dxa"/>
          </w:tcPr>
          <w:p w14:paraId="4696A178" w14:textId="77777777" w:rsidR="0066756D" w:rsidRPr="0066756D" w:rsidRDefault="0066756D" w:rsidP="0066756D">
            <w:pPr>
              <w:pStyle w:val="CHARTTEXTbulletsbold"/>
              <w:rPr>
                <w:rFonts w:cs="Arial"/>
                <w:b w:val="0"/>
                <w:bCs/>
                <w:color w:val="000000" w:themeColor="text1"/>
                <w:szCs w:val="20"/>
              </w:rPr>
            </w:pPr>
            <w:r w:rsidRPr="0066756D">
              <w:rPr>
                <w:rFonts w:cs="Arial"/>
                <w:b w:val="0"/>
                <w:bCs/>
                <w:color w:val="000000" w:themeColor="text1"/>
                <w:szCs w:val="20"/>
              </w:rPr>
              <w:t>Student teachers will develop their skills as beginning teachers by focusing on strengths and areas for development identified in the 6 week placement in the autumn term.</w:t>
            </w:r>
          </w:p>
          <w:p w14:paraId="1BBD54D5" w14:textId="77777777" w:rsidR="0066756D" w:rsidRPr="0066756D" w:rsidRDefault="0066756D" w:rsidP="0066756D">
            <w:pPr>
              <w:pStyle w:val="CHARTTEXTbulletsbold"/>
              <w:rPr>
                <w:rFonts w:cs="Arial"/>
                <w:b w:val="0"/>
                <w:bCs/>
                <w:color w:val="000000" w:themeColor="text1"/>
                <w:szCs w:val="20"/>
              </w:rPr>
            </w:pPr>
            <w:r w:rsidRPr="0066756D">
              <w:rPr>
                <w:rFonts w:cs="Arial"/>
                <w:b w:val="0"/>
                <w:bCs/>
                <w:color w:val="000000" w:themeColor="text1"/>
                <w:szCs w:val="20"/>
              </w:rPr>
              <w:t>They will develop further their planning, teaching and assessing skills across the curriculum.</w:t>
            </w:r>
          </w:p>
          <w:p w14:paraId="496C39DB" w14:textId="77777777" w:rsidR="0066756D" w:rsidRPr="0066756D" w:rsidRDefault="0066756D" w:rsidP="0066756D">
            <w:pPr>
              <w:pStyle w:val="CHARTTEXTbulletsbold"/>
              <w:rPr>
                <w:rFonts w:cs="Arial"/>
                <w:b w:val="0"/>
                <w:bCs/>
                <w:color w:val="000000" w:themeColor="text1"/>
                <w:szCs w:val="20"/>
              </w:rPr>
            </w:pPr>
            <w:r w:rsidRPr="0066756D">
              <w:rPr>
                <w:rFonts w:cs="Arial"/>
                <w:b w:val="0"/>
                <w:bCs/>
                <w:color w:val="000000" w:themeColor="text1"/>
                <w:szCs w:val="20"/>
              </w:rPr>
              <w:t>They will trial various monitoring and assessment strategies with guidance from experienced teachers, evaluating the effectiveness and management of these.</w:t>
            </w:r>
          </w:p>
          <w:p w14:paraId="57F47587" w14:textId="77777777" w:rsidR="0066756D" w:rsidRPr="0066756D" w:rsidRDefault="0066756D" w:rsidP="0066756D">
            <w:pPr>
              <w:pStyle w:val="CHARTTEXTbulletsbold"/>
              <w:rPr>
                <w:rFonts w:cs="Arial"/>
                <w:b w:val="0"/>
                <w:bCs/>
                <w:color w:val="000000" w:themeColor="text1"/>
                <w:szCs w:val="20"/>
              </w:rPr>
            </w:pPr>
            <w:r w:rsidRPr="0066756D">
              <w:rPr>
                <w:rFonts w:cs="Arial"/>
                <w:b w:val="0"/>
                <w:bCs/>
                <w:color w:val="000000" w:themeColor="text1"/>
                <w:szCs w:val="20"/>
              </w:rPr>
              <w:t>They will collect data relating to their research project, which forms part of their assessed university work at Master’s Level.</w:t>
            </w:r>
          </w:p>
          <w:p w14:paraId="584D9641" w14:textId="77777777" w:rsidR="0066756D" w:rsidRPr="0066756D" w:rsidRDefault="0066756D" w:rsidP="0066756D">
            <w:pPr>
              <w:pStyle w:val="CHARTTEXTbulletsbold"/>
              <w:rPr>
                <w:rFonts w:cs="Arial"/>
                <w:b w:val="0"/>
                <w:bCs/>
                <w:color w:val="000000" w:themeColor="text1"/>
                <w:szCs w:val="20"/>
              </w:rPr>
            </w:pPr>
            <w:r w:rsidRPr="0066756D">
              <w:rPr>
                <w:rFonts w:cs="Arial"/>
                <w:b w:val="0"/>
                <w:bCs/>
                <w:color w:val="000000" w:themeColor="text1"/>
                <w:szCs w:val="20"/>
              </w:rPr>
              <w:lastRenderedPageBreak/>
              <w:t xml:space="preserve">Student teachers must have the opportunity to teach and be appraised across a range of curriculum subjects. </w:t>
            </w:r>
          </w:p>
          <w:p w14:paraId="338A3021" w14:textId="77777777" w:rsidR="0066756D" w:rsidRPr="0066756D" w:rsidRDefault="0066756D" w:rsidP="0066756D">
            <w:pPr>
              <w:pStyle w:val="CHARTTEXTbulletsbold"/>
              <w:rPr>
                <w:rFonts w:cs="Arial"/>
                <w:b w:val="0"/>
                <w:bCs/>
                <w:color w:val="000000" w:themeColor="text1"/>
                <w:szCs w:val="20"/>
              </w:rPr>
            </w:pPr>
            <w:r w:rsidRPr="0066756D">
              <w:rPr>
                <w:rFonts w:cs="Arial"/>
                <w:b w:val="0"/>
                <w:bCs/>
                <w:color w:val="000000" w:themeColor="text1"/>
                <w:szCs w:val="20"/>
              </w:rPr>
              <w:t>Generally, a focus on appropriate classroom management, quickly establishing “presence” and effective teaching and learning across the curriculum.</w:t>
            </w:r>
          </w:p>
          <w:p w14:paraId="576526C5" w14:textId="77777777" w:rsidR="0066756D" w:rsidRPr="0066756D" w:rsidRDefault="0066756D" w:rsidP="0066756D">
            <w:pPr>
              <w:pStyle w:val="CHARTTEXTbulletsbold"/>
              <w:rPr>
                <w:rFonts w:cs="Arial"/>
                <w:b w:val="0"/>
                <w:bCs/>
                <w:color w:val="000000" w:themeColor="text1"/>
                <w:szCs w:val="20"/>
              </w:rPr>
            </w:pPr>
            <w:r w:rsidRPr="0066756D">
              <w:rPr>
                <w:rFonts w:cs="Arial"/>
                <w:b w:val="0"/>
                <w:bCs/>
                <w:color w:val="000000" w:themeColor="text1"/>
                <w:szCs w:val="20"/>
              </w:rPr>
              <w:t>The Interim Report will provide a mid-point measure of progress and will be informed by the appraisals and weekly progress meetings with the mentor.</w:t>
            </w:r>
          </w:p>
          <w:p w14:paraId="252EA79B" w14:textId="5E8D4A07" w:rsidR="00496B3B" w:rsidRPr="0066756D" w:rsidRDefault="0066756D" w:rsidP="0066756D">
            <w:pPr>
              <w:pStyle w:val="CHARTTEXTbulletsbold"/>
              <w:rPr>
                <w:rFonts w:cs="Arial"/>
                <w:b w:val="0"/>
                <w:bCs/>
                <w:color w:val="000000" w:themeColor="text1"/>
                <w:szCs w:val="20"/>
              </w:rPr>
            </w:pPr>
            <w:r w:rsidRPr="0066756D">
              <w:rPr>
                <w:rFonts w:cs="Arial"/>
                <w:b w:val="0"/>
                <w:bCs/>
                <w:color w:val="000000" w:themeColor="text1"/>
                <w:szCs w:val="20"/>
              </w:rPr>
              <w:t>Summative assessment meeting and documentation of student teacher performance during the final week, recording the overall grade for this SE, with targets to take towards the final SE.</w:t>
            </w:r>
          </w:p>
        </w:tc>
      </w:tr>
      <w:tr w:rsidR="00496B3B" w:rsidRPr="0066756D" w14:paraId="5076BFBA" w14:textId="77777777" w:rsidTr="00496B3B">
        <w:tc>
          <w:tcPr>
            <w:tcW w:w="4509" w:type="dxa"/>
            <w:shd w:val="clear" w:color="auto" w:fill="B4C6E7" w:themeFill="accent1" w:themeFillTint="66"/>
            <w:vAlign w:val="center"/>
          </w:tcPr>
          <w:p w14:paraId="33AD9D31" w14:textId="75ED7BCE" w:rsidR="00496B3B" w:rsidRPr="0066756D" w:rsidRDefault="00496B3B" w:rsidP="00496B3B">
            <w:pPr>
              <w:rPr>
                <w:sz w:val="20"/>
                <w:szCs w:val="20"/>
              </w:rPr>
            </w:pPr>
            <w:r w:rsidRPr="0066756D">
              <w:rPr>
                <w:sz w:val="20"/>
                <w:szCs w:val="20"/>
              </w:rPr>
              <w:lastRenderedPageBreak/>
              <w:t>Files</w:t>
            </w:r>
          </w:p>
        </w:tc>
        <w:tc>
          <w:tcPr>
            <w:tcW w:w="4509" w:type="dxa"/>
            <w:vAlign w:val="center"/>
          </w:tcPr>
          <w:p w14:paraId="32B37C22" w14:textId="618629C5" w:rsidR="00496B3B" w:rsidRPr="0066756D" w:rsidRDefault="00496B3B" w:rsidP="00496B3B">
            <w:pPr>
              <w:pStyle w:val="CHARTTEXT"/>
              <w:spacing w:after="120"/>
              <w:rPr>
                <w:rFonts w:cs="Arial"/>
                <w:b/>
                <w:color w:val="3B3838" w:themeColor="background2" w:themeShade="40"/>
                <w:szCs w:val="20"/>
              </w:rPr>
            </w:pPr>
            <w:r w:rsidRPr="0066756D">
              <w:rPr>
                <w:rFonts w:cs="Arial"/>
                <w:b/>
                <w:color w:val="3B3838" w:themeColor="background2" w:themeShade="40"/>
                <w:szCs w:val="20"/>
              </w:rPr>
              <w:t xml:space="preserve">The student teacher should begin putting together </w:t>
            </w:r>
            <w:r w:rsidR="00976E4B" w:rsidRPr="0066756D">
              <w:rPr>
                <w:rFonts w:cs="Arial"/>
                <w:b/>
                <w:color w:val="3B3838" w:themeColor="background2" w:themeShade="40"/>
                <w:szCs w:val="20"/>
              </w:rPr>
              <w:t>two</w:t>
            </w:r>
            <w:r w:rsidRPr="0066756D">
              <w:rPr>
                <w:rFonts w:cs="Arial"/>
                <w:b/>
                <w:color w:val="3B3838" w:themeColor="background2" w:themeShade="40"/>
                <w:szCs w:val="20"/>
              </w:rPr>
              <w:t xml:space="preserve"> files at the outset of the SE1 Placement</w:t>
            </w:r>
          </w:p>
          <w:p w14:paraId="2AADE637" w14:textId="77777777" w:rsidR="00496B3B" w:rsidRPr="0066756D" w:rsidRDefault="00496B3B" w:rsidP="00496B3B">
            <w:pPr>
              <w:pStyle w:val="CHARTTEXT"/>
              <w:spacing w:after="120"/>
              <w:rPr>
                <w:rFonts w:cs="Arial"/>
                <w:color w:val="3B3838" w:themeColor="background2" w:themeShade="40"/>
                <w:szCs w:val="20"/>
              </w:rPr>
            </w:pPr>
            <w:r w:rsidRPr="0066756D">
              <w:rPr>
                <w:rFonts w:cs="Arial"/>
                <w:b/>
                <w:color w:val="3B3838" w:themeColor="background2" w:themeShade="40"/>
                <w:szCs w:val="20"/>
              </w:rPr>
              <w:t>Weekly Planning File</w:t>
            </w:r>
            <w:r w:rsidRPr="0066756D">
              <w:rPr>
                <w:rFonts w:cs="Arial"/>
                <w:color w:val="3B3838" w:themeColor="background2" w:themeShade="40"/>
                <w:szCs w:val="20"/>
              </w:rPr>
              <w:t xml:space="preserve"> (usually a transportable A4 file for all needed in one week)</w:t>
            </w:r>
          </w:p>
          <w:p w14:paraId="6C6598DB" w14:textId="77777777" w:rsidR="00496B3B" w:rsidRPr="0066756D" w:rsidRDefault="00496B3B" w:rsidP="00496B3B">
            <w:pPr>
              <w:pStyle w:val="CHARTTEXT"/>
              <w:spacing w:after="120"/>
              <w:rPr>
                <w:rFonts w:cs="Arial"/>
                <w:color w:val="3B3838" w:themeColor="background2" w:themeShade="40"/>
                <w:szCs w:val="20"/>
              </w:rPr>
            </w:pPr>
            <w:r w:rsidRPr="0066756D">
              <w:rPr>
                <w:rFonts w:cs="Arial"/>
                <w:b/>
                <w:color w:val="3B3838" w:themeColor="background2" w:themeShade="40"/>
                <w:szCs w:val="20"/>
              </w:rPr>
              <w:t>Planning/Archive File</w:t>
            </w:r>
            <w:r w:rsidRPr="0066756D">
              <w:rPr>
                <w:rFonts w:cs="Arial"/>
                <w:color w:val="3B3838" w:themeColor="background2" w:themeShade="40"/>
                <w:szCs w:val="20"/>
              </w:rPr>
              <w:t xml:space="preserve"> (usually Lever-arch file to archive past sessions/plans etc.)</w:t>
            </w:r>
          </w:p>
          <w:p w14:paraId="26742330" w14:textId="287AA19D" w:rsidR="00496B3B" w:rsidRPr="0066756D" w:rsidRDefault="00496B3B" w:rsidP="00496B3B">
            <w:pPr>
              <w:pStyle w:val="CHARTTEXT"/>
              <w:rPr>
                <w:rFonts w:cs="Arial"/>
                <w:b/>
                <w:color w:val="3B3838" w:themeColor="background2" w:themeShade="40"/>
                <w:szCs w:val="20"/>
              </w:rPr>
            </w:pPr>
            <w:r w:rsidRPr="0066756D">
              <w:rPr>
                <w:rFonts w:cs="Arial"/>
                <w:b/>
                <w:color w:val="3B3838" w:themeColor="background2" w:themeShade="40"/>
                <w:szCs w:val="20"/>
              </w:rPr>
              <w:t xml:space="preserve">Online </w:t>
            </w:r>
            <w:proofErr w:type="spellStart"/>
            <w:r w:rsidRPr="0066756D">
              <w:rPr>
                <w:rFonts w:cs="Arial"/>
                <w:b/>
                <w:color w:val="3B3838" w:themeColor="background2" w:themeShade="40"/>
                <w:szCs w:val="20"/>
              </w:rPr>
              <w:t>Abyasa</w:t>
            </w:r>
            <w:proofErr w:type="spellEnd"/>
            <w:r w:rsidRPr="0066756D">
              <w:rPr>
                <w:rFonts w:cs="Arial"/>
                <w:b/>
                <w:color w:val="3B3838" w:themeColor="background2" w:themeShade="40"/>
                <w:szCs w:val="20"/>
              </w:rPr>
              <w:t xml:space="preserve"> Portfolio </w:t>
            </w:r>
            <w:r w:rsidR="00A8212C" w:rsidRPr="0066756D">
              <w:rPr>
                <w:rFonts w:cs="Arial"/>
                <w:b/>
                <w:color w:val="3B3838" w:themeColor="background2" w:themeShade="40"/>
                <w:szCs w:val="20"/>
              </w:rPr>
              <w:t xml:space="preserve">– </w:t>
            </w:r>
            <w:r w:rsidR="00A8212C" w:rsidRPr="0066756D">
              <w:rPr>
                <w:rFonts w:cs="Arial"/>
                <w:bCs/>
                <w:color w:val="3B3838" w:themeColor="background2" w:themeShade="40"/>
                <w:szCs w:val="20"/>
              </w:rPr>
              <w:t>used to record lesson observations, student teacher weekly reflection &amp; weekly mentor meetings</w:t>
            </w:r>
          </w:p>
        </w:tc>
      </w:tr>
      <w:tr w:rsidR="00496B3B" w:rsidRPr="0066756D" w14:paraId="10786A26" w14:textId="77777777" w:rsidTr="00496B3B">
        <w:tc>
          <w:tcPr>
            <w:tcW w:w="4509" w:type="dxa"/>
            <w:shd w:val="clear" w:color="auto" w:fill="B4C6E7" w:themeFill="accent1" w:themeFillTint="66"/>
            <w:vAlign w:val="center"/>
          </w:tcPr>
          <w:p w14:paraId="47FE480B" w14:textId="628EFA41" w:rsidR="00496B3B" w:rsidRPr="0066756D" w:rsidRDefault="00496B3B" w:rsidP="00496B3B">
            <w:pPr>
              <w:rPr>
                <w:sz w:val="20"/>
                <w:szCs w:val="20"/>
              </w:rPr>
            </w:pPr>
            <w:r w:rsidRPr="0066756D">
              <w:rPr>
                <w:sz w:val="20"/>
                <w:szCs w:val="20"/>
              </w:rPr>
              <w:t>Teaching Commitment During Assessed Block</w:t>
            </w:r>
            <w:r w:rsidR="00976E4B" w:rsidRPr="0066756D">
              <w:rPr>
                <w:sz w:val="20"/>
                <w:szCs w:val="20"/>
              </w:rPr>
              <w:t xml:space="preserve"> (used as guidance when timetabling)  </w:t>
            </w:r>
          </w:p>
        </w:tc>
        <w:tc>
          <w:tcPr>
            <w:tcW w:w="4509" w:type="dxa"/>
            <w:vAlign w:val="center"/>
          </w:tcPr>
          <w:p w14:paraId="03A7E1DF" w14:textId="7BB5EFA8" w:rsidR="00496B3B" w:rsidRPr="0066756D" w:rsidRDefault="00496B3B" w:rsidP="00496B3B">
            <w:pPr>
              <w:pStyle w:val="CHARTTEXT"/>
              <w:rPr>
                <w:rFonts w:cs="Arial"/>
                <w:b/>
                <w:color w:val="3B3838" w:themeColor="background2" w:themeShade="40"/>
                <w:szCs w:val="20"/>
              </w:rPr>
            </w:pPr>
            <w:r w:rsidRPr="0066756D">
              <w:rPr>
                <w:rFonts w:cs="Arial"/>
                <w:b/>
                <w:color w:val="3B3838" w:themeColor="background2" w:themeShade="40"/>
                <w:szCs w:val="20"/>
              </w:rPr>
              <w:t xml:space="preserve">Week 1 – 50%         Week 4 – </w:t>
            </w:r>
            <w:r w:rsidR="0066756D">
              <w:rPr>
                <w:rFonts w:cs="Arial"/>
                <w:b/>
                <w:color w:val="3B3838" w:themeColor="background2" w:themeShade="40"/>
                <w:szCs w:val="20"/>
              </w:rPr>
              <w:t>6</w:t>
            </w:r>
            <w:r w:rsidRPr="0066756D">
              <w:rPr>
                <w:rFonts w:cs="Arial"/>
                <w:b/>
                <w:color w:val="3B3838" w:themeColor="background2" w:themeShade="40"/>
                <w:szCs w:val="20"/>
              </w:rPr>
              <w:t xml:space="preserve">0% </w:t>
            </w:r>
            <w:r w:rsidRPr="0066756D">
              <w:rPr>
                <w:rFonts w:cs="Arial"/>
                <w:b/>
                <w:color w:val="3B3838" w:themeColor="background2" w:themeShade="40"/>
                <w:szCs w:val="20"/>
              </w:rPr>
              <w:br/>
              <w:t xml:space="preserve">Week 2 – 50%         Week 5 – </w:t>
            </w:r>
            <w:r w:rsidR="0066756D">
              <w:rPr>
                <w:rFonts w:cs="Arial"/>
                <w:b/>
                <w:color w:val="3B3838" w:themeColor="background2" w:themeShade="40"/>
                <w:szCs w:val="20"/>
              </w:rPr>
              <w:t>7</w:t>
            </w:r>
            <w:r w:rsidRPr="0066756D">
              <w:rPr>
                <w:rFonts w:cs="Arial"/>
                <w:b/>
                <w:color w:val="3B3838" w:themeColor="background2" w:themeShade="40"/>
                <w:szCs w:val="20"/>
              </w:rPr>
              <w:t xml:space="preserve">0% </w:t>
            </w:r>
            <w:r w:rsidRPr="0066756D">
              <w:rPr>
                <w:rFonts w:cs="Arial"/>
                <w:b/>
                <w:color w:val="3B3838" w:themeColor="background2" w:themeShade="40"/>
                <w:szCs w:val="20"/>
              </w:rPr>
              <w:br/>
              <w:t xml:space="preserve">Week 3 – </w:t>
            </w:r>
            <w:r w:rsidR="0066756D">
              <w:rPr>
                <w:rFonts w:cs="Arial"/>
                <w:b/>
                <w:color w:val="3B3838" w:themeColor="background2" w:themeShade="40"/>
                <w:szCs w:val="20"/>
              </w:rPr>
              <w:t>60</w:t>
            </w:r>
            <w:r w:rsidRPr="0066756D">
              <w:rPr>
                <w:rFonts w:cs="Arial"/>
                <w:b/>
                <w:color w:val="3B3838" w:themeColor="background2" w:themeShade="40"/>
                <w:szCs w:val="20"/>
              </w:rPr>
              <w:t xml:space="preserve">%         Week 6 – </w:t>
            </w:r>
            <w:r w:rsidR="0066756D">
              <w:rPr>
                <w:rFonts w:cs="Arial"/>
                <w:b/>
                <w:color w:val="3B3838" w:themeColor="background2" w:themeShade="40"/>
                <w:szCs w:val="20"/>
              </w:rPr>
              <w:t>7</w:t>
            </w:r>
            <w:r w:rsidRPr="0066756D">
              <w:rPr>
                <w:rFonts w:cs="Arial"/>
                <w:b/>
                <w:color w:val="3B3838" w:themeColor="background2" w:themeShade="40"/>
                <w:szCs w:val="20"/>
              </w:rPr>
              <w:t>0%</w:t>
            </w:r>
          </w:p>
          <w:p w14:paraId="011EAA50" w14:textId="7BDEA953" w:rsidR="00496B3B" w:rsidRPr="0066756D" w:rsidRDefault="00496B3B" w:rsidP="00496B3B">
            <w:pPr>
              <w:pStyle w:val="CHARTTEXT"/>
              <w:spacing w:after="120"/>
              <w:rPr>
                <w:rFonts w:cs="Arial"/>
                <w:b/>
                <w:color w:val="3B3838" w:themeColor="background2" w:themeShade="40"/>
                <w:szCs w:val="20"/>
              </w:rPr>
            </w:pPr>
            <w:r w:rsidRPr="0066756D">
              <w:rPr>
                <w:rFonts w:cs="Arial"/>
                <w:b/>
                <w:color w:val="FF0000"/>
                <w:szCs w:val="20"/>
              </w:rPr>
              <w:t xml:space="preserve">NB </w:t>
            </w:r>
            <w:r w:rsidR="00C947A1" w:rsidRPr="0066756D">
              <w:rPr>
                <w:rFonts w:cs="Arial"/>
                <w:b/>
                <w:color w:val="FF0000"/>
                <w:szCs w:val="20"/>
              </w:rPr>
              <w:t xml:space="preserve">We recognise that due to the impact of Covid 19, whole class teaching commitment may be difficult to achieve and may not be compatible </w:t>
            </w:r>
            <w:r w:rsidR="00976E4B" w:rsidRPr="0066756D">
              <w:rPr>
                <w:rFonts w:cs="Arial"/>
                <w:b/>
                <w:color w:val="FF0000"/>
                <w:szCs w:val="20"/>
              </w:rPr>
              <w:t>with changes to</w:t>
            </w:r>
            <w:r w:rsidR="00C947A1" w:rsidRPr="0066756D">
              <w:rPr>
                <w:rFonts w:cs="Arial"/>
                <w:b/>
                <w:color w:val="FF0000"/>
                <w:szCs w:val="20"/>
              </w:rPr>
              <w:t xml:space="preserve"> school policy. </w:t>
            </w:r>
            <w:r w:rsidR="00A8212C" w:rsidRPr="0066756D">
              <w:rPr>
                <w:rFonts w:cs="Arial"/>
                <w:b/>
                <w:color w:val="FF0000"/>
                <w:szCs w:val="20"/>
              </w:rPr>
              <w:t>However, experience of whole class teaching is extremely important as this promotes confidence and sets expectations for future placements</w:t>
            </w:r>
            <w:r w:rsidR="00653353">
              <w:rPr>
                <w:rFonts w:cs="Arial"/>
                <w:b/>
                <w:color w:val="FF0000"/>
                <w:szCs w:val="20"/>
              </w:rPr>
              <w:t xml:space="preserve"> and the NQT year</w:t>
            </w:r>
            <w:r w:rsidR="00A8212C" w:rsidRPr="0066756D">
              <w:rPr>
                <w:rFonts w:cs="Arial"/>
                <w:b/>
                <w:color w:val="FF0000"/>
                <w:szCs w:val="20"/>
              </w:rPr>
              <w:t xml:space="preserve">. </w:t>
            </w:r>
          </w:p>
        </w:tc>
      </w:tr>
      <w:tr w:rsidR="00C947A1" w:rsidRPr="0066756D" w14:paraId="440A7085" w14:textId="77777777" w:rsidTr="00496B3B">
        <w:tc>
          <w:tcPr>
            <w:tcW w:w="4509" w:type="dxa"/>
            <w:shd w:val="clear" w:color="auto" w:fill="B4C6E7" w:themeFill="accent1" w:themeFillTint="66"/>
            <w:vAlign w:val="center"/>
          </w:tcPr>
          <w:p w14:paraId="57B33536" w14:textId="1553ACC8" w:rsidR="00C947A1" w:rsidRPr="0066756D" w:rsidRDefault="00C947A1" w:rsidP="00C947A1">
            <w:pPr>
              <w:rPr>
                <w:sz w:val="20"/>
                <w:szCs w:val="20"/>
              </w:rPr>
            </w:pPr>
            <w:r w:rsidRPr="0066756D">
              <w:rPr>
                <w:sz w:val="20"/>
                <w:szCs w:val="20"/>
              </w:rPr>
              <w:t>Weekly Progression Meeting</w:t>
            </w:r>
          </w:p>
        </w:tc>
        <w:tc>
          <w:tcPr>
            <w:tcW w:w="4509" w:type="dxa"/>
            <w:vAlign w:val="center"/>
          </w:tcPr>
          <w:p w14:paraId="110D3DD9" w14:textId="0617F787" w:rsidR="00C947A1" w:rsidRPr="0066756D" w:rsidRDefault="00C947A1" w:rsidP="00C947A1">
            <w:pPr>
              <w:pStyle w:val="CHARTTEXT"/>
              <w:rPr>
                <w:rFonts w:cs="Arial"/>
                <w:b/>
                <w:color w:val="3B3838" w:themeColor="background2" w:themeShade="40"/>
                <w:szCs w:val="20"/>
              </w:rPr>
            </w:pPr>
            <w:r w:rsidRPr="0066756D">
              <w:rPr>
                <w:rFonts w:cs="Arial"/>
                <w:b/>
                <w:color w:val="3B3838" w:themeColor="background2" w:themeShade="40"/>
                <w:szCs w:val="20"/>
              </w:rPr>
              <w:t xml:space="preserve">This should be a weekly opportunity to meet with the mentor to discuss targets,  </w:t>
            </w:r>
            <w:r w:rsidR="0066756D">
              <w:rPr>
                <w:rFonts w:cs="Arial"/>
                <w:b/>
                <w:color w:val="3B3838" w:themeColor="background2" w:themeShade="40"/>
                <w:szCs w:val="20"/>
              </w:rPr>
              <w:t>progress towards meeting</w:t>
            </w:r>
            <w:r w:rsidRPr="0066756D">
              <w:rPr>
                <w:rFonts w:cs="Arial"/>
                <w:b/>
                <w:color w:val="3B3838" w:themeColor="background2" w:themeShade="40"/>
                <w:szCs w:val="20"/>
              </w:rPr>
              <w:t xml:space="preserve"> the Teachers’ Standards and strategies to address these. These will then be reviewed following the next appraisal. Class teachers would also be welcome to carry out informal, formative appraisals which may contribute to discussions at the meeting.</w:t>
            </w:r>
          </w:p>
        </w:tc>
      </w:tr>
    </w:tbl>
    <w:p w14:paraId="0BD011FD" w14:textId="3CDC1194" w:rsidR="00496B3B" w:rsidRPr="00496B3B" w:rsidRDefault="00496B3B" w:rsidP="0066756D">
      <w:pPr>
        <w:tabs>
          <w:tab w:val="left" w:pos="2110"/>
        </w:tabs>
        <w:ind w:left="0" w:firstLine="0"/>
        <w:sectPr w:rsidR="00496B3B" w:rsidRPr="00496B3B">
          <w:pgSz w:w="11906" w:h="16838"/>
          <w:pgMar w:top="1425" w:right="1438" w:bottom="1439" w:left="1440" w:header="720" w:footer="720" w:gutter="0"/>
          <w:cols w:space="720"/>
          <w:titlePg/>
        </w:sectPr>
      </w:pPr>
    </w:p>
    <w:p w14:paraId="166B62F7" w14:textId="0F72E4A0" w:rsidR="00637035" w:rsidRDefault="00341B90" w:rsidP="000E4007">
      <w:pPr>
        <w:pStyle w:val="Heading1"/>
        <w:ind w:left="0" w:firstLine="0"/>
      </w:pPr>
      <w:bookmarkStart w:id="1" w:name="_Toc57200565"/>
      <w:r>
        <w:lastRenderedPageBreak/>
        <w:t>Detailed Expectations Diary for Early Years Foundation Stage</w:t>
      </w:r>
      <w:bookmarkEnd w:id="1"/>
    </w:p>
    <w:p w14:paraId="45B99588" w14:textId="7BAA6037" w:rsidR="00D8512E" w:rsidRDefault="00D8512E" w:rsidP="00D8512E">
      <w:pPr>
        <w:rPr>
          <w:lang w:bidi="ar-SA"/>
        </w:rPr>
      </w:pPr>
    </w:p>
    <w:tbl>
      <w:tblPr>
        <w:tblStyle w:val="TableGrid"/>
        <w:tblW w:w="0" w:type="auto"/>
        <w:tblInd w:w="10" w:type="dxa"/>
        <w:tblLook w:val="04A0" w:firstRow="1" w:lastRow="0" w:firstColumn="1" w:lastColumn="0" w:noHBand="0" w:noVBand="1"/>
      </w:tblPr>
      <w:tblGrid>
        <w:gridCol w:w="978"/>
        <w:gridCol w:w="3543"/>
        <w:gridCol w:w="4487"/>
      </w:tblGrid>
      <w:tr w:rsidR="00AE3214" w:rsidRPr="008E014C" w14:paraId="68425A45" w14:textId="77777777" w:rsidTr="00496B3B">
        <w:tc>
          <w:tcPr>
            <w:tcW w:w="9008" w:type="dxa"/>
            <w:gridSpan w:val="3"/>
          </w:tcPr>
          <w:p w14:paraId="3E9153A3" w14:textId="7E3C50FD" w:rsidR="00AE3214" w:rsidRPr="008E014C" w:rsidRDefault="00AE3214" w:rsidP="00D8512E">
            <w:pPr>
              <w:ind w:left="0" w:firstLine="0"/>
              <w:rPr>
                <w:sz w:val="20"/>
                <w:szCs w:val="20"/>
                <w:lang w:bidi="ar-SA"/>
              </w:rPr>
            </w:pPr>
            <w:r w:rsidRPr="008E014C">
              <w:rPr>
                <w:sz w:val="20"/>
                <w:szCs w:val="20"/>
                <w:lang w:bidi="ar-SA"/>
              </w:rPr>
              <w:t>This guidance is to ensure that student teachers are able to meet the expectations for this school experience. There will be times when dates need to be flexible in order to fit around the organisation of the school and its resources.</w:t>
            </w:r>
          </w:p>
        </w:tc>
      </w:tr>
      <w:tr w:rsidR="00AE3214" w:rsidRPr="008E014C" w14:paraId="3C4B9C58" w14:textId="77777777" w:rsidTr="00496B3B">
        <w:tc>
          <w:tcPr>
            <w:tcW w:w="9008" w:type="dxa"/>
            <w:gridSpan w:val="3"/>
            <w:shd w:val="clear" w:color="auto" w:fill="8EAADB" w:themeFill="accent1" w:themeFillTint="99"/>
          </w:tcPr>
          <w:p w14:paraId="671218BB" w14:textId="408D8ADF" w:rsidR="00AE3214" w:rsidRPr="008E014C" w:rsidRDefault="00AE3214" w:rsidP="001350B7">
            <w:pPr>
              <w:ind w:left="0" w:firstLine="0"/>
              <w:jc w:val="center"/>
              <w:rPr>
                <w:sz w:val="20"/>
                <w:szCs w:val="20"/>
                <w:lang w:bidi="ar-SA"/>
              </w:rPr>
            </w:pPr>
            <w:r w:rsidRPr="008E014C">
              <w:rPr>
                <w:sz w:val="20"/>
                <w:szCs w:val="20"/>
                <w:lang w:bidi="ar-SA"/>
              </w:rPr>
              <w:t>Before the School Experience begins</w:t>
            </w:r>
          </w:p>
        </w:tc>
      </w:tr>
      <w:tr w:rsidR="00AE3214" w:rsidRPr="008E014C" w14:paraId="3B9AFED6" w14:textId="77777777" w:rsidTr="00AE3214">
        <w:tc>
          <w:tcPr>
            <w:tcW w:w="4521" w:type="dxa"/>
            <w:gridSpan w:val="2"/>
            <w:shd w:val="clear" w:color="auto" w:fill="B4C6E7" w:themeFill="accent1" w:themeFillTint="66"/>
          </w:tcPr>
          <w:p w14:paraId="3BB9B0B7" w14:textId="1FD5828B" w:rsidR="00AE3214" w:rsidRPr="008E014C" w:rsidRDefault="00AE3214" w:rsidP="00C712AF">
            <w:pPr>
              <w:ind w:left="0" w:firstLine="0"/>
              <w:jc w:val="center"/>
              <w:rPr>
                <w:sz w:val="20"/>
                <w:szCs w:val="20"/>
                <w:lang w:bidi="ar-SA"/>
              </w:rPr>
            </w:pPr>
            <w:r w:rsidRPr="008E014C">
              <w:rPr>
                <w:sz w:val="20"/>
                <w:szCs w:val="20"/>
                <w:lang w:bidi="ar-SA"/>
              </w:rPr>
              <w:t>Role of Student Teacher</w:t>
            </w:r>
          </w:p>
        </w:tc>
        <w:tc>
          <w:tcPr>
            <w:tcW w:w="4487" w:type="dxa"/>
            <w:shd w:val="clear" w:color="auto" w:fill="B4C6E7" w:themeFill="accent1" w:themeFillTint="66"/>
          </w:tcPr>
          <w:p w14:paraId="5DBD20AA" w14:textId="4B906141" w:rsidR="00AE3214" w:rsidRPr="008E014C" w:rsidRDefault="00AE3214" w:rsidP="00C712AF">
            <w:pPr>
              <w:ind w:left="0" w:firstLine="0"/>
              <w:jc w:val="center"/>
              <w:rPr>
                <w:sz w:val="20"/>
                <w:szCs w:val="20"/>
                <w:lang w:bidi="ar-SA"/>
              </w:rPr>
            </w:pPr>
            <w:r w:rsidRPr="008E014C">
              <w:rPr>
                <w:sz w:val="20"/>
                <w:szCs w:val="20"/>
                <w:lang w:bidi="ar-SA"/>
              </w:rPr>
              <w:t>Role of Mentor (and Class Teacher)</w:t>
            </w:r>
          </w:p>
        </w:tc>
      </w:tr>
      <w:tr w:rsidR="000E4007" w:rsidRPr="008E014C" w14:paraId="70558400" w14:textId="77777777" w:rsidTr="00A8212C">
        <w:trPr>
          <w:trHeight w:val="827"/>
        </w:trPr>
        <w:tc>
          <w:tcPr>
            <w:tcW w:w="9008" w:type="dxa"/>
            <w:gridSpan w:val="3"/>
          </w:tcPr>
          <w:p w14:paraId="61BED09A" w14:textId="66CA8909" w:rsidR="000E4007" w:rsidRPr="008E014C" w:rsidRDefault="000E4007" w:rsidP="000E4007">
            <w:pPr>
              <w:pStyle w:val="CHARTTEXT"/>
              <w:rPr>
                <w:bCs/>
                <w:color w:val="000000" w:themeColor="text1"/>
                <w:szCs w:val="20"/>
              </w:rPr>
            </w:pPr>
            <w:r w:rsidRPr="008E014C">
              <w:rPr>
                <w:bCs/>
                <w:color w:val="000000" w:themeColor="text1"/>
                <w:szCs w:val="20"/>
              </w:rPr>
              <w:t>The SE</w:t>
            </w:r>
            <w:r w:rsidR="0066756D" w:rsidRPr="008E014C">
              <w:rPr>
                <w:bCs/>
                <w:color w:val="000000" w:themeColor="text1"/>
                <w:szCs w:val="20"/>
              </w:rPr>
              <w:t xml:space="preserve">2 </w:t>
            </w:r>
            <w:r w:rsidRPr="008E014C">
              <w:rPr>
                <w:bCs/>
                <w:color w:val="000000" w:themeColor="text1"/>
                <w:szCs w:val="20"/>
              </w:rPr>
              <w:t>Placement Induction Period begins when the student teacher starts the programme and is to enable the them to:</w:t>
            </w:r>
          </w:p>
        </w:tc>
      </w:tr>
      <w:tr w:rsidR="000E4007" w:rsidRPr="008E014C" w14:paraId="6AA4624F" w14:textId="77777777" w:rsidTr="000E4007">
        <w:trPr>
          <w:trHeight w:val="1031"/>
        </w:trPr>
        <w:tc>
          <w:tcPr>
            <w:tcW w:w="4521" w:type="dxa"/>
            <w:gridSpan w:val="2"/>
          </w:tcPr>
          <w:p w14:paraId="60AFA39C" w14:textId="77777777" w:rsidR="000E4007" w:rsidRPr="008E014C" w:rsidRDefault="000E4007" w:rsidP="002E5A71">
            <w:pPr>
              <w:pStyle w:val="CHARTTEXTbulletsbold"/>
              <w:numPr>
                <w:ilvl w:val="0"/>
                <w:numId w:val="26"/>
              </w:numPr>
              <w:rPr>
                <w:b w:val="0"/>
                <w:bCs/>
                <w:color w:val="000000" w:themeColor="text1"/>
                <w:szCs w:val="20"/>
              </w:rPr>
            </w:pPr>
            <w:r w:rsidRPr="008E014C">
              <w:rPr>
                <w:b w:val="0"/>
                <w:bCs/>
                <w:color w:val="000000" w:themeColor="text1"/>
                <w:szCs w:val="20"/>
              </w:rPr>
              <w:t>become familiar with the school/setting, its policies, procedures and available resources.</w:t>
            </w:r>
          </w:p>
          <w:p w14:paraId="4D24933A" w14:textId="0ABDE9F5" w:rsidR="000E4007" w:rsidRPr="008E014C" w:rsidRDefault="00976E4B" w:rsidP="002E5A71">
            <w:pPr>
              <w:pStyle w:val="CHARTTEXTbulletsbold"/>
              <w:numPr>
                <w:ilvl w:val="0"/>
                <w:numId w:val="26"/>
              </w:numPr>
              <w:rPr>
                <w:b w:val="0"/>
                <w:bCs/>
                <w:color w:val="000000" w:themeColor="text1"/>
                <w:szCs w:val="20"/>
              </w:rPr>
            </w:pPr>
            <w:r w:rsidRPr="008E014C">
              <w:rPr>
                <w:b w:val="0"/>
                <w:bCs/>
                <w:color w:val="000000" w:themeColor="text1"/>
                <w:szCs w:val="20"/>
              </w:rPr>
              <w:t>o</w:t>
            </w:r>
            <w:r w:rsidR="000E4007" w:rsidRPr="008E014C">
              <w:rPr>
                <w:b w:val="0"/>
                <w:bCs/>
                <w:color w:val="000000" w:themeColor="text1"/>
                <w:szCs w:val="20"/>
              </w:rPr>
              <w:t>bserve and make notes on the setting</w:t>
            </w:r>
            <w:r w:rsidRPr="008E014C">
              <w:rPr>
                <w:b w:val="0"/>
                <w:bCs/>
                <w:color w:val="000000" w:themeColor="text1"/>
                <w:szCs w:val="20"/>
              </w:rPr>
              <w:t>’s</w:t>
            </w:r>
            <w:r w:rsidR="000E4007" w:rsidRPr="008E014C">
              <w:rPr>
                <w:b w:val="0"/>
                <w:bCs/>
                <w:color w:val="000000" w:themeColor="text1"/>
                <w:szCs w:val="20"/>
              </w:rPr>
              <w:t xml:space="preserve"> use of provision and evaluate how this supports learning within a play-based curriculum </w:t>
            </w:r>
          </w:p>
          <w:p w14:paraId="0F310611" w14:textId="77777777" w:rsidR="000E4007" w:rsidRPr="008E014C" w:rsidRDefault="000E4007" w:rsidP="002E5A71">
            <w:pPr>
              <w:pStyle w:val="CHARTTEXTbulletsbold"/>
              <w:numPr>
                <w:ilvl w:val="0"/>
                <w:numId w:val="26"/>
              </w:numPr>
              <w:rPr>
                <w:b w:val="0"/>
                <w:bCs/>
                <w:color w:val="000000" w:themeColor="text1"/>
                <w:szCs w:val="20"/>
              </w:rPr>
            </w:pPr>
            <w:r w:rsidRPr="008E014C">
              <w:rPr>
                <w:b w:val="0"/>
                <w:bCs/>
                <w:color w:val="000000" w:themeColor="text1"/>
                <w:szCs w:val="20"/>
              </w:rPr>
              <w:t>observe the class teacher and other experienced practitioners; make notes on how they promote a purposeful atmosphere and positive behaviour, organise the lesson and meet the needs of different children.</w:t>
            </w:r>
          </w:p>
          <w:p w14:paraId="66C28687" w14:textId="7C0BD0A9" w:rsidR="000E4007" w:rsidRPr="008E014C" w:rsidRDefault="000E4007" w:rsidP="002E5A71">
            <w:pPr>
              <w:pStyle w:val="CHARTTEXTbulletsbold"/>
              <w:numPr>
                <w:ilvl w:val="0"/>
                <w:numId w:val="26"/>
              </w:numPr>
              <w:rPr>
                <w:b w:val="0"/>
                <w:bCs/>
                <w:color w:val="000000" w:themeColor="text1"/>
                <w:szCs w:val="20"/>
              </w:rPr>
            </w:pPr>
            <w:r w:rsidRPr="008E014C">
              <w:rPr>
                <w:b w:val="0"/>
                <w:bCs/>
                <w:color w:val="000000" w:themeColor="text1"/>
                <w:szCs w:val="20"/>
              </w:rPr>
              <w:t>begin to know the children they will be teaching in terms of their abilities and make notes on behaviour and learning so that lessons can be matched appropriately to their needs.</w:t>
            </w:r>
          </w:p>
          <w:p w14:paraId="6C50E385" w14:textId="07AD897D" w:rsidR="00976E4B" w:rsidRPr="008E014C" w:rsidRDefault="00976E4B" w:rsidP="002E5A71">
            <w:pPr>
              <w:pStyle w:val="CHARTTEXTbulletsbold"/>
              <w:numPr>
                <w:ilvl w:val="0"/>
                <w:numId w:val="26"/>
              </w:numPr>
              <w:rPr>
                <w:b w:val="0"/>
                <w:bCs/>
                <w:color w:val="000000" w:themeColor="text1"/>
                <w:szCs w:val="20"/>
              </w:rPr>
            </w:pPr>
            <w:r w:rsidRPr="008E014C">
              <w:rPr>
                <w:b w:val="0"/>
                <w:bCs/>
                <w:color w:val="000000" w:themeColor="text1"/>
                <w:szCs w:val="20"/>
              </w:rPr>
              <w:t xml:space="preserve">Gather information relating to the children’s prior knowledge/starting points and complete the proformas provided. </w:t>
            </w:r>
          </w:p>
          <w:p w14:paraId="4FAFC667" w14:textId="77777777" w:rsidR="000E4007" w:rsidRPr="008E014C" w:rsidRDefault="000E4007" w:rsidP="002E5A71">
            <w:pPr>
              <w:pStyle w:val="CHARTTEXTbulletsbold"/>
              <w:numPr>
                <w:ilvl w:val="0"/>
                <w:numId w:val="26"/>
              </w:numPr>
              <w:rPr>
                <w:b w:val="0"/>
                <w:bCs/>
                <w:color w:val="000000" w:themeColor="text1"/>
                <w:szCs w:val="20"/>
              </w:rPr>
            </w:pPr>
            <w:r w:rsidRPr="008E014C">
              <w:rPr>
                <w:b w:val="0"/>
                <w:bCs/>
                <w:color w:val="000000" w:themeColor="text1"/>
                <w:szCs w:val="20"/>
              </w:rPr>
              <w:t>have opportunities to teach/lead whole classes or smaller groups in order to identify strengths and areas to develop in their teaching; (for example: story time, register)</w:t>
            </w:r>
          </w:p>
          <w:p w14:paraId="255B43B2" w14:textId="7B52C3C9" w:rsidR="000E4007" w:rsidRPr="008E014C" w:rsidRDefault="00436B09" w:rsidP="002E5A71">
            <w:pPr>
              <w:pStyle w:val="CHARTTEXTbulletsbold"/>
              <w:numPr>
                <w:ilvl w:val="0"/>
                <w:numId w:val="26"/>
              </w:numPr>
              <w:rPr>
                <w:b w:val="0"/>
                <w:bCs/>
                <w:color w:val="000000" w:themeColor="text1"/>
                <w:szCs w:val="20"/>
              </w:rPr>
            </w:pPr>
            <w:r w:rsidRPr="008E014C">
              <w:rPr>
                <w:b w:val="0"/>
                <w:bCs/>
                <w:color w:val="000000" w:themeColor="text1"/>
                <w:szCs w:val="20"/>
              </w:rPr>
              <w:t xml:space="preserve">begin to organise your research project and share expectations relating to this with your class teacher, mentor and headteacher. Ensure the research letter is shared with the headteacher and gain ethical consent. (please see letter, school based task and ethic form contained within this handbook). </w:t>
            </w:r>
          </w:p>
          <w:p w14:paraId="3940DB2E" w14:textId="7643A211" w:rsidR="000E4007" w:rsidRPr="008E014C" w:rsidRDefault="000E4007" w:rsidP="003E0414">
            <w:pPr>
              <w:pStyle w:val="CHARTTEXTbulletsbold"/>
              <w:numPr>
                <w:ilvl w:val="0"/>
                <w:numId w:val="26"/>
              </w:numPr>
              <w:rPr>
                <w:b w:val="0"/>
                <w:bCs/>
                <w:color w:val="000000" w:themeColor="text1"/>
                <w:szCs w:val="20"/>
              </w:rPr>
            </w:pPr>
            <w:r w:rsidRPr="008E014C">
              <w:rPr>
                <w:b w:val="0"/>
                <w:bCs/>
                <w:color w:val="000000" w:themeColor="text1"/>
                <w:szCs w:val="20"/>
              </w:rPr>
              <w:t>gather necessary information for their planning</w:t>
            </w:r>
          </w:p>
          <w:p w14:paraId="7E1857D0" w14:textId="341E42BE" w:rsidR="000E4007" w:rsidRPr="008E014C" w:rsidRDefault="000E4007" w:rsidP="00976E4B">
            <w:pPr>
              <w:pStyle w:val="CHARTTEXTbulletsbold"/>
              <w:numPr>
                <w:ilvl w:val="0"/>
                <w:numId w:val="26"/>
              </w:numPr>
              <w:rPr>
                <w:b w:val="0"/>
                <w:bCs/>
                <w:color w:val="000000" w:themeColor="text1"/>
                <w:szCs w:val="20"/>
              </w:rPr>
            </w:pPr>
            <w:r w:rsidRPr="008E014C">
              <w:rPr>
                <w:b w:val="0"/>
                <w:bCs/>
                <w:color w:val="000000" w:themeColor="text1"/>
                <w:szCs w:val="20"/>
              </w:rPr>
              <w:lastRenderedPageBreak/>
              <w:t>write a weekly reflection</w:t>
            </w:r>
            <w:r w:rsidR="00436B09" w:rsidRPr="008E014C">
              <w:rPr>
                <w:b w:val="0"/>
                <w:bCs/>
                <w:color w:val="000000" w:themeColor="text1"/>
                <w:szCs w:val="20"/>
              </w:rPr>
              <w:t xml:space="preserve"> (mentor meeting)</w:t>
            </w:r>
            <w:r w:rsidRPr="008E014C">
              <w:rPr>
                <w:b w:val="0"/>
                <w:bCs/>
                <w:color w:val="000000" w:themeColor="text1"/>
                <w:szCs w:val="20"/>
              </w:rPr>
              <w:t xml:space="preserve"> that evidences the Teachers’ Standards</w:t>
            </w:r>
          </w:p>
        </w:tc>
        <w:tc>
          <w:tcPr>
            <w:tcW w:w="4487" w:type="dxa"/>
          </w:tcPr>
          <w:p w14:paraId="680601F8" w14:textId="77777777" w:rsidR="000E4007" w:rsidRPr="008E014C" w:rsidRDefault="000E4007" w:rsidP="002E5A71">
            <w:pPr>
              <w:pStyle w:val="ListParagraph"/>
              <w:numPr>
                <w:ilvl w:val="0"/>
                <w:numId w:val="25"/>
              </w:numPr>
              <w:rPr>
                <w:bCs/>
                <w:color w:val="000000" w:themeColor="text1"/>
                <w:sz w:val="20"/>
                <w:szCs w:val="20"/>
                <w:lang w:bidi="ar-SA"/>
              </w:rPr>
            </w:pPr>
            <w:r w:rsidRPr="008E014C">
              <w:rPr>
                <w:bCs/>
                <w:color w:val="000000" w:themeColor="text1"/>
                <w:sz w:val="20"/>
                <w:szCs w:val="20"/>
                <w:lang w:bidi="ar-SA"/>
              </w:rPr>
              <w:lastRenderedPageBreak/>
              <w:t xml:space="preserve">share essential school policies/routines with the student teacher </w:t>
            </w:r>
          </w:p>
          <w:p w14:paraId="49867CF5" w14:textId="77777777" w:rsidR="000E4007" w:rsidRPr="008E014C" w:rsidRDefault="000E4007" w:rsidP="000E4007">
            <w:pPr>
              <w:pStyle w:val="ListParagraph"/>
              <w:ind w:firstLine="0"/>
              <w:rPr>
                <w:bCs/>
                <w:color w:val="000000" w:themeColor="text1"/>
                <w:sz w:val="20"/>
                <w:szCs w:val="20"/>
                <w:lang w:bidi="ar-SA"/>
              </w:rPr>
            </w:pPr>
          </w:p>
          <w:p w14:paraId="47749221" w14:textId="77777777" w:rsidR="000E4007" w:rsidRPr="008E014C" w:rsidRDefault="000E4007" w:rsidP="000E4007">
            <w:pPr>
              <w:pStyle w:val="ListParagraph"/>
              <w:numPr>
                <w:ilvl w:val="0"/>
                <w:numId w:val="25"/>
              </w:numPr>
              <w:rPr>
                <w:bCs/>
                <w:color w:val="000000" w:themeColor="text1"/>
                <w:sz w:val="20"/>
                <w:szCs w:val="20"/>
                <w:lang w:bidi="ar-SA"/>
              </w:rPr>
            </w:pPr>
            <w:r w:rsidRPr="008E014C">
              <w:rPr>
                <w:bCs/>
                <w:color w:val="000000" w:themeColor="text1"/>
                <w:sz w:val="20"/>
                <w:szCs w:val="20"/>
                <w:lang w:bidi="ar-SA"/>
              </w:rPr>
              <w:t>support the student teacher’s understanding of provision use within the setting</w:t>
            </w:r>
          </w:p>
          <w:p w14:paraId="5E16CEA2" w14:textId="77777777" w:rsidR="000E4007" w:rsidRPr="008E014C" w:rsidRDefault="000E4007" w:rsidP="000E4007">
            <w:pPr>
              <w:ind w:left="0" w:firstLine="0"/>
              <w:rPr>
                <w:bCs/>
                <w:color w:val="000000" w:themeColor="text1"/>
                <w:sz w:val="20"/>
                <w:szCs w:val="20"/>
                <w:lang w:bidi="ar-SA"/>
              </w:rPr>
            </w:pPr>
          </w:p>
          <w:p w14:paraId="2C02041B" w14:textId="4CB07633" w:rsidR="000E4007" w:rsidRPr="008E014C" w:rsidRDefault="00976E4B" w:rsidP="002E5A71">
            <w:pPr>
              <w:pStyle w:val="ListParagraph"/>
              <w:numPr>
                <w:ilvl w:val="0"/>
                <w:numId w:val="25"/>
              </w:numPr>
              <w:rPr>
                <w:bCs/>
                <w:color w:val="000000" w:themeColor="text1"/>
                <w:sz w:val="20"/>
                <w:szCs w:val="20"/>
                <w:lang w:bidi="ar-SA"/>
              </w:rPr>
            </w:pPr>
            <w:r w:rsidRPr="008E014C">
              <w:rPr>
                <w:bCs/>
                <w:color w:val="000000" w:themeColor="text1"/>
                <w:sz w:val="20"/>
                <w:szCs w:val="20"/>
                <w:lang w:bidi="ar-SA"/>
              </w:rPr>
              <w:t>e</w:t>
            </w:r>
            <w:r w:rsidR="000E4007" w:rsidRPr="008E014C">
              <w:rPr>
                <w:bCs/>
                <w:color w:val="000000" w:themeColor="text1"/>
                <w:sz w:val="20"/>
                <w:szCs w:val="20"/>
                <w:lang w:bidi="ar-SA"/>
              </w:rPr>
              <w:t>nsure time is allocated to allow the student teacher to observe experienced staff</w:t>
            </w:r>
          </w:p>
          <w:p w14:paraId="64643ED2" w14:textId="77777777" w:rsidR="000E4007" w:rsidRPr="008E014C" w:rsidRDefault="000E4007" w:rsidP="002E5A71">
            <w:pPr>
              <w:pStyle w:val="ListParagraph"/>
              <w:rPr>
                <w:bCs/>
                <w:color w:val="000000" w:themeColor="text1"/>
                <w:sz w:val="20"/>
                <w:szCs w:val="20"/>
                <w:lang w:bidi="ar-SA"/>
              </w:rPr>
            </w:pPr>
          </w:p>
          <w:p w14:paraId="74CAF546" w14:textId="77777777" w:rsidR="000E4007" w:rsidRPr="008E014C" w:rsidRDefault="000E4007" w:rsidP="002E5A71">
            <w:pPr>
              <w:rPr>
                <w:bCs/>
                <w:color w:val="000000" w:themeColor="text1"/>
                <w:sz w:val="20"/>
                <w:szCs w:val="20"/>
                <w:lang w:bidi="ar-SA"/>
              </w:rPr>
            </w:pPr>
          </w:p>
          <w:p w14:paraId="2930695B" w14:textId="05F0BC8C" w:rsidR="000E4007" w:rsidRPr="008E014C" w:rsidRDefault="00976E4B" w:rsidP="002E5A71">
            <w:pPr>
              <w:pStyle w:val="ListParagraph"/>
              <w:numPr>
                <w:ilvl w:val="0"/>
                <w:numId w:val="25"/>
              </w:numPr>
              <w:rPr>
                <w:bCs/>
                <w:color w:val="000000" w:themeColor="text1"/>
                <w:sz w:val="20"/>
                <w:szCs w:val="20"/>
                <w:lang w:bidi="ar-SA"/>
              </w:rPr>
            </w:pPr>
            <w:r w:rsidRPr="008E014C">
              <w:rPr>
                <w:bCs/>
                <w:color w:val="000000" w:themeColor="text1"/>
                <w:sz w:val="20"/>
                <w:szCs w:val="20"/>
                <w:lang w:bidi="ar-SA"/>
              </w:rPr>
              <w:t>s</w:t>
            </w:r>
            <w:r w:rsidR="000E4007" w:rsidRPr="008E014C">
              <w:rPr>
                <w:bCs/>
                <w:color w:val="000000" w:themeColor="text1"/>
                <w:sz w:val="20"/>
                <w:szCs w:val="20"/>
                <w:lang w:bidi="ar-SA"/>
              </w:rPr>
              <w:t>upport the student teacher by sharing essential assessment information/data relating to specific needs</w:t>
            </w:r>
          </w:p>
          <w:p w14:paraId="41468354" w14:textId="77777777" w:rsidR="000E4007" w:rsidRPr="008E014C" w:rsidRDefault="000E4007" w:rsidP="003E0414">
            <w:pPr>
              <w:ind w:left="0" w:firstLine="0"/>
              <w:rPr>
                <w:bCs/>
                <w:color w:val="000000" w:themeColor="text1"/>
                <w:sz w:val="20"/>
                <w:szCs w:val="20"/>
                <w:lang w:bidi="ar-SA"/>
              </w:rPr>
            </w:pPr>
          </w:p>
          <w:p w14:paraId="4928FAFE" w14:textId="1CF9DDF0" w:rsidR="000E4007" w:rsidRPr="008E014C" w:rsidRDefault="00976E4B" w:rsidP="003E0414">
            <w:pPr>
              <w:pStyle w:val="ListParagraph"/>
              <w:numPr>
                <w:ilvl w:val="0"/>
                <w:numId w:val="25"/>
              </w:numPr>
              <w:rPr>
                <w:bCs/>
                <w:color w:val="000000" w:themeColor="text1"/>
                <w:sz w:val="20"/>
                <w:szCs w:val="20"/>
                <w:lang w:bidi="ar-SA"/>
              </w:rPr>
            </w:pPr>
            <w:r w:rsidRPr="008E014C">
              <w:rPr>
                <w:bCs/>
                <w:color w:val="000000" w:themeColor="text1"/>
                <w:sz w:val="20"/>
                <w:szCs w:val="20"/>
                <w:lang w:bidi="ar-SA"/>
              </w:rPr>
              <w:t>t</w:t>
            </w:r>
            <w:r w:rsidR="000E4007" w:rsidRPr="008E014C">
              <w:rPr>
                <w:bCs/>
                <w:color w:val="000000" w:themeColor="text1"/>
                <w:sz w:val="20"/>
                <w:szCs w:val="20"/>
                <w:lang w:bidi="ar-SA"/>
              </w:rPr>
              <w:t xml:space="preserve">imetable opportunities for the student teacher to begin to take responsibility for whole class/small group activities. </w:t>
            </w:r>
          </w:p>
          <w:p w14:paraId="4431B512" w14:textId="77777777" w:rsidR="000E4007" w:rsidRPr="008E014C" w:rsidRDefault="000E4007" w:rsidP="003E0414">
            <w:pPr>
              <w:ind w:left="0" w:firstLine="0"/>
              <w:rPr>
                <w:bCs/>
                <w:color w:val="000000" w:themeColor="text1"/>
                <w:sz w:val="20"/>
                <w:szCs w:val="20"/>
                <w:lang w:bidi="ar-SA"/>
              </w:rPr>
            </w:pPr>
          </w:p>
          <w:p w14:paraId="41FC425D" w14:textId="13E240F7" w:rsidR="000E4007" w:rsidRPr="008E014C" w:rsidRDefault="00976E4B" w:rsidP="003E0414">
            <w:pPr>
              <w:pStyle w:val="ListParagraph"/>
              <w:numPr>
                <w:ilvl w:val="0"/>
                <w:numId w:val="25"/>
              </w:numPr>
              <w:rPr>
                <w:bCs/>
                <w:color w:val="000000" w:themeColor="text1"/>
                <w:sz w:val="20"/>
                <w:szCs w:val="20"/>
                <w:lang w:bidi="ar-SA"/>
              </w:rPr>
            </w:pPr>
            <w:r w:rsidRPr="008E014C">
              <w:rPr>
                <w:bCs/>
                <w:color w:val="000000" w:themeColor="text1"/>
                <w:sz w:val="20"/>
                <w:szCs w:val="20"/>
                <w:lang w:bidi="ar-SA"/>
              </w:rPr>
              <w:t>e</w:t>
            </w:r>
            <w:r w:rsidR="000E4007" w:rsidRPr="008E014C">
              <w:rPr>
                <w:bCs/>
                <w:color w:val="000000" w:themeColor="text1"/>
                <w:sz w:val="20"/>
                <w:szCs w:val="20"/>
                <w:lang w:bidi="ar-SA"/>
              </w:rPr>
              <w:t xml:space="preserve">nsure that time is allocated to enable the student teacher to undertake </w:t>
            </w:r>
            <w:r w:rsidR="00436B09" w:rsidRPr="008E014C">
              <w:rPr>
                <w:bCs/>
                <w:color w:val="000000" w:themeColor="text1"/>
                <w:sz w:val="20"/>
                <w:szCs w:val="20"/>
                <w:lang w:bidi="ar-SA"/>
              </w:rPr>
              <w:t xml:space="preserve">research project. </w:t>
            </w:r>
          </w:p>
          <w:p w14:paraId="058AC6ED" w14:textId="77777777" w:rsidR="000E4007" w:rsidRPr="008E014C" w:rsidRDefault="000E4007" w:rsidP="003E0414">
            <w:pPr>
              <w:rPr>
                <w:bCs/>
                <w:color w:val="000000" w:themeColor="text1"/>
                <w:sz w:val="20"/>
                <w:szCs w:val="20"/>
                <w:lang w:bidi="ar-SA"/>
              </w:rPr>
            </w:pPr>
          </w:p>
          <w:p w14:paraId="37FE1D1B" w14:textId="0E2D5947" w:rsidR="000E4007" w:rsidRPr="008E014C" w:rsidRDefault="00976E4B" w:rsidP="003E0414">
            <w:pPr>
              <w:pStyle w:val="ListParagraph"/>
              <w:numPr>
                <w:ilvl w:val="0"/>
                <w:numId w:val="25"/>
              </w:numPr>
              <w:rPr>
                <w:bCs/>
                <w:color w:val="000000" w:themeColor="text1"/>
                <w:sz w:val="20"/>
                <w:szCs w:val="20"/>
                <w:lang w:bidi="ar-SA"/>
              </w:rPr>
            </w:pPr>
            <w:r w:rsidRPr="008E014C">
              <w:rPr>
                <w:bCs/>
                <w:color w:val="000000" w:themeColor="text1"/>
                <w:sz w:val="20"/>
                <w:szCs w:val="20"/>
                <w:lang w:bidi="ar-SA"/>
              </w:rPr>
              <w:t>e</w:t>
            </w:r>
            <w:r w:rsidR="000E4007" w:rsidRPr="008E014C">
              <w:rPr>
                <w:bCs/>
                <w:color w:val="000000" w:themeColor="text1"/>
                <w:sz w:val="20"/>
                <w:szCs w:val="20"/>
                <w:lang w:bidi="ar-SA"/>
              </w:rPr>
              <w:t xml:space="preserve">nsure that relevant MTP/weekly planning is shared with the student teacher to enable adaptations to be made in time. </w:t>
            </w:r>
          </w:p>
          <w:p w14:paraId="2AAF78B1" w14:textId="77777777" w:rsidR="000E4007" w:rsidRPr="008E014C" w:rsidRDefault="000E4007" w:rsidP="003E0414">
            <w:pPr>
              <w:pStyle w:val="ListParagraph"/>
              <w:rPr>
                <w:bCs/>
                <w:color w:val="000000" w:themeColor="text1"/>
                <w:sz w:val="20"/>
                <w:szCs w:val="20"/>
                <w:lang w:bidi="ar-SA"/>
              </w:rPr>
            </w:pPr>
          </w:p>
          <w:p w14:paraId="06EDC4D2" w14:textId="1D3B03C1" w:rsidR="000E4007" w:rsidRPr="008E014C" w:rsidRDefault="00976E4B" w:rsidP="003E0414">
            <w:pPr>
              <w:pStyle w:val="ListParagraph"/>
              <w:numPr>
                <w:ilvl w:val="0"/>
                <w:numId w:val="25"/>
              </w:numPr>
              <w:rPr>
                <w:bCs/>
                <w:color w:val="000000" w:themeColor="text1"/>
                <w:sz w:val="20"/>
                <w:szCs w:val="20"/>
                <w:lang w:bidi="ar-SA"/>
              </w:rPr>
            </w:pPr>
            <w:r w:rsidRPr="008E014C">
              <w:rPr>
                <w:bCs/>
                <w:color w:val="000000" w:themeColor="text1"/>
                <w:sz w:val="20"/>
                <w:szCs w:val="20"/>
                <w:lang w:bidi="ar-SA"/>
              </w:rPr>
              <w:t>r</w:t>
            </w:r>
            <w:r w:rsidR="000E4007" w:rsidRPr="008E014C">
              <w:rPr>
                <w:bCs/>
                <w:color w:val="000000" w:themeColor="text1"/>
                <w:sz w:val="20"/>
                <w:szCs w:val="20"/>
                <w:lang w:bidi="ar-SA"/>
              </w:rPr>
              <w:t xml:space="preserve">eview the student teacher’s reflection during weekly progress meetings. </w:t>
            </w:r>
          </w:p>
        </w:tc>
      </w:tr>
      <w:tr w:rsidR="00AE3214" w:rsidRPr="008E014C" w14:paraId="7C899939" w14:textId="77777777" w:rsidTr="00496B3B">
        <w:tc>
          <w:tcPr>
            <w:tcW w:w="9008" w:type="dxa"/>
            <w:gridSpan w:val="3"/>
            <w:shd w:val="clear" w:color="auto" w:fill="8EAADB" w:themeFill="accent1" w:themeFillTint="99"/>
          </w:tcPr>
          <w:p w14:paraId="2D9D09B1" w14:textId="3B381116" w:rsidR="00AE3214" w:rsidRPr="008E014C" w:rsidRDefault="00AE3214" w:rsidP="00450850">
            <w:pPr>
              <w:ind w:left="0" w:firstLine="0"/>
              <w:jc w:val="center"/>
              <w:rPr>
                <w:sz w:val="20"/>
                <w:szCs w:val="20"/>
                <w:lang w:bidi="ar-SA"/>
              </w:rPr>
            </w:pPr>
            <w:r w:rsidRPr="008E014C">
              <w:rPr>
                <w:sz w:val="20"/>
                <w:szCs w:val="20"/>
                <w:lang w:bidi="ar-SA"/>
              </w:rPr>
              <w:t>SE1 – 6 weeks</w:t>
            </w:r>
          </w:p>
        </w:tc>
      </w:tr>
      <w:tr w:rsidR="009F1B74" w:rsidRPr="008E014C" w14:paraId="0E2AA4F0" w14:textId="77777777" w:rsidTr="00496B3B">
        <w:tc>
          <w:tcPr>
            <w:tcW w:w="9008" w:type="dxa"/>
            <w:gridSpan w:val="3"/>
          </w:tcPr>
          <w:p w14:paraId="11637144" w14:textId="52EE3C57" w:rsidR="009F1B74" w:rsidRPr="008E014C" w:rsidRDefault="009F1B74" w:rsidP="00D8512E">
            <w:pPr>
              <w:ind w:left="0" w:firstLine="0"/>
              <w:rPr>
                <w:sz w:val="20"/>
                <w:szCs w:val="20"/>
                <w:lang w:bidi="ar-SA"/>
              </w:rPr>
            </w:pPr>
            <w:r w:rsidRPr="008E014C">
              <w:rPr>
                <w:sz w:val="20"/>
                <w:szCs w:val="20"/>
                <w:lang w:bidi="ar-SA"/>
              </w:rPr>
              <w:t>Throughout the school experience, the student teacher should:</w:t>
            </w:r>
          </w:p>
          <w:p w14:paraId="15AD9235" w14:textId="1E1F03D9" w:rsidR="009F1B74" w:rsidRPr="008E014C" w:rsidRDefault="009F1B74" w:rsidP="007507D6">
            <w:pPr>
              <w:pStyle w:val="ListParagraph"/>
              <w:numPr>
                <w:ilvl w:val="0"/>
                <w:numId w:val="17"/>
              </w:numPr>
              <w:rPr>
                <w:sz w:val="20"/>
                <w:szCs w:val="20"/>
                <w:lang w:bidi="ar-SA"/>
              </w:rPr>
            </w:pPr>
            <w:r w:rsidRPr="008E014C">
              <w:rPr>
                <w:sz w:val="20"/>
                <w:szCs w:val="20"/>
                <w:lang w:bidi="ar-SA"/>
              </w:rPr>
              <w:t xml:space="preserve">Write a weekly reflection on </w:t>
            </w:r>
            <w:proofErr w:type="spellStart"/>
            <w:r w:rsidRPr="008E014C">
              <w:rPr>
                <w:sz w:val="20"/>
                <w:szCs w:val="20"/>
                <w:lang w:bidi="ar-SA"/>
              </w:rPr>
              <w:t>Abyasa</w:t>
            </w:r>
            <w:proofErr w:type="spellEnd"/>
            <w:r w:rsidR="00653353">
              <w:rPr>
                <w:sz w:val="20"/>
                <w:szCs w:val="20"/>
                <w:lang w:bidi="ar-SA"/>
              </w:rPr>
              <w:t xml:space="preserve"> (mentor meeting template)</w:t>
            </w:r>
          </w:p>
          <w:p w14:paraId="29F827A8" w14:textId="77777777" w:rsidR="009F1B74" w:rsidRPr="008E014C" w:rsidRDefault="009F1B74" w:rsidP="007507D6">
            <w:pPr>
              <w:pStyle w:val="ListParagraph"/>
              <w:numPr>
                <w:ilvl w:val="0"/>
                <w:numId w:val="17"/>
              </w:numPr>
              <w:rPr>
                <w:sz w:val="20"/>
                <w:szCs w:val="20"/>
                <w:lang w:bidi="ar-SA"/>
              </w:rPr>
            </w:pPr>
            <w:r w:rsidRPr="008E014C">
              <w:rPr>
                <w:sz w:val="20"/>
                <w:szCs w:val="20"/>
                <w:lang w:bidi="ar-SA"/>
              </w:rPr>
              <w:t>Get involved in the wider life of the school, such as helping with extra-curricular clubs, attending parent evenings, fairs, assemblies, staff meetings</w:t>
            </w:r>
          </w:p>
          <w:p w14:paraId="7D426046" w14:textId="750448F9" w:rsidR="009F1B74" w:rsidRPr="008E014C" w:rsidRDefault="009F1B74" w:rsidP="007507D6">
            <w:pPr>
              <w:pStyle w:val="ListParagraph"/>
              <w:numPr>
                <w:ilvl w:val="0"/>
                <w:numId w:val="17"/>
              </w:numPr>
              <w:rPr>
                <w:sz w:val="20"/>
                <w:szCs w:val="20"/>
                <w:lang w:bidi="ar-SA"/>
              </w:rPr>
            </w:pPr>
            <w:r w:rsidRPr="008E014C">
              <w:rPr>
                <w:sz w:val="20"/>
                <w:szCs w:val="20"/>
                <w:lang w:bidi="ar-SA"/>
              </w:rPr>
              <w:t xml:space="preserve">Discuss with the mentor their plans for completing school-based </w:t>
            </w:r>
            <w:r w:rsidR="00A8212C" w:rsidRPr="008E014C">
              <w:rPr>
                <w:sz w:val="20"/>
                <w:szCs w:val="20"/>
                <w:lang w:bidi="ar-SA"/>
              </w:rPr>
              <w:t xml:space="preserve">gap </w:t>
            </w:r>
            <w:r w:rsidRPr="008E014C">
              <w:rPr>
                <w:sz w:val="20"/>
                <w:szCs w:val="20"/>
                <w:lang w:bidi="ar-SA"/>
              </w:rPr>
              <w:t>tasks</w:t>
            </w:r>
          </w:p>
          <w:p w14:paraId="28F3059A" w14:textId="1910DA74" w:rsidR="009F1B74" w:rsidRPr="008E014C" w:rsidRDefault="009F1B74" w:rsidP="007507D6">
            <w:pPr>
              <w:pStyle w:val="ListParagraph"/>
              <w:numPr>
                <w:ilvl w:val="0"/>
                <w:numId w:val="17"/>
              </w:numPr>
              <w:rPr>
                <w:sz w:val="20"/>
                <w:szCs w:val="20"/>
                <w:lang w:bidi="ar-SA"/>
              </w:rPr>
            </w:pPr>
            <w:r w:rsidRPr="008E014C">
              <w:rPr>
                <w:sz w:val="20"/>
                <w:szCs w:val="20"/>
                <w:lang w:bidi="ar-SA"/>
              </w:rPr>
              <w:t>Ensure all planning and records of children’s assessment are in line with the school policy and located in the Teaching File (and Planning Archive File)</w:t>
            </w:r>
          </w:p>
        </w:tc>
      </w:tr>
      <w:tr w:rsidR="009F1B74" w:rsidRPr="008E014C" w14:paraId="3BE2E792" w14:textId="77777777" w:rsidTr="00D00538">
        <w:tc>
          <w:tcPr>
            <w:tcW w:w="978" w:type="dxa"/>
            <w:shd w:val="clear" w:color="auto" w:fill="B4C6E7" w:themeFill="accent1" w:themeFillTint="66"/>
          </w:tcPr>
          <w:p w14:paraId="319E13C4" w14:textId="4ADD7D92" w:rsidR="009F1B74" w:rsidRPr="008E014C" w:rsidRDefault="00D00538" w:rsidP="00D00538">
            <w:pPr>
              <w:ind w:left="0" w:firstLine="0"/>
              <w:jc w:val="center"/>
              <w:rPr>
                <w:sz w:val="20"/>
                <w:szCs w:val="20"/>
                <w:lang w:bidi="ar-SA"/>
              </w:rPr>
            </w:pPr>
            <w:r w:rsidRPr="008E014C">
              <w:rPr>
                <w:sz w:val="20"/>
                <w:szCs w:val="20"/>
                <w:lang w:bidi="ar-SA"/>
              </w:rPr>
              <w:t>Week</w:t>
            </w:r>
          </w:p>
        </w:tc>
        <w:tc>
          <w:tcPr>
            <w:tcW w:w="3543" w:type="dxa"/>
            <w:shd w:val="clear" w:color="auto" w:fill="B4C6E7" w:themeFill="accent1" w:themeFillTint="66"/>
          </w:tcPr>
          <w:p w14:paraId="15064350" w14:textId="7EBD5F93" w:rsidR="009F1B74" w:rsidRPr="008E014C" w:rsidRDefault="00D00538" w:rsidP="00D00538">
            <w:pPr>
              <w:ind w:left="0" w:firstLine="0"/>
              <w:jc w:val="center"/>
              <w:rPr>
                <w:sz w:val="20"/>
                <w:szCs w:val="20"/>
                <w:lang w:bidi="ar-SA"/>
              </w:rPr>
            </w:pPr>
            <w:r w:rsidRPr="008E014C">
              <w:rPr>
                <w:sz w:val="20"/>
                <w:szCs w:val="20"/>
                <w:lang w:bidi="ar-SA"/>
              </w:rPr>
              <w:t>Role of Student Teacher</w:t>
            </w:r>
          </w:p>
        </w:tc>
        <w:tc>
          <w:tcPr>
            <w:tcW w:w="4487" w:type="dxa"/>
            <w:shd w:val="clear" w:color="auto" w:fill="B4C6E7" w:themeFill="accent1" w:themeFillTint="66"/>
          </w:tcPr>
          <w:p w14:paraId="2C51096A" w14:textId="28FA2B38" w:rsidR="009F1B74" w:rsidRPr="008E014C" w:rsidRDefault="00D00538" w:rsidP="00D00538">
            <w:pPr>
              <w:ind w:left="0" w:firstLine="0"/>
              <w:jc w:val="center"/>
              <w:rPr>
                <w:sz w:val="20"/>
                <w:szCs w:val="20"/>
                <w:lang w:bidi="ar-SA"/>
              </w:rPr>
            </w:pPr>
            <w:r w:rsidRPr="008E014C">
              <w:rPr>
                <w:sz w:val="20"/>
                <w:szCs w:val="20"/>
                <w:lang w:bidi="ar-SA"/>
              </w:rPr>
              <w:t>Role of Mentor (and Class Teacher)</w:t>
            </w:r>
          </w:p>
        </w:tc>
      </w:tr>
      <w:tr w:rsidR="009F1B74" w:rsidRPr="008E014C" w14:paraId="34790496" w14:textId="77777777" w:rsidTr="00D00538">
        <w:tc>
          <w:tcPr>
            <w:tcW w:w="978" w:type="dxa"/>
          </w:tcPr>
          <w:p w14:paraId="364BB223" w14:textId="572B2F8F" w:rsidR="009F1B74" w:rsidRPr="008E014C" w:rsidRDefault="000E4007" w:rsidP="00D8512E">
            <w:pPr>
              <w:ind w:left="0" w:firstLine="0"/>
              <w:rPr>
                <w:b/>
                <w:bCs/>
                <w:color w:val="000000" w:themeColor="text1"/>
                <w:sz w:val="20"/>
                <w:szCs w:val="20"/>
                <w:lang w:bidi="ar-SA"/>
              </w:rPr>
            </w:pPr>
            <w:r w:rsidRPr="008E014C">
              <w:rPr>
                <w:b/>
                <w:bCs/>
                <w:color w:val="000000" w:themeColor="text1"/>
                <w:sz w:val="20"/>
                <w:szCs w:val="20"/>
                <w:lang w:bidi="ar-SA"/>
              </w:rPr>
              <w:t>1</w:t>
            </w:r>
          </w:p>
        </w:tc>
        <w:tc>
          <w:tcPr>
            <w:tcW w:w="3543" w:type="dxa"/>
          </w:tcPr>
          <w:p w14:paraId="2F7CCC49"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Teach the whole class/ groups up to 50% of the time.</w:t>
            </w:r>
          </w:p>
          <w:p w14:paraId="61B5CA7C"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Observe a PE lesson.</w:t>
            </w:r>
          </w:p>
          <w:p w14:paraId="1625D935" w14:textId="634797B5"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Complete gap tasks as appropriate.</w:t>
            </w:r>
          </w:p>
          <w:p w14:paraId="450A77C8"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Prepare weekly overview and plans for week 2.</w:t>
            </w:r>
          </w:p>
          <w:p w14:paraId="3DA20FF8"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Appraisal 1- an area of own choice.</w:t>
            </w:r>
          </w:p>
          <w:p w14:paraId="0ADAB17F" w14:textId="279B6BCF" w:rsidR="009F1B74"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Fully engage in weekly progression meeting and be prepared to take evidence to his meeting of children’s learning</w:t>
            </w:r>
          </w:p>
        </w:tc>
        <w:tc>
          <w:tcPr>
            <w:tcW w:w="4487" w:type="dxa"/>
          </w:tcPr>
          <w:p w14:paraId="46394F61"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Provide support for student teacher during teaching and planning.</w:t>
            </w:r>
          </w:p>
          <w:p w14:paraId="1FA714BB"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 xml:space="preserve">Plan appraisals and weekly meetings for the assessed block if possible </w:t>
            </w:r>
          </w:p>
          <w:p w14:paraId="67D31143"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 xml:space="preserve">Enable student teacher to observe a PE lesson. </w:t>
            </w:r>
          </w:p>
          <w:p w14:paraId="274A348C"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 xml:space="preserve">Conduct Appraisal 1 (record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 xml:space="preserve">) </w:t>
            </w:r>
          </w:p>
          <w:p w14:paraId="75D31970" w14:textId="77777777" w:rsidR="009F1B74" w:rsidRPr="008E014C" w:rsidRDefault="000E4007" w:rsidP="00F10931">
            <w:pPr>
              <w:pStyle w:val="CHARTTEXTbulletsbold"/>
              <w:rPr>
                <w:rFonts w:cs="Arial"/>
                <w:b w:val="0"/>
                <w:color w:val="000000" w:themeColor="text1"/>
                <w:szCs w:val="20"/>
              </w:rPr>
            </w:pPr>
            <w:r w:rsidRPr="008E014C">
              <w:rPr>
                <w:rFonts w:cs="Arial"/>
                <w:b w:val="0"/>
                <w:color w:val="000000" w:themeColor="text1"/>
                <w:szCs w:val="20"/>
              </w:rPr>
              <w:t xml:space="preserve">Discuss targets and strategies to address these within the weekly progress meeting (record on </w:t>
            </w:r>
            <w:proofErr w:type="spellStart"/>
            <w:r w:rsidRPr="008E014C">
              <w:rPr>
                <w:rFonts w:cs="Arial"/>
                <w:b w:val="0"/>
                <w:color w:val="000000" w:themeColor="text1"/>
                <w:szCs w:val="20"/>
              </w:rPr>
              <w:t>Abyasa</w:t>
            </w:r>
            <w:proofErr w:type="spellEnd"/>
            <w:r w:rsidR="00F10931" w:rsidRPr="008E014C">
              <w:rPr>
                <w:rFonts w:cs="Arial"/>
                <w:b w:val="0"/>
                <w:color w:val="000000" w:themeColor="text1"/>
                <w:szCs w:val="20"/>
              </w:rPr>
              <w:t>)</w:t>
            </w:r>
          </w:p>
          <w:p w14:paraId="02D8065E" w14:textId="7D06B2BF"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Discuss plans for week 2</w:t>
            </w:r>
          </w:p>
        </w:tc>
      </w:tr>
      <w:tr w:rsidR="00F26869" w:rsidRPr="008E014C" w14:paraId="22463A54" w14:textId="77777777" w:rsidTr="00D00538">
        <w:tc>
          <w:tcPr>
            <w:tcW w:w="978" w:type="dxa"/>
          </w:tcPr>
          <w:p w14:paraId="029424C8" w14:textId="77777777" w:rsidR="00F26869" w:rsidRPr="008E014C" w:rsidRDefault="00F26869" w:rsidP="00D8512E">
            <w:pPr>
              <w:ind w:left="0" w:firstLine="0"/>
              <w:rPr>
                <w:b/>
                <w:bCs/>
                <w:color w:val="000000" w:themeColor="text1"/>
                <w:sz w:val="20"/>
                <w:szCs w:val="20"/>
                <w:lang w:bidi="ar-SA"/>
              </w:rPr>
            </w:pPr>
          </w:p>
        </w:tc>
        <w:tc>
          <w:tcPr>
            <w:tcW w:w="3543" w:type="dxa"/>
          </w:tcPr>
          <w:p w14:paraId="3084F8A7"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Teach the class up to 50% of the time including all literacy focused lessons/activities.</w:t>
            </w:r>
          </w:p>
          <w:p w14:paraId="7843E8FE"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Complete gap tasks as appropriate.</w:t>
            </w:r>
          </w:p>
          <w:p w14:paraId="604E5FAB" w14:textId="6265EDD0"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Observe the teaching of phonics and complete a</w:t>
            </w:r>
            <w:r w:rsidR="00976E4B" w:rsidRPr="008E014C">
              <w:rPr>
                <w:rFonts w:cs="Arial"/>
                <w:b w:val="0"/>
                <w:color w:val="000000" w:themeColor="text1"/>
                <w:szCs w:val="20"/>
              </w:rPr>
              <w:t xml:space="preserve"> </w:t>
            </w:r>
            <w:r w:rsidRPr="008E014C">
              <w:rPr>
                <w:rFonts w:cs="Arial"/>
                <w:b w:val="0"/>
                <w:color w:val="000000" w:themeColor="text1"/>
                <w:szCs w:val="20"/>
              </w:rPr>
              <w:t xml:space="preserve">retrospective plan of the observed lesson. </w:t>
            </w:r>
          </w:p>
          <w:p w14:paraId="39B905A7"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Prepare weekly overview and plans for week 3.</w:t>
            </w:r>
          </w:p>
          <w:p w14:paraId="469799BB" w14:textId="77777777" w:rsidR="00F9159A" w:rsidRPr="008E014C" w:rsidRDefault="000E4007" w:rsidP="00F9159A">
            <w:pPr>
              <w:pStyle w:val="CHARTTEXTbulletsbold"/>
              <w:rPr>
                <w:rFonts w:cs="Arial"/>
                <w:b w:val="0"/>
                <w:color w:val="000000" w:themeColor="text1"/>
                <w:szCs w:val="20"/>
              </w:rPr>
            </w:pPr>
            <w:r w:rsidRPr="008E014C">
              <w:rPr>
                <w:rFonts w:cs="Arial"/>
                <w:b w:val="0"/>
                <w:color w:val="000000" w:themeColor="text1"/>
                <w:szCs w:val="20"/>
              </w:rPr>
              <w:t>Appraisal 2 – literacy focus Review engagement with standards during weekly progression meeting.</w:t>
            </w:r>
          </w:p>
          <w:p w14:paraId="0853BAD1" w14:textId="6F978C6F" w:rsidR="00F26869" w:rsidRPr="008E014C" w:rsidRDefault="000E4007" w:rsidP="00F9159A">
            <w:pPr>
              <w:pStyle w:val="CHARTTEXTbulletsbold"/>
              <w:rPr>
                <w:rFonts w:cs="Arial"/>
                <w:b w:val="0"/>
                <w:color w:val="000000" w:themeColor="text1"/>
                <w:szCs w:val="20"/>
              </w:rPr>
            </w:pPr>
            <w:r w:rsidRPr="008E014C">
              <w:rPr>
                <w:color w:val="FF0000"/>
                <w:szCs w:val="20"/>
              </w:rPr>
              <w:lastRenderedPageBreak/>
              <w:t>Update all trackers</w:t>
            </w:r>
            <w:r w:rsidR="00976E4B" w:rsidRPr="008E014C">
              <w:rPr>
                <w:color w:val="FF0000"/>
                <w:szCs w:val="20"/>
              </w:rPr>
              <w:t xml:space="preserve"> (CPD/TS5</w:t>
            </w:r>
            <w:r w:rsidR="00A8212C" w:rsidRPr="008E014C">
              <w:rPr>
                <w:color w:val="FF0000"/>
                <w:szCs w:val="20"/>
              </w:rPr>
              <w:t>/curriculum</w:t>
            </w:r>
            <w:r w:rsidR="00976E4B" w:rsidRPr="008E014C">
              <w:rPr>
                <w:color w:val="FF0000"/>
                <w:szCs w:val="20"/>
              </w:rPr>
              <w:t>)</w:t>
            </w:r>
          </w:p>
        </w:tc>
        <w:tc>
          <w:tcPr>
            <w:tcW w:w="4487" w:type="dxa"/>
          </w:tcPr>
          <w:p w14:paraId="1C830066"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lastRenderedPageBreak/>
              <w:t>Provide support for student teacher during teaching and planning.</w:t>
            </w:r>
          </w:p>
          <w:p w14:paraId="68B31973"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Discuss planning for week 3.</w:t>
            </w:r>
          </w:p>
          <w:p w14:paraId="39E44D29"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 xml:space="preserve">Conduct Appraisal 2 (record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 xml:space="preserve">) </w:t>
            </w:r>
          </w:p>
          <w:p w14:paraId="0670E574"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 xml:space="preserve">Discuss targets and strategies to address these within the weekly progress meeting (record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w:t>
            </w:r>
          </w:p>
          <w:p w14:paraId="341F5886" w14:textId="77777777"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Review progress in the weekly meeting and set target for the following week</w:t>
            </w:r>
          </w:p>
          <w:p w14:paraId="3193EE2A" w14:textId="5A8C60DF" w:rsidR="000E4007" w:rsidRPr="008E014C" w:rsidRDefault="000E4007" w:rsidP="000E4007">
            <w:pPr>
              <w:pStyle w:val="CHARTTEXTbulletsbold"/>
              <w:rPr>
                <w:rFonts w:cs="Arial"/>
                <w:b w:val="0"/>
                <w:color w:val="000000" w:themeColor="text1"/>
                <w:szCs w:val="20"/>
              </w:rPr>
            </w:pPr>
            <w:r w:rsidRPr="008E014C">
              <w:rPr>
                <w:rFonts w:cs="Arial"/>
                <w:b w:val="0"/>
                <w:color w:val="000000" w:themeColor="text1"/>
                <w:szCs w:val="20"/>
              </w:rPr>
              <w:t xml:space="preserve">Arrange for the student to observe the teaching of phonics and check that retrospective planning has been completed. </w:t>
            </w:r>
          </w:p>
          <w:p w14:paraId="0F329336" w14:textId="1B772DEB" w:rsidR="00F26869" w:rsidRPr="005943D3" w:rsidRDefault="00976E4B" w:rsidP="005943D3">
            <w:pPr>
              <w:pStyle w:val="CHARTTEXTbulletsbold"/>
              <w:rPr>
                <w:rFonts w:cs="Arial"/>
                <w:b w:val="0"/>
                <w:color w:val="000000" w:themeColor="text1"/>
                <w:szCs w:val="20"/>
              </w:rPr>
            </w:pPr>
            <w:r w:rsidRPr="008E014C">
              <w:rPr>
                <w:rFonts w:cs="Arial"/>
                <w:b w:val="0"/>
                <w:color w:val="000000" w:themeColor="text1"/>
                <w:szCs w:val="20"/>
              </w:rPr>
              <w:lastRenderedPageBreak/>
              <w:t xml:space="preserve">Check student teachers are tracking their use of CPD time and experience of TS5 </w:t>
            </w:r>
          </w:p>
        </w:tc>
      </w:tr>
      <w:tr w:rsidR="00F26869" w:rsidRPr="008E014C" w14:paraId="51350D01" w14:textId="77777777" w:rsidTr="00D00538">
        <w:tc>
          <w:tcPr>
            <w:tcW w:w="978" w:type="dxa"/>
          </w:tcPr>
          <w:p w14:paraId="317E45EC" w14:textId="74B62E22" w:rsidR="00F26869" w:rsidRPr="008E014C" w:rsidRDefault="00F10931" w:rsidP="00D8512E">
            <w:pPr>
              <w:ind w:left="0" w:firstLine="0"/>
              <w:rPr>
                <w:b/>
                <w:bCs/>
                <w:color w:val="000000" w:themeColor="text1"/>
                <w:sz w:val="20"/>
                <w:szCs w:val="20"/>
                <w:lang w:bidi="ar-SA"/>
              </w:rPr>
            </w:pPr>
            <w:r w:rsidRPr="008E014C">
              <w:rPr>
                <w:b/>
                <w:bCs/>
                <w:color w:val="000000" w:themeColor="text1"/>
                <w:sz w:val="20"/>
                <w:szCs w:val="20"/>
                <w:lang w:bidi="ar-SA"/>
              </w:rPr>
              <w:lastRenderedPageBreak/>
              <w:t>3</w:t>
            </w:r>
          </w:p>
        </w:tc>
        <w:tc>
          <w:tcPr>
            <w:tcW w:w="3543" w:type="dxa"/>
          </w:tcPr>
          <w:p w14:paraId="1619B95B" w14:textId="1C4B86C9"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Teach the class </w:t>
            </w:r>
            <w:r w:rsidR="00436B09" w:rsidRPr="008E014C">
              <w:rPr>
                <w:rFonts w:cs="Arial"/>
                <w:b w:val="0"/>
                <w:color w:val="000000" w:themeColor="text1"/>
                <w:szCs w:val="20"/>
              </w:rPr>
              <w:t>6</w:t>
            </w:r>
            <w:r w:rsidRPr="008E014C">
              <w:rPr>
                <w:rFonts w:cs="Arial"/>
                <w:b w:val="0"/>
                <w:color w:val="000000" w:themeColor="text1"/>
                <w:szCs w:val="20"/>
              </w:rPr>
              <w:t>0% of the time including all or as much as possible of the numeracy focused lessons/activities.</w:t>
            </w:r>
          </w:p>
          <w:p w14:paraId="73E884B7"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Complete gap tasks as appropriate</w:t>
            </w:r>
          </w:p>
          <w:p w14:paraId="3A384436"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Prepare weekly overview and plans for week 4</w:t>
            </w:r>
          </w:p>
          <w:p w14:paraId="1B9D9C78" w14:textId="2795FCF0" w:rsidR="00F10931" w:rsidRPr="008E014C" w:rsidRDefault="00436B09" w:rsidP="00F10931">
            <w:pPr>
              <w:pStyle w:val="CHARTTEXTbulletsbold"/>
              <w:rPr>
                <w:rFonts w:cs="Arial"/>
                <w:b w:val="0"/>
                <w:color w:val="000000" w:themeColor="text1"/>
                <w:szCs w:val="20"/>
              </w:rPr>
            </w:pPr>
            <w:r w:rsidRPr="008E014C">
              <w:rPr>
                <w:rFonts w:cs="Arial"/>
                <w:b w:val="0"/>
                <w:color w:val="000000" w:themeColor="text1"/>
                <w:szCs w:val="20"/>
              </w:rPr>
              <w:t>T</w:t>
            </w:r>
            <w:r w:rsidR="00F10931" w:rsidRPr="008E014C">
              <w:rPr>
                <w:rFonts w:cs="Arial"/>
                <w:b w:val="0"/>
                <w:color w:val="000000" w:themeColor="text1"/>
                <w:szCs w:val="20"/>
              </w:rPr>
              <w:t>eaching whole class PE session.</w:t>
            </w:r>
          </w:p>
          <w:p w14:paraId="08885AB3" w14:textId="7E0C432C"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Appraisal 3 – area of mathematics.</w:t>
            </w:r>
          </w:p>
          <w:p w14:paraId="720C33DB" w14:textId="50D7EE4B" w:rsidR="00F10931" w:rsidRPr="008E014C" w:rsidRDefault="00436B09" w:rsidP="00F10931">
            <w:pPr>
              <w:pStyle w:val="CHARTTEXTbulletsbold"/>
              <w:rPr>
                <w:rFonts w:cs="Arial"/>
                <w:b w:val="0"/>
                <w:color w:val="000000" w:themeColor="text1"/>
                <w:szCs w:val="20"/>
              </w:rPr>
            </w:pPr>
            <w:r w:rsidRPr="008E014C">
              <w:rPr>
                <w:rFonts w:cs="Arial"/>
                <w:b w:val="0"/>
                <w:color w:val="000000" w:themeColor="text1"/>
                <w:szCs w:val="20"/>
              </w:rPr>
              <w:t xml:space="preserve">Review Teachers’ Standards and in conjunction with your mentor, highlight these on </w:t>
            </w:r>
            <w:proofErr w:type="spellStart"/>
            <w:r w:rsidRPr="008E014C">
              <w:rPr>
                <w:rFonts w:cs="Arial"/>
                <w:b w:val="0"/>
                <w:color w:val="000000" w:themeColor="text1"/>
                <w:szCs w:val="20"/>
              </w:rPr>
              <w:t>Abyasa</w:t>
            </w:r>
            <w:proofErr w:type="spellEnd"/>
          </w:p>
          <w:p w14:paraId="544D3C6F" w14:textId="592E468D" w:rsidR="00F26869" w:rsidRPr="008E014C" w:rsidRDefault="00F10931" w:rsidP="00F10931">
            <w:pPr>
              <w:ind w:left="0" w:firstLine="0"/>
              <w:rPr>
                <w:color w:val="000000" w:themeColor="text1"/>
                <w:sz w:val="20"/>
                <w:szCs w:val="20"/>
                <w:lang w:bidi="ar-SA"/>
              </w:rPr>
            </w:pPr>
            <w:r w:rsidRPr="008E014C">
              <w:rPr>
                <w:color w:val="000000" w:themeColor="text1"/>
                <w:sz w:val="20"/>
                <w:szCs w:val="20"/>
              </w:rPr>
              <w:t xml:space="preserve">Check that the interim report has been completed on </w:t>
            </w:r>
            <w:proofErr w:type="spellStart"/>
            <w:r w:rsidRPr="008E014C">
              <w:rPr>
                <w:color w:val="000000" w:themeColor="text1"/>
                <w:sz w:val="20"/>
                <w:szCs w:val="20"/>
              </w:rPr>
              <w:t>Abyasa</w:t>
            </w:r>
            <w:proofErr w:type="spellEnd"/>
            <w:r w:rsidRPr="008E014C">
              <w:rPr>
                <w:color w:val="000000" w:themeColor="text1"/>
                <w:sz w:val="20"/>
                <w:szCs w:val="20"/>
              </w:rPr>
              <w:t xml:space="preserve"> and you are aware of your grades and targets</w:t>
            </w:r>
          </w:p>
        </w:tc>
        <w:tc>
          <w:tcPr>
            <w:tcW w:w="4487" w:type="dxa"/>
          </w:tcPr>
          <w:p w14:paraId="2435B8E5"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Provide support for student teacher during teaching and planning.</w:t>
            </w:r>
          </w:p>
          <w:p w14:paraId="3C02FA44"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Read and comment upon student teacher’s reflective learning journal for week 2</w:t>
            </w:r>
          </w:p>
          <w:p w14:paraId="5947CAB5"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Discuss targets and strategies to address these.</w:t>
            </w:r>
          </w:p>
          <w:p w14:paraId="323870F3"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Discuss planning for week 4. </w:t>
            </w:r>
          </w:p>
          <w:p w14:paraId="3A51E309"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Conduct Appraisal 3 (record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w:t>
            </w:r>
          </w:p>
          <w:p w14:paraId="727F920E"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Discuss targets and strategies to address these within the weekly progress meeting (record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 xml:space="preserve">) </w:t>
            </w:r>
          </w:p>
          <w:p w14:paraId="23130F5C" w14:textId="02369C1B" w:rsidR="00F10931" w:rsidRPr="008E014C" w:rsidRDefault="00436B09" w:rsidP="00F10931">
            <w:pPr>
              <w:pStyle w:val="CHARTTEXTbulletsbold"/>
              <w:rPr>
                <w:rFonts w:cs="Arial"/>
                <w:b w:val="0"/>
                <w:color w:val="000000" w:themeColor="text1"/>
                <w:szCs w:val="20"/>
              </w:rPr>
            </w:pPr>
            <w:r w:rsidRPr="008E014C">
              <w:rPr>
                <w:rFonts w:cs="Arial"/>
                <w:b w:val="0"/>
                <w:color w:val="000000" w:themeColor="text1"/>
                <w:szCs w:val="20"/>
              </w:rPr>
              <w:t xml:space="preserve">In conjunction with the student, highlight the Teachers’ Standards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 xml:space="preserve"> to show current progress towards meeting these. </w:t>
            </w:r>
          </w:p>
          <w:p w14:paraId="32145607" w14:textId="7359D811" w:rsidR="00F26869" w:rsidRPr="008E014C" w:rsidRDefault="00F10931" w:rsidP="00F10931">
            <w:pPr>
              <w:ind w:left="0" w:firstLine="0"/>
              <w:rPr>
                <w:color w:val="000000" w:themeColor="text1"/>
                <w:sz w:val="20"/>
                <w:szCs w:val="20"/>
                <w:lang w:bidi="ar-SA"/>
              </w:rPr>
            </w:pPr>
            <w:r w:rsidRPr="008E014C">
              <w:rPr>
                <w:color w:val="FF0000"/>
                <w:sz w:val="20"/>
                <w:szCs w:val="20"/>
                <w:u w:val="single"/>
              </w:rPr>
              <w:t xml:space="preserve">Complete interim report via </w:t>
            </w:r>
            <w:proofErr w:type="spellStart"/>
            <w:r w:rsidRPr="008E014C">
              <w:rPr>
                <w:color w:val="FF0000"/>
                <w:sz w:val="20"/>
                <w:szCs w:val="20"/>
                <w:u w:val="single"/>
              </w:rPr>
              <w:t>Abyasa</w:t>
            </w:r>
            <w:proofErr w:type="spellEnd"/>
            <w:r w:rsidRPr="008E014C">
              <w:rPr>
                <w:color w:val="FF0000"/>
                <w:sz w:val="20"/>
                <w:szCs w:val="20"/>
                <w:u w:val="single"/>
              </w:rPr>
              <w:t>, share content with the student teacher</w:t>
            </w:r>
          </w:p>
        </w:tc>
      </w:tr>
      <w:tr w:rsidR="00F26869" w:rsidRPr="008E014C" w14:paraId="5D80B62D" w14:textId="77777777" w:rsidTr="00D00538">
        <w:tc>
          <w:tcPr>
            <w:tcW w:w="978" w:type="dxa"/>
          </w:tcPr>
          <w:p w14:paraId="2796D587" w14:textId="58C2F88A" w:rsidR="00F26869" w:rsidRPr="008E014C" w:rsidRDefault="00F10931" w:rsidP="00D8512E">
            <w:pPr>
              <w:ind w:left="0" w:firstLine="0"/>
              <w:rPr>
                <w:b/>
                <w:bCs/>
                <w:color w:val="000000" w:themeColor="text1"/>
                <w:sz w:val="20"/>
                <w:szCs w:val="20"/>
                <w:lang w:bidi="ar-SA"/>
              </w:rPr>
            </w:pPr>
            <w:r w:rsidRPr="008E014C">
              <w:rPr>
                <w:b/>
                <w:bCs/>
                <w:color w:val="000000" w:themeColor="text1"/>
                <w:sz w:val="20"/>
                <w:szCs w:val="20"/>
                <w:lang w:bidi="ar-SA"/>
              </w:rPr>
              <w:t>4</w:t>
            </w:r>
          </w:p>
        </w:tc>
        <w:tc>
          <w:tcPr>
            <w:tcW w:w="3543" w:type="dxa"/>
          </w:tcPr>
          <w:p w14:paraId="596DD6B3" w14:textId="5D9C6C50"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Teach whole class </w:t>
            </w:r>
            <w:r w:rsidR="00436B09" w:rsidRPr="008E014C">
              <w:rPr>
                <w:rFonts w:cs="Arial"/>
                <w:b w:val="0"/>
                <w:color w:val="000000" w:themeColor="text1"/>
                <w:szCs w:val="20"/>
              </w:rPr>
              <w:t>6</w:t>
            </w:r>
            <w:r w:rsidRPr="008E014C">
              <w:rPr>
                <w:rFonts w:cs="Arial"/>
                <w:b w:val="0"/>
                <w:color w:val="000000" w:themeColor="text1"/>
                <w:szCs w:val="20"/>
              </w:rPr>
              <w:t>0% of the time including literacy, numeracy and science.</w:t>
            </w:r>
          </w:p>
          <w:p w14:paraId="65D27175" w14:textId="10ABF3FD" w:rsidR="00F10931" w:rsidRPr="008E014C" w:rsidRDefault="00436B09" w:rsidP="00F10931">
            <w:pPr>
              <w:pStyle w:val="CHARTTEXTbulletsbold"/>
              <w:rPr>
                <w:rFonts w:cs="Arial"/>
                <w:b w:val="0"/>
                <w:color w:val="000000" w:themeColor="text1"/>
                <w:szCs w:val="20"/>
              </w:rPr>
            </w:pPr>
            <w:r w:rsidRPr="008E014C">
              <w:rPr>
                <w:rFonts w:cs="Arial"/>
                <w:b w:val="0"/>
                <w:color w:val="000000" w:themeColor="text1"/>
                <w:szCs w:val="20"/>
              </w:rPr>
              <w:t>Gather research data</w:t>
            </w:r>
          </w:p>
          <w:p w14:paraId="55578CF0"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Prepare weekly overview and plans for week 5</w:t>
            </w:r>
          </w:p>
          <w:p w14:paraId="1AC6C18F" w14:textId="38A07144"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Appraisal 4 – KUW focus.</w:t>
            </w:r>
          </w:p>
          <w:p w14:paraId="55FC53C7" w14:textId="467C7128"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Review </w:t>
            </w:r>
            <w:r w:rsidR="00FD4535" w:rsidRPr="008E014C">
              <w:rPr>
                <w:rFonts w:cs="Arial"/>
                <w:b w:val="0"/>
                <w:color w:val="000000" w:themeColor="text1"/>
                <w:szCs w:val="20"/>
              </w:rPr>
              <w:t xml:space="preserve">engagement with </w:t>
            </w:r>
            <w:r w:rsidRPr="008E014C">
              <w:rPr>
                <w:rFonts w:cs="Arial"/>
                <w:b w:val="0"/>
                <w:color w:val="000000" w:themeColor="text1"/>
                <w:szCs w:val="20"/>
              </w:rPr>
              <w:t xml:space="preserve">standards in weekly progression meeting providing evidence of learning and your own progress. </w:t>
            </w:r>
          </w:p>
          <w:p w14:paraId="608A5AAF" w14:textId="6ABB59C4" w:rsidR="00F26869"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Prepare for link tutor/alliance lead</w:t>
            </w:r>
            <w:r w:rsidR="00436B09" w:rsidRPr="008E014C">
              <w:rPr>
                <w:rFonts w:cs="Arial"/>
                <w:b w:val="0"/>
                <w:color w:val="000000" w:themeColor="text1"/>
                <w:szCs w:val="20"/>
              </w:rPr>
              <w:t xml:space="preserve"> QA meeting</w:t>
            </w:r>
          </w:p>
        </w:tc>
        <w:tc>
          <w:tcPr>
            <w:tcW w:w="4487" w:type="dxa"/>
          </w:tcPr>
          <w:p w14:paraId="36E02A89"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Provide support for student teacher during teaching and planning.</w:t>
            </w:r>
          </w:p>
          <w:p w14:paraId="50CC9453"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Discuss targets and strategies to address these. </w:t>
            </w:r>
          </w:p>
          <w:p w14:paraId="536303BA"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Discuss planning for Week 5</w:t>
            </w:r>
          </w:p>
          <w:p w14:paraId="1892CCAA"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Conduct Appraisal 4 (record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w:t>
            </w:r>
          </w:p>
          <w:p w14:paraId="52C26448"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Discuss targets and strategies to address these within the weekly progress meeting (record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 xml:space="preserve">) </w:t>
            </w:r>
          </w:p>
          <w:p w14:paraId="36C5CE1B" w14:textId="61E7F9F6" w:rsidR="00F26869" w:rsidRPr="008E014C" w:rsidRDefault="00F10931" w:rsidP="008E014C">
            <w:pPr>
              <w:pStyle w:val="CHARTTEXTbulletsbold"/>
              <w:rPr>
                <w:rFonts w:cs="Arial"/>
                <w:b w:val="0"/>
                <w:color w:val="000000" w:themeColor="text1"/>
                <w:szCs w:val="20"/>
              </w:rPr>
            </w:pPr>
            <w:r w:rsidRPr="008E014C">
              <w:rPr>
                <w:rFonts w:cs="Arial"/>
                <w:b w:val="0"/>
                <w:color w:val="000000" w:themeColor="text1"/>
                <w:szCs w:val="20"/>
              </w:rPr>
              <w:t>Undertake shared appraisal with alliance lead/link tuto</w:t>
            </w:r>
            <w:r w:rsidR="008E014C" w:rsidRPr="008E014C">
              <w:rPr>
                <w:rFonts w:cs="Arial"/>
                <w:b w:val="0"/>
                <w:color w:val="000000" w:themeColor="text1"/>
                <w:szCs w:val="20"/>
              </w:rPr>
              <w:t>r</w:t>
            </w:r>
          </w:p>
        </w:tc>
      </w:tr>
      <w:tr w:rsidR="00F26869" w:rsidRPr="008E014C" w14:paraId="40EF7CA4" w14:textId="77777777" w:rsidTr="008E014C">
        <w:trPr>
          <w:trHeight w:val="3786"/>
        </w:trPr>
        <w:tc>
          <w:tcPr>
            <w:tcW w:w="978" w:type="dxa"/>
          </w:tcPr>
          <w:p w14:paraId="600B4EA5" w14:textId="77777777" w:rsidR="00F26869" w:rsidRPr="008E014C" w:rsidRDefault="00F10931" w:rsidP="00D8512E">
            <w:pPr>
              <w:ind w:left="0" w:firstLine="0"/>
              <w:rPr>
                <w:b/>
                <w:bCs/>
                <w:color w:val="000000" w:themeColor="text1"/>
                <w:sz w:val="20"/>
                <w:szCs w:val="20"/>
                <w:lang w:bidi="ar-SA"/>
              </w:rPr>
            </w:pPr>
            <w:r w:rsidRPr="008E014C">
              <w:rPr>
                <w:b/>
                <w:bCs/>
                <w:color w:val="000000" w:themeColor="text1"/>
                <w:sz w:val="20"/>
                <w:szCs w:val="20"/>
                <w:lang w:bidi="ar-SA"/>
              </w:rPr>
              <w:lastRenderedPageBreak/>
              <w:t>5</w:t>
            </w:r>
          </w:p>
          <w:p w14:paraId="35CFE149" w14:textId="40376FCD" w:rsidR="008E014C" w:rsidRPr="008E014C" w:rsidRDefault="008E014C" w:rsidP="008E014C">
            <w:pPr>
              <w:tabs>
                <w:tab w:val="left" w:pos="576"/>
              </w:tabs>
              <w:ind w:left="0" w:firstLine="0"/>
              <w:rPr>
                <w:sz w:val="20"/>
                <w:szCs w:val="20"/>
                <w:lang w:bidi="ar-SA"/>
              </w:rPr>
            </w:pPr>
          </w:p>
        </w:tc>
        <w:tc>
          <w:tcPr>
            <w:tcW w:w="3543" w:type="dxa"/>
          </w:tcPr>
          <w:p w14:paraId="60DFCBBC" w14:textId="464C63C4"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Teach whole class </w:t>
            </w:r>
            <w:r w:rsidR="00436B09" w:rsidRPr="008E014C">
              <w:rPr>
                <w:rFonts w:cs="Arial"/>
                <w:b w:val="0"/>
                <w:color w:val="000000" w:themeColor="text1"/>
                <w:szCs w:val="20"/>
              </w:rPr>
              <w:t>7</w:t>
            </w:r>
            <w:r w:rsidRPr="008E014C">
              <w:rPr>
                <w:rFonts w:cs="Arial"/>
                <w:b w:val="0"/>
                <w:color w:val="000000" w:themeColor="text1"/>
                <w:szCs w:val="20"/>
              </w:rPr>
              <w:t>0% of the time incorporating a good range of subject areas</w:t>
            </w:r>
          </w:p>
          <w:p w14:paraId="0497E882" w14:textId="337EA38E" w:rsidR="00F10931" w:rsidRPr="008E014C" w:rsidRDefault="00436B09" w:rsidP="00F10931">
            <w:pPr>
              <w:pStyle w:val="CHARTTEXTbulletsbold"/>
              <w:rPr>
                <w:rFonts w:cs="Arial"/>
                <w:b w:val="0"/>
                <w:color w:val="000000" w:themeColor="text1"/>
                <w:szCs w:val="20"/>
              </w:rPr>
            </w:pPr>
            <w:r w:rsidRPr="008E014C">
              <w:rPr>
                <w:rFonts w:cs="Arial"/>
                <w:b w:val="0"/>
                <w:color w:val="000000" w:themeColor="text1"/>
                <w:szCs w:val="20"/>
              </w:rPr>
              <w:t>Gather research data</w:t>
            </w:r>
          </w:p>
          <w:p w14:paraId="52BF6458"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Prepare weekly overview and plans for week 6</w:t>
            </w:r>
          </w:p>
          <w:p w14:paraId="137968C0" w14:textId="212E4E32"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Appraisal 5 – </w:t>
            </w:r>
            <w:r w:rsidR="00436B09" w:rsidRPr="008E014C">
              <w:rPr>
                <w:rFonts w:cs="Arial"/>
                <w:b w:val="0"/>
                <w:color w:val="000000" w:themeColor="text1"/>
                <w:szCs w:val="20"/>
              </w:rPr>
              <w:t>phonics</w:t>
            </w:r>
          </w:p>
          <w:p w14:paraId="03028185" w14:textId="46FDBDFD" w:rsidR="00F26869"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Ensure you fully participate in the weekly progress meeting and provide evidence of you meeting your targets. </w:t>
            </w:r>
          </w:p>
        </w:tc>
        <w:tc>
          <w:tcPr>
            <w:tcW w:w="4487" w:type="dxa"/>
          </w:tcPr>
          <w:p w14:paraId="34347F88"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Provide support for student teacher during teaching and planning. </w:t>
            </w:r>
          </w:p>
          <w:p w14:paraId="5D0D478A"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Discuss targets and strategies to address these.</w:t>
            </w:r>
          </w:p>
          <w:p w14:paraId="617E6FBE"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Discuss planning for Week 6</w:t>
            </w:r>
          </w:p>
          <w:p w14:paraId="4A91BA78"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Conduct Appraisal 5 (record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w:t>
            </w:r>
          </w:p>
          <w:p w14:paraId="122F702F" w14:textId="0DFD8C0C" w:rsidR="00F26869" w:rsidRPr="008E014C" w:rsidRDefault="00F10931" w:rsidP="008E014C">
            <w:pPr>
              <w:pStyle w:val="CHARTTEXTbulletsbold"/>
              <w:rPr>
                <w:rFonts w:cs="Arial"/>
                <w:b w:val="0"/>
                <w:color w:val="000000" w:themeColor="text1"/>
                <w:szCs w:val="20"/>
              </w:rPr>
            </w:pPr>
            <w:r w:rsidRPr="008E014C">
              <w:rPr>
                <w:rFonts w:cs="Arial"/>
                <w:b w:val="0"/>
                <w:color w:val="000000" w:themeColor="text1"/>
                <w:szCs w:val="20"/>
              </w:rPr>
              <w:t xml:space="preserve">Discuss targets and strategies to address these within the weekly progress meeting (record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 xml:space="preserve">) </w:t>
            </w:r>
          </w:p>
        </w:tc>
      </w:tr>
      <w:tr w:rsidR="00F26869" w:rsidRPr="008E014C" w14:paraId="25972EF0" w14:textId="77777777" w:rsidTr="00D00538">
        <w:tc>
          <w:tcPr>
            <w:tcW w:w="978" w:type="dxa"/>
          </w:tcPr>
          <w:p w14:paraId="1C0AA26F" w14:textId="1BDFFDAD" w:rsidR="00F26869" w:rsidRPr="008E014C" w:rsidRDefault="00F10931" w:rsidP="00D8512E">
            <w:pPr>
              <w:ind w:left="0" w:firstLine="0"/>
              <w:rPr>
                <w:b/>
                <w:bCs/>
                <w:color w:val="000000" w:themeColor="text1"/>
                <w:sz w:val="20"/>
                <w:szCs w:val="20"/>
                <w:lang w:bidi="ar-SA"/>
              </w:rPr>
            </w:pPr>
            <w:r w:rsidRPr="008E014C">
              <w:rPr>
                <w:b/>
                <w:bCs/>
                <w:color w:val="000000" w:themeColor="text1"/>
                <w:sz w:val="20"/>
                <w:szCs w:val="20"/>
                <w:lang w:bidi="ar-SA"/>
              </w:rPr>
              <w:t>6</w:t>
            </w:r>
          </w:p>
        </w:tc>
        <w:tc>
          <w:tcPr>
            <w:tcW w:w="3543" w:type="dxa"/>
          </w:tcPr>
          <w:p w14:paraId="70D701D5" w14:textId="627B502D"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Teach whole class </w:t>
            </w:r>
            <w:r w:rsidR="00436B09" w:rsidRPr="008E014C">
              <w:rPr>
                <w:rFonts w:cs="Arial"/>
                <w:b w:val="0"/>
                <w:color w:val="000000" w:themeColor="text1"/>
                <w:szCs w:val="20"/>
              </w:rPr>
              <w:t>7</w:t>
            </w:r>
            <w:r w:rsidRPr="008E014C">
              <w:rPr>
                <w:rFonts w:cs="Arial"/>
                <w:b w:val="0"/>
                <w:color w:val="000000" w:themeColor="text1"/>
                <w:szCs w:val="20"/>
              </w:rPr>
              <w:t>0% of the time incorporating a good range of subject areas</w:t>
            </w:r>
          </w:p>
          <w:p w14:paraId="036E2B97" w14:textId="28D5079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Appraisal 6 - a chosen </w:t>
            </w:r>
            <w:r w:rsidR="00FD4535" w:rsidRPr="008E014C">
              <w:rPr>
                <w:rFonts w:cs="Arial"/>
                <w:b w:val="0"/>
                <w:color w:val="000000" w:themeColor="text1"/>
                <w:szCs w:val="20"/>
              </w:rPr>
              <w:t xml:space="preserve">an </w:t>
            </w:r>
            <w:r w:rsidR="008E014C" w:rsidRPr="008E014C">
              <w:rPr>
                <w:rFonts w:cs="Arial"/>
                <w:b w:val="0"/>
                <w:color w:val="000000" w:themeColor="text1"/>
                <w:szCs w:val="20"/>
              </w:rPr>
              <w:t>subject that you have not been appraised in during SE1, e.g. RE</w:t>
            </w:r>
          </w:p>
          <w:p w14:paraId="348ADFDA"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Ensure all resources used on placement are returned to appropriate places </w:t>
            </w:r>
          </w:p>
          <w:p w14:paraId="4EBA772D" w14:textId="37D83A32"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Review </w:t>
            </w:r>
            <w:r w:rsidR="00F9159A" w:rsidRPr="008E014C">
              <w:rPr>
                <w:rFonts w:cs="Arial"/>
                <w:b w:val="0"/>
                <w:color w:val="000000" w:themeColor="text1"/>
                <w:szCs w:val="20"/>
              </w:rPr>
              <w:t>engagement</w:t>
            </w:r>
            <w:r w:rsidRPr="008E014C">
              <w:rPr>
                <w:rFonts w:cs="Arial"/>
                <w:b w:val="0"/>
                <w:color w:val="000000" w:themeColor="text1"/>
                <w:szCs w:val="20"/>
              </w:rPr>
              <w:t xml:space="preserve"> guidance by highlighting each standard</w:t>
            </w:r>
          </w:p>
          <w:p w14:paraId="627AD00A" w14:textId="77777777" w:rsidR="00F10931" w:rsidRPr="008E014C" w:rsidRDefault="00F10931" w:rsidP="00F10931">
            <w:pPr>
              <w:pStyle w:val="CHARTTEXTbulletsbold"/>
              <w:rPr>
                <w:rFonts w:cs="Arial"/>
                <w:b w:val="0"/>
                <w:color w:val="FF0000"/>
                <w:szCs w:val="20"/>
              </w:rPr>
            </w:pPr>
            <w:r w:rsidRPr="008E014C">
              <w:rPr>
                <w:rFonts w:cs="Arial"/>
                <w:b w:val="0"/>
                <w:color w:val="FF0000"/>
                <w:szCs w:val="20"/>
              </w:rPr>
              <w:t>Complete student teacher’s reflective overview</w:t>
            </w:r>
          </w:p>
          <w:p w14:paraId="5F06423B" w14:textId="1C8BEF8B" w:rsidR="00F26869" w:rsidRPr="008E014C" w:rsidRDefault="00F10931" w:rsidP="00976E4B">
            <w:pPr>
              <w:pStyle w:val="CHARTTEXTbulletsbold"/>
              <w:rPr>
                <w:b w:val="0"/>
                <w:bCs/>
                <w:szCs w:val="20"/>
              </w:rPr>
            </w:pPr>
            <w:r w:rsidRPr="008E014C">
              <w:rPr>
                <w:b w:val="0"/>
                <w:bCs/>
                <w:color w:val="000000" w:themeColor="text1"/>
                <w:szCs w:val="20"/>
              </w:rPr>
              <w:t>Ensure all triangulation paperwork is completed &amp; targets are set for your next placement</w:t>
            </w:r>
          </w:p>
        </w:tc>
        <w:tc>
          <w:tcPr>
            <w:tcW w:w="4487" w:type="dxa"/>
          </w:tcPr>
          <w:p w14:paraId="7CBCA475"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Provide support for student teacher during teaching and planning.</w:t>
            </w:r>
          </w:p>
          <w:p w14:paraId="6BFE1B5B"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Discuss targets and strategies to address these.</w:t>
            </w:r>
          </w:p>
          <w:p w14:paraId="0E6C5FD5"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Conduct Appraisal 6 (record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w:t>
            </w:r>
          </w:p>
          <w:p w14:paraId="6EA525E6"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Ensure that mentor’s summative overview &amp; final report are completed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 xml:space="preserve">. </w:t>
            </w:r>
          </w:p>
          <w:p w14:paraId="50ABD93F" w14:textId="645387BB" w:rsidR="00F10931" w:rsidRPr="008E014C" w:rsidRDefault="008E014C" w:rsidP="00F10931">
            <w:pPr>
              <w:pStyle w:val="CHARTTEXTbulletsbold"/>
              <w:rPr>
                <w:rFonts w:cs="Arial"/>
                <w:b w:val="0"/>
                <w:color w:val="000000" w:themeColor="text1"/>
                <w:szCs w:val="20"/>
              </w:rPr>
            </w:pPr>
            <w:r w:rsidRPr="008E014C">
              <w:rPr>
                <w:rFonts w:cs="Arial"/>
                <w:b w:val="0"/>
                <w:color w:val="000000" w:themeColor="text1"/>
                <w:szCs w:val="20"/>
              </w:rPr>
              <w:t xml:space="preserve">Highlight Teachers’ Standards on </w:t>
            </w:r>
            <w:proofErr w:type="spellStart"/>
            <w:r w:rsidRPr="008E014C">
              <w:rPr>
                <w:rFonts w:cs="Arial"/>
                <w:b w:val="0"/>
                <w:color w:val="000000" w:themeColor="text1"/>
                <w:szCs w:val="20"/>
              </w:rPr>
              <w:t>Abyasa</w:t>
            </w:r>
            <w:proofErr w:type="spellEnd"/>
            <w:r w:rsidRPr="008E014C">
              <w:rPr>
                <w:rFonts w:cs="Arial"/>
                <w:b w:val="0"/>
                <w:color w:val="000000" w:themeColor="text1"/>
                <w:szCs w:val="20"/>
              </w:rPr>
              <w:t xml:space="preserve"> to show final progress. </w:t>
            </w:r>
          </w:p>
          <w:p w14:paraId="6BBA26EB" w14:textId="77777777" w:rsidR="00F10931" w:rsidRPr="008E014C" w:rsidRDefault="00F10931" w:rsidP="00F10931">
            <w:pPr>
              <w:pStyle w:val="CHARTTEXTbulletsbold"/>
              <w:rPr>
                <w:rFonts w:cs="Arial"/>
                <w:b w:val="0"/>
                <w:color w:val="000000" w:themeColor="text1"/>
                <w:szCs w:val="20"/>
              </w:rPr>
            </w:pPr>
            <w:r w:rsidRPr="008E014C">
              <w:rPr>
                <w:rFonts w:cs="Arial"/>
                <w:b w:val="0"/>
                <w:color w:val="000000" w:themeColor="text1"/>
                <w:szCs w:val="20"/>
              </w:rPr>
              <w:t xml:space="preserve">Prepare for and lead the Student Teacher Profile Triangulation meeting. </w:t>
            </w:r>
          </w:p>
          <w:p w14:paraId="0E27BD55" w14:textId="730DACB5" w:rsidR="00F26869" w:rsidRPr="008E014C" w:rsidRDefault="00F10931" w:rsidP="00F10931">
            <w:pPr>
              <w:pStyle w:val="CHARTTEXTbulletsbold"/>
              <w:rPr>
                <w:rFonts w:cs="Arial"/>
                <w:b w:val="0"/>
                <w:color w:val="000000" w:themeColor="text1"/>
                <w:szCs w:val="20"/>
                <w:u w:val="single"/>
              </w:rPr>
            </w:pPr>
            <w:r w:rsidRPr="008E014C">
              <w:rPr>
                <w:rFonts w:cs="Arial"/>
                <w:b w:val="0"/>
                <w:color w:val="FF0000"/>
                <w:szCs w:val="20"/>
                <w:u w:val="single"/>
              </w:rPr>
              <w:t xml:space="preserve">Complete final report, targets and mentor’s summative report on </w:t>
            </w:r>
            <w:proofErr w:type="spellStart"/>
            <w:r w:rsidRPr="008E014C">
              <w:rPr>
                <w:rFonts w:cs="Arial"/>
                <w:b w:val="0"/>
                <w:color w:val="FF0000"/>
                <w:szCs w:val="20"/>
                <w:u w:val="single"/>
              </w:rPr>
              <w:t>Abyasa</w:t>
            </w:r>
            <w:proofErr w:type="spellEnd"/>
          </w:p>
        </w:tc>
      </w:tr>
    </w:tbl>
    <w:p w14:paraId="523A07B4" w14:textId="77777777" w:rsidR="00D8512E" w:rsidRPr="00D8512E" w:rsidRDefault="00D8512E" w:rsidP="00D8512E">
      <w:pPr>
        <w:rPr>
          <w:lang w:bidi="ar-SA"/>
        </w:rPr>
      </w:pPr>
    </w:p>
    <w:p w14:paraId="30C05A46" w14:textId="77777777" w:rsidR="00637035" w:rsidRDefault="00F00A03">
      <w:pPr>
        <w:spacing w:after="160" w:line="259" w:lineRule="auto"/>
        <w:ind w:left="0" w:firstLine="0"/>
      </w:pPr>
      <w:r>
        <w:t xml:space="preserve"> </w:t>
      </w:r>
    </w:p>
    <w:p w14:paraId="1FBC4AAC" w14:textId="3A0060A1" w:rsidR="00637035" w:rsidRDefault="00637035">
      <w:pPr>
        <w:spacing w:after="335" w:line="259" w:lineRule="auto"/>
        <w:ind w:left="720" w:firstLine="0"/>
      </w:pPr>
    </w:p>
    <w:p w14:paraId="62126540" w14:textId="77777777" w:rsidR="00B85F51" w:rsidRDefault="00B85F51">
      <w:pPr>
        <w:pStyle w:val="Heading1"/>
        <w:ind w:left="-5"/>
        <w:sectPr w:rsidR="00B85F51" w:rsidSect="000E4007">
          <w:pgSz w:w="11906" w:h="16838"/>
          <w:pgMar w:top="501" w:right="1438" w:bottom="1439" w:left="1440" w:header="720" w:footer="720" w:gutter="0"/>
          <w:cols w:space="720"/>
          <w:titlePg/>
        </w:sectPr>
      </w:pPr>
    </w:p>
    <w:p w14:paraId="15896A93" w14:textId="0611C1EA" w:rsidR="00637035" w:rsidRDefault="0071350A" w:rsidP="00976E4B">
      <w:pPr>
        <w:pStyle w:val="Heading1"/>
        <w:ind w:left="0" w:firstLine="0"/>
      </w:pPr>
      <w:bookmarkStart w:id="2" w:name="_Toc57200566"/>
      <w:r>
        <w:lastRenderedPageBreak/>
        <w:t>Detailed Expectations Diary for Key Stages 1 and 2</w:t>
      </w:r>
      <w:bookmarkEnd w:id="2"/>
    </w:p>
    <w:p w14:paraId="53CA44D2" w14:textId="0FCEEB29" w:rsidR="00637035" w:rsidRDefault="00F00A03">
      <w:pPr>
        <w:spacing w:after="163" w:line="259" w:lineRule="auto"/>
        <w:ind w:left="0" w:firstLine="0"/>
      </w:pPr>
      <w:r>
        <w:t xml:space="preserve"> </w:t>
      </w:r>
    </w:p>
    <w:tbl>
      <w:tblPr>
        <w:tblStyle w:val="TableGrid"/>
        <w:tblW w:w="0" w:type="auto"/>
        <w:tblInd w:w="10" w:type="dxa"/>
        <w:tblLook w:val="04A0" w:firstRow="1" w:lastRow="0" w:firstColumn="1" w:lastColumn="0" w:noHBand="0" w:noVBand="1"/>
      </w:tblPr>
      <w:tblGrid>
        <w:gridCol w:w="978"/>
        <w:gridCol w:w="3543"/>
        <w:gridCol w:w="4487"/>
      </w:tblGrid>
      <w:tr w:rsidR="00F26869" w:rsidRPr="005943D3" w14:paraId="04812209" w14:textId="77777777" w:rsidTr="00496B3B">
        <w:tc>
          <w:tcPr>
            <w:tcW w:w="9008" w:type="dxa"/>
            <w:gridSpan w:val="3"/>
          </w:tcPr>
          <w:p w14:paraId="49029E56" w14:textId="77777777" w:rsidR="00F26869" w:rsidRPr="005943D3" w:rsidRDefault="00F26869" w:rsidP="00496B3B">
            <w:pPr>
              <w:ind w:left="0" w:firstLine="0"/>
              <w:rPr>
                <w:sz w:val="21"/>
                <w:szCs w:val="21"/>
                <w:lang w:bidi="ar-SA"/>
              </w:rPr>
            </w:pPr>
            <w:r w:rsidRPr="005943D3">
              <w:rPr>
                <w:sz w:val="21"/>
                <w:szCs w:val="21"/>
                <w:lang w:bidi="ar-SA"/>
              </w:rPr>
              <w:t>This guidance is to ensure that student teachers are able to meet the expectations for this school experience. There will be times when dates need to be flexible in order to fit around the organisation of the school and its resources.</w:t>
            </w:r>
          </w:p>
        </w:tc>
      </w:tr>
      <w:tr w:rsidR="00F26869" w:rsidRPr="005943D3" w14:paraId="43F0CEE5" w14:textId="77777777" w:rsidTr="00496B3B">
        <w:tc>
          <w:tcPr>
            <w:tcW w:w="9008" w:type="dxa"/>
            <w:gridSpan w:val="3"/>
            <w:shd w:val="clear" w:color="auto" w:fill="8EAADB" w:themeFill="accent1" w:themeFillTint="99"/>
          </w:tcPr>
          <w:p w14:paraId="6903701C" w14:textId="77777777" w:rsidR="00F26869" w:rsidRPr="005943D3" w:rsidRDefault="00F26869" w:rsidP="00496B3B">
            <w:pPr>
              <w:ind w:left="0" w:firstLine="0"/>
              <w:jc w:val="center"/>
              <w:rPr>
                <w:sz w:val="21"/>
                <w:szCs w:val="21"/>
                <w:lang w:bidi="ar-SA"/>
              </w:rPr>
            </w:pPr>
            <w:r w:rsidRPr="005943D3">
              <w:rPr>
                <w:sz w:val="21"/>
                <w:szCs w:val="21"/>
                <w:lang w:bidi="ar-SA"/>
              </w:rPr>
              <w:t>Before the School Experience begins</w:t>
            </w:r>
          </w:p>
        </w:tc>
      </w:tr>
      <w:tr w:rsidR="00F26869" w:rsidRPr="005943D3" w14:paraId="165B32C2" w14:textId="77777777" w:rsidTr="00496B3B">
        <w:tc>
          <w:tcPr>
            <w:tcW w:w="4521" w:type="dxa"/>
            <w:gridSpan w:val="2"/>
            <w:shd w:val="clear" w:color="auto" w:fill="B4C6E7" w:themeFill="accent1" w:themeFillTint="66"/>
          </w:tcPr>
          <w:p w14:paraId="083DF02D" w14:textId="77777777" w:rsidR="00F26869" w:rsidRPr="005943D3" w:rsidRDefault="00F26869" w:rsidP="00496B3B">
            <w:pPr>
              <w:ind w:left="0" w:firstLine="0"/>
              <w:jc w:val="center"/>
              <w:rPr>
                <w:sz w:val="21"/>
                <w:szCs w:val="21"/>
                <w:lang w:bidi="ar-SA"/>
              </w:rPr>
            </w:pPr>
            <w:r w:rsidRPr="005943D3">
              <w:rPr>
                <w:sz w:val="21"/>
                <w:szCs w:val="21"/>
                <w:lang w:bidi="ar-SA"/>
              </w:rPr>
              <w:t>Role of Student Teacher</w:t>
            </w:r>
          </w:p>
        </w:tc>
        <w:tc>
          <w:tcPr>
            <w:tcW w:w="4487" w:type="dxa"/>
            <w:shd w:val="clear" w:color="auto" w:fill="B4C6E7" w:themeFill="accent1" w:themeFillTint="66"/>
          </w:tcPr>
          <w:p w14:paraId="4B339EAD" w14:textId="77777777" w:rsidR="00F26869" w:rsidRPr="005943D3" w:rsidRDefault="00F26869" w:rsidP="00496B3B">
            <w:pPr>
              <w:ind w:left="0" w:firstLine="0"/>
              <w:jc w:val="center"/>
              <w:rPr>
                <w:sz w:val="21"/>
                <w:szCs w:val="21"/>
                <w:lang w:bidi="ar-SA"/>
              </w:rPr>
            </w:pPr>
            <w:r w:rsidRPr="005943D3">
              <w:rPr>
                <w:sz w:val="21"/>
                <w:szCs w:val="21"/>
                <w:lang w:bidi="ar-SA"/>
              </w:rPr>
              <w:t>Role of Mentor (and Class Teacher)</w:t>
            </w:r>
          </w:p>
        </w:tc>
      </w:tr>
      <w:tr w:rsidR="003E0414" w:rsidRPr="005943D3" w14:paraId="2113FB77" w14:textId="77777777" w:rsidTr="00496B3B">
        <w:tc>
          <w:tcPr>
            <w:tcW w:w="4521" w:type="dxa"/>
            <w:gridSpan w:val="2"/>
          </w:tcPr>
          <w:p w14:paraId="541DF73F" w14:textId="7C790812" w:rsidR="003E0414" w:rsidRPr="005943D3" w:rsidRDefault="003E0414" w:rsidP="003E0414">
            <w:pPr>
              <w:pStyle w:val="CHARTTEXT"/>
              <w:rPr>
                <w:rFonts w:cs="Arial"/>
                <w:bCs/>
                <w:color w:val="000000" w:themeColor="text1"/>
                <w:sz w:val="21"/>
                <w:szCs w:val="21"/>
              </w:rPr>
            </w:pPr>
            <w:r w:rsidRPr="005943D3">
              <w:rPr>
                <w:rFonts w:cs="Arial"/>
                <w:bCs/>
                <w:color w:val="000000" w:themeColor="text1"/>
                <w:sz w:val="21"/>
                <w:szCs w:val="21"/>
              </w:rPr>
              <w:t>The SE</w:t>
            </w:r>
            <w:r w:rsidR="00CF2B46" w:rsidRPr="005943D3">
              <w:rPr>
                <w:rFonts w:cs="Arial"/>
                <w:bCs/>
                <w:color w:val="000000" w:themeColor="text1"/>
                <w:sz w:val="21"/>
                <w:szCs w:val="21"/>
              </w:rPr>
              <w:t>2</w:t>
            </w:r>
            <w:r w:rsidRPr="005943D3">
              <w:rPr>
                <w:rFonts w:cs="Arial"/>
                <w:bCs/>
                <w:color w:val="000000" w:themeColor="text1"/>
                <w:sz w:val="21"/>
                <w:szCs w:val="21"/>
              </w:rPr>
              <w:t xml:space="preserve"> Placement Induction Period begins when the student teacher starts the programme and is to enable the them to:</w:t>
            </w:r>
          </w:p>
          <w:p w14:paraId="1CA2FEFC" w14:textId="77777777" w:rsidR="003E0414" w:rsidRPr="005943D3" w:rsidRDefault="003E0414" w:rsidP="003E0414">
            <w:pPr>
              <w:pStyle w:val="CHARTTEXTbulletsbold"/>
              <w:numPr>
                <w:ilvl w:val="0"/>
                <w:numId w:val="26"/>
              </w:numPr>
              <w:rPr>
                <w:rFonts w:cs="Arial"/>
                <w:b w:val="0"/>
                <w:bCs/>
                <w:color w:val="000000" w:themeColor="text1"/>
                <w:sz w:val="21"/>
                <w:szCs w:val="21"/>
              </w:rPr>
            </w:pPr>
            <w:r w:rsidRPr="005943D3">
              <w:rPr>
                <w:rFonts w:cs="Arial"/>
                <w:b w:val="0"/>
                <w:bCs/>
                <w:color w:val="000000" w:themeColor="text1"/>
                <w:sz w:val="21"/>
                <w:szCs w:val="21"/>
              </w:rPr>
              <w:t>become familiar with the school, its policies, procedures and available resources.</w:t>
            </w:r>
          </w:p>
          <w:p w14:paraId="341CCDE2" w14:textId="77777777" w:rsidR="003E0414" w:rsidRPr="005943D3" w:rsidRDefault="003E0414" w:rsidP="003E0414">
            <w:pPr>
              <w:pStyle w:val="CHARTTEXTbulletsbold"/>
              <w:numPr>
                <w:ilvl w:val="0"/>
                <w:numId w:val="26"/>
              </w:numPr>
              <w:rPr>
                <w:rFonts w:cs="Arial"/>
                <w:b w:val="0"/>
                <w:bCs/>
                <w:color w:val="000000" w:themeColor="text1"/>
                <w:sz w:val="21"/>
                <w:szCs w:val="21"/>
              </w:rPr>
            </w:pPr>
            <w:r w:rsidRPr="005943D3">
              <w:rPr>
                <w:rFonts w:cs="Arial"/>
                <w:b w:val="0"/>
                <w:bCs/>
                <w:color w:val="000000" w:themeColor="text1"/>
                <w:sz w:val="21"/>
                <w:szCs w:val="21"/>
              </w:rPr>
              <w:t>observe the class teacher and other experienced teachers; make notes on how they promote a purposeful atmosphere and positive behaviour, organise the lesson and meet the needs of different children.</w:t>
            </w:r>
          </w:p>
          <w:p w14:paraId="501323C1" w14:textId="77777777" w:rsidR="003E0414" w:rsidRPr="005943D3" w:rsidRDefault="003E0414" w:rsidP="003E0414">
            <w:pPr>
              <w:pStyle w:val="CHARTTEXTbulletsbold"/>
              <w:numPr>
                <w:ilvl w:val="0"/>
                <w:numId w:val="26"/>
              </w:numPr>
              <w:rPr>
                <w:rFonts w:cs="Arial"/>
                <w:b w:val="0"/>
                <w:bCs/>
                <w:color w:val="000000" w:themeColor="text1"/>
                <w:sz w:val="21"/>
                <w:szCs w:val="21"/>
              </w:rPr>
            </w:pPr>
            <w:r w:rsidRPr="005943D3">
              <w:rPr>
                <w:rFonts w:cs="Arial"/>
                <w:b w:val="0"/>
                <w:bCs/>
                <w:color w:val="000000" w:themeColor="text1"/>
                <w:sz w:val="21"/>
                <w:szCs w:val="21"/>
              </w:rPr>
              <w:t>begin to know the children they will be teaching in terms of their abilities and make notes on behaviour and learning so that lessons can be matched appropriately to their needs.</w:t>
            </w:r>
          </w:p>
          <w:p w14:paraId="094F75FD" w14:textId="77777777" w:rsidR="003E0414" w:rsidRPr="005943D3" w:rsidRDefault="003E0414" w:rsidP="003E0414">
            <w:pPr>
              <w:pStyle w:val="CHARTTEXTbulletsbold"/>
              <w:numPr>
                <w:ilvl w:val="0"/>
                <w:numId w:val="26"/>
              </w:numPr>
              <w:rPr>
                <w:rFonts w:cs="Arial"/>
                <w:b w:val="0"/>
                <w:bCs/>
                <w:color w:val="000000" w:themeColor="text1"/>
                <w:sz w:val="21"/>
                <w:szCs w:val="21"/>
              </w:rPr>
            </w:pPr>
            <w:r w:rsidRPr="005943D3">
              <w:rPr>
                <w:rFonts w:cs="Arial"/>
                <w:b w:val="0"/>
                <w:bCs/>
                <w:color w:val="000000" w:themeColor="text1"/>
                <w:sz w:val="21"/>
                <w:szCs w:val="21"/>
              </w:rPr>
              <w:t>have opportunities to teach/lead whole classes or smaller groups in order to identify strengths and areas to develop in their teaching; (for example: story time, register)</w:t>
            </w:r>
          </w:p>
          <w:p w14:paraId="486E1A57" w14:textId="0FABB046" w:rsidR="003E0414" w:rsidRPr="005943D3" w:rsidRDefault="00CF2B46" w:rsidP="003E0414">
            <w:pPr>
              <w:pStyle w:val="CHARTTEXTbulletsbold"/>
              <w:numPr>
                <w:ilvl w:val="0"/>
                <w:numId w:val="26"/>
              </w:numPr>
              <w:rPr>
                <w:rFonts w:cs="Arial"/>
                <w:b w:val="0"/>
                <w:bCs/>
                <w:color w:val="000000" w:themeColor="text1"/>
                <w:sz w:val="21"/>
                <w:szCs w:val="21"/>
              </w:rPr>
            </w:pPr>
            <w:r w:rsidRPr="005943D3">
              <w:rPr>
                <w:rFonts w:cs="Arial"/>
                <w:b w:val="0"/>
                <w:bCs/>
                <w:color w:val="000000" w:themeColor="text1"/>
                <w:sz w:val="21"/>
                <w:szCs w:val="21"/>
              </w:rPr>
              <w:t xml:space="preserve">begin to organise your research project. Share the focus with your class teacher and mentor. Speak to the headteacher and gain ethical consent (please see letter and school based task) </w:t>
            </w:r>
          </w:p>
          <w:p w14:paraId="42F5549F" w14:textId="733CC6D5" w:rsidR="003E0414" w:rsidRPr="005943D3" w:rsidRDefault="003E0414" w:rsidP="003E0414">
            <w:pPr>
              <w:pStyle w:val="CHARTTEXTbulletsbold"/>
              <w:numPr>
                <w:ilvl w:val="0"/>
                <w:numId w:val="26"/>
              </w:numPr>
              <w:rPr>
                <w:rFonts w:cs="Arial"/>
                <w:b w:val="0"/>
                <w:bCs/>
                <w:color w:val="000000" w:themeColor="text1"/>
                <w:sz w:val="21"/>
                <w:szCs w:val="21"/>
              </w:rPr>
            </w:pPr>
            <w:r w:rsidRPr="005943D3">
              <w:rPr>
                <w:rFonts w:cs="Arial"/>
                <w:b w:val="0"/>
                <w:bCs/>
                <w:color w:val="000000" w:themeColor="text1"/>
                <w:sz w:val="21"/>
                <w:szCs w:val="21"/>
              </w:rPr>
              <w:t>gather necessary information for  planning</w:t>
            </w:r>
          </w:p>
          <w:p w14:paraId="58BC2982" w14:textId="3E884369" w:rsidR="003E0414" w:rsidRPr="005943D3" w:rsidRDefault="003E0414" w:rsidP="003E0414">
            <w:pPr>
              <w:pStyle w:val="CHARTTEXTbulletsbold"/>
              <w:numPr>
                <w:ilvl w:val="0"/>
                <w:numId w:val="26"/>
              </w:numPr>
              <w:rPr>
                <w:rFonts w:cs="Arial"/>
                <w:b w:val="0"/>
                <w:bCs/>
                <w:color w:val="000000" w:themeColor="text1"/>
                <w:sz w:val="21"/>
                <w:szCs w:val="21"/>
              </w:rPr>
            </w:pPr>
            <w:r w:rsidRPr="005943D3">
              <w:rPr>
                <w:rFonts w:cs="Arial"/>
                <w:b w:val="0"/>
                <w:bCs/>
                <w:color w:val="000000" w:themeColor="text1"/>
                <w:sz w:val="21"/>
                <w:szCs w:val="21"/>
              </w:rPr>
              <w:t>write a weekly reflection</w:t>
            </w:r>
            <w:r w:rsidR="00CF2B46" w:rsidRPr="005943D3">
              <w:rPr>
                <w:rFonts w:cs="Arial"/>
                <w:b w:val="0"/>
                <w:bCs/>
                <w:color w:val="000000" w:themeColor="text1"/>
                <w:sz w:val="21"/>
                <w:szCs w:val="21"/>
              </w:rPr>
              <w:t xml:space="preserve"> (mentor meeting)</w:t>
            </w:r>
            <w:r w:rsidRPr="005943D3">
              <w:rPr>
                <w:rFonts w:cs="Arial"/>
                <w:b w:val="0"/>
                <w:bCs/>
                <w:color w:val="000000" w:themeColor="text1"/>
                <w:sz w:val="21"/>
                <w:szCs w:val="21"/>
              </w:rPr>
              <w:t xml:space="preserve"> that evidences </w:t>
            </w:r>
            <w:r w:rsidR="00CF2B46" w:rsidRPr="005943D3">
              <w:rPr>
                <w:rFonts w:cs="Arial"/>
                <w:b w:val="0"/>
                <w:bCs/>
                <w:color w:val="000000" w:themeColor="text1"/>
                <w:sz w:val="21"/>
                <w:szCs w:val="21"/>
              </w:rPr>
              <w:t>your progress towards</w:t>
            </w:r>
            <w:r w:rsidRPr="005943D3">
              <w:rPr>
                <w:rFonts w:cs="Arial"/>
                <w:b w:val="0"/>
                <w:bCs/>
                <w:color w:val="000000" w:themeColor="text1"/>
                <w:sz w:val="21"/>
                <w:szCs w:val="21"/>
              </w:rPr>
              <w:t xml:space="preserve"> the Teachers’ Standards</w:t>
            </w:r>
          </w:p>
          <w:p w14:paraId="38590ACA" w14:textId="77777777" w:rsidR="003E0414" w:rsidRDefault="003E0414" w:rsidP="003E0414">
            <w:pPr>
              <w:ind w:left="0" w:firstLine="0"/>
              <w:rPr>
                <w:sz w:val="21"/>
                <w:szCs w:val="21"/>
                <w:lang w:bidi="ar-SA"/>
              </w:rPr>
            </w:pPr>
          </w:p>
          <w:p w14:paraId="4F1AAB19" w14:textId="77777777" w:rsidR="005943D3" w:rsidRDefault="005943D3" w:rsidP="003E0414">
            <w:pPr>
              <w:ind w:left="0" w:firstLine="0"/>
              <w:rPr>
                <w:sz w:val="21"/>
                <w:szCs w:val="21"/>
                <w:lang w:bidi="ar-SA"/>
              </w:rPr>
            </w:pPr>
          </w:p>
          <w:p w14:paraId="43B70322" w14:textId="4AFFB6F5" w:rsidR="005943D3" w:rsidRPr="005943D3" w:rsidRDefault="005943D3" w:rsidP="003E0414">
            <w:pPr>
              <w:ind w:left="0" w:firstLine="0"/>
              <w:rPr>
                <w:sz w:val="21"/>
                <w:szCs w:val="21"/>
                <w:lang w:bidi="ar-SA"/>
              </w:rPr>
            </w:pPr>
          </w:p>
        </w:tc>
        <w:tc>
          <w:tcPr>
            <w:tcW w:w="4487" w:type="dxa"/>
          </w:tcPr>
          <w:p w14:paraId="45914096" w14:textId="77777777" w:rsidR="003E0414" w:rsidRPr="005943D3" w:rsidRDefault="003E0414" w:rsidP="003E0414">
            <w:pPr>
              <w:ind w:left="0" w:firstLine="0"/>
              <w:rPr>
                <w:bCs/>
                <w:color w:val="000000" w:themeColor="text1"/>
                <w:sz w:val="21"/>
                <w:szCs w:val="21"/>
                <w:lang w:bidi="ar-SA"/>
              </w:rPr>
            </w:pPr>
          </w:p>
          <w:p w14:paraId="70678498" w14:textId="77777777" w:rsidR="003E0414" w:rsidRPr="005943D3" w:rsidRDefault="003E0414" w:rsidP="003E0414">
            <w:pPr>
              <w:ind w:left="0" w:firstLine="0"/>
              <w:rPr>
                <w:bCs/>
                <w:color w:val="000000" w:themeColor="text1"/>
                <w:sz w:val="21"/>
                <w:szCs w:val="21"/>
                <w:lang w:bidi="ar-SA"/>
              </w:rPr>
            </w:pPr>
          </w:p>
          <w:p w14:paraId="4E56ADB5" w14:textId="77777777" w:rsidR="003E0414" w:rsidRPr="005943D3" w:rsidRDefault="003E0414" w:rsidP="003E0414">
            <w:pPr>
              <w:pStyle w:val="ListParagraph"/>
              <w:numPr>
                <w:ilvl w:val="0"/>
                <w:numId w:val="25"/>
              </w:numPr>
              <w:rPr>
                <w:bCs/>
                <w:color w:val="000000" w:themeColor="text1"/>
                <w:sz w:val="21"/>
                <w:szCs w:val="21"/>
                <w:lang w:bidi="ar-SA"/>
              </w:rPr>
            </w:pPr>
            <w:r w:rsidRPr="005943D3">
              <w:rPr>
                <w:bCs/>
                <w:color w:val="000000" w:themeColor="text1"/>
                <w:sz w:val="21"/>
                <w:szCs w:val="21"/>
                <w:lang w:bidi="ar-SA"/>
              </w:rPr>
              <w:t xml:space="preserve">share essential school policies/routines with the student teacher </w:t>
            </w:r>
          </w:p>
          <w:p w14:paraId="6E52E792" w14:textId="77777777" w:rsidR="003E0414" w:rsidRPr="005943D3" w:rsidRDefault="003E0414" w:rsidP="003E0414">
            <w:pPr>
              <w:pStyle w:val="ListParagraph"/>
              <w:ind w:firstLine="0"/>
              <w:rPr>
                <w:bCs/>
                <w:color w:val="000000" w:themeColor="text1"/>
                <w:sz w:val="21"/>
                <w:szCs w:val="21"/>
                <w:lang w:bidi="ar-SA"/>
              </w:rPr>
            </w:pPr>
          </w:p>
          <w:p w14:paraId="7D8ABEAD" w14:textId="43C6F066" w:rsidR="003E0414" w:rsidRPr="005943D3" w:rsidRDefault="00976E4B" w:rsidP="003E0414">
            <w:pPr>
              <w:pStyle w:val="ListParagraph"/>
              <w:numPr>
                <w:ilvl w:val="0"/>
                <w:numId w:val="25"/>
              </w:numPr>
              <w:rPr>
                <w:bCs/>
                <w:color w:val="000000" w:themeColor="text1"/>
                <w:sz w:val="21"/>
                <w:szCs w:val="21"/>
                <w:lang w:bidi="ar-SA"/>
              </w:rPr>
            </w:pPr>
            <w:r w:rsidRPr="005943D3">
              <w:rPr>
                <w:bCs/>
                <w:color w:val="000000" w:themeColor="text1"/>
                <w:sz w:val="21"/>
                <w:szCs w:val="21"/>
                <w:lang w:bidi="ar-SA"/>
              </w:rPr>
              <w:t>e</w:t>
            </w:r>
            <w:r w:rsidR="003E0414" w:rsidRPr="005943D3">
              <w:rPr>
                <w:bCs/>
                <w:color w:val="000000" w:themeColor="text1"/>
                <w:sz w:val="21"/>
                <w:szCs w:val="21"/>
                <w:lang w:bidi="ar-SA"/>
              </w:rPr>
              <w:t>nsure time is allocated to allow the student teacher to observe experienced staff</w:t>
            </w:r>
          </w:p>
          <w:p w14:paraId="4EC1EFC1" w14:textId="77777777" w:rsidR="003E0414" w:rsidRPr="005943D3" w:rsidRDefault="003E0414" w:rsidP="003E0414">
            <w:pPr>
              <w:pStyle w:val="ListParagraph"/>
              <w:rPr>
                <w:bCs/>
                <w:color w:val="000000" w:themeColor="text1"/>
                <w:sz w:val="21"/>
                <w:szCs w:val="21"/>
                <w:lang w:bidi="ar-SA"/>
              </w:rPr>
            </w:pPr>
          </w:p>
          <w:p w14:paraId="0117912A" w14:textId="77777777" w:rsidR="003E0414" w:rsidRPr="005943D3" w:rsidRDefault="003E0414" w:rsidP="003E0414">
            <w:pPr>
              <w:rPr>
                <w:bCs/>
                <w:color w:val="000000" w:themeColor="text1"/>
                <w:sz w:val="21"/>
                <w:szCs w:val="21"/>
                <w:lang w:bidi="ar-SA"/>
              </w:rPr>
            </w:pPr>
          </w:p>
          <w:p w14:paraId="0028A7C4" w14:textId="45D08424" w:rsidR="003E0414" w:rsidRPr="005943D3" w:rsidRDefault="00976E4B" w:rsidP="003E0414">
            <w:pPr>
              <w:pStyle w:val="ListParagraph"/>
              <w:numPr>
                <w:ilvl w:val="0"/>
                <w:numId w:val="25"/>
              </w:numPr>
              <w:rPr>
                <w:bCs/>
                <w:color w:val="000000" w:themeColor="text1"/>
                <w:sz w:val="21"/>
                <w:szCs w:val="21"/>
                <w:lang w:bidi="ar-SA"/>
              </w:rPr>
            </w:pPr>
            <w:r w:rsidRPr="005943D3">
              <w:rPr>
                <w:bCs/>
                <w:color w:val="000000" w:themeColor="text1"/>
                <w:sz w:val="21"/>
                <w:szCs w:val="21"/>
                <w:lang w:bidi="ar-SA"/>
              </w:rPr>
              <w:t>s</w:t>
            </w:r>
            <w:r w:rsidR="003E0414" w:rsidRPr="005943D3">
              <w:rPr>
                <w:bCs/>
                <w:color w:val="000000" w:themeColor="text1"/>
                <w:sz w:val="21"/>
                <w:szCs w:val="21"/>
                <w:lang w:bidi="ar-SA"/>
              </w:rPr>
              <w:t>upport the student teacher by sharing essential assessment information/data relating to specific needs</w:t>
            </w:r>
          </w:p>
          <w:p w14:paraId="32B8C3D3" w14:textId="77777777" w:rsidR="003E0414" w:rsidRPr="005943D3" w:rsidRDefault="003E0414" w:rsidP="003E0414">
            <w:pPr>
              <w:ind w:left="0" w:firstLine="0"/>
              <w:rPr>
                <w:bCs/>
                <w:color w:val="000000" w:themeColor="text1"/>
                <w:sz w:val="21"/>
                <w:szCs w:val="21"/>
                <w:lang w:bidi="ar-SA"/>
              </w:rPr>
            </w:pPr>
          </w:p>
          <w:p w14:paraId="753D4EC6" w14:textId="660D5D93" w:rsidR="003E0414" w:rsidRPr="005943D3" w:rsidRDefault="00976E4B" w:rsidP="003E0414">
            <w:pPr>
              <w:pStyle w:val="ListParagraph"/>
              <w:numPr>
                <w:ilvl w:val="0"/>
                <w:numId w:val="25"/>
              </w:numPr>
              <w:rPr>
                <w:bCs/>
                <w:color w:val="000000" w:themeColor="text1"/>
                <w:sz w:val="21"/>
                <w:szCs w:val="21"/>
                <w:lang w:bidi="ar-SA"/>
              </w:rPr>
            </w:pPr>
            <w:r w:rsidRPr="005943D3">
              <w:rPr>
                <w:bCs/>
                <w:color w:val="000000" w:themeColor="text1"/>
                <w:sz w:val="21"/>
                <w:szCs w:val="21"/>
                <w:lang w:bidi="ar-SA"/>
              </w:rPr>
              <w:t>t</w:t>
            </w:r>
            <w:r w:rsidR="003E0414" w:rsidRPr="005943D3">
              <w:rPr>
                <w:bCs/>
                <w:color w:val="000000" w:themeColor="text1"/>
                <w:sz w:val="21"/>
                <w:szCs w:val="21"/>
                <w:lang w:bidi="ar-SA"/>
              </w:rPr>
              <w:t xml:space="preserve">imetable opportunities for the student teacher to begin to take responsibility for whole class/small group activities. </w:t>
            </w:r>
          </w:p>
          <w:p w14:paraId="4C04038E" w14:textId="77777777" w:rsidR="003E0414" w:rsidRPr="005943D3" w:rsidRDefault="003E0414" w:rsidP="003E0414">
            <w:pPr>
              <w:ind w:left="0" w:firstLine="0"/>
              <w:rPr>
                <w:bCs/>
                <w:color w:val="000000" w:themeColor="text1"/>
                <w:sz w:val="21"/>
                <w:szCs w:val="21"/>
                <w:lang w:bidi="ar-SA"/>
              </w:rPr>
            </w:pPr>
          </w:p>
          <w:p w14:paraId="6B2AEF3B" w14:textId="3DFE8FE0" w:rsidR="003E0414" w:rsidRPr="005943D3" w:rsidRDefault="00976E4B" w:rsidP="00CF2B46">
            <w:pPr>
              <w:pStyle w:val="ListParagraph"/>
              <w:numPr>
                <w:ilvl w:val="0"/>
                <w:numId w:val="25"/>
              </w:numPr>
              <w:rPr>
                <w:bCs/>
                <w:color w:val="000000" w:themeColor="text1"/>
                <w:sz w:val="21"/>
                <w:szCs w:val="21"/>
                <w:lang w:bidi="ar-SA"/>
              </w:rPr>
            </w:pPr>
            <w:r w:rsidRPr="005943D3">
              <w:rPr>
                <w:bCs/>
                <w:color w:val="000000" w:themeColor="text1"/>
                <w:sz w:val="21"/>
                <w:szCs w:val="21"/>
                <w:lang w:bidi="ar-SA"/>
              </w:rPr>
              <w:t>e</w:t>
            </w:r>
            <w:r w:rsidR="003E0414" w:rsidRPr="005943D3">
              <w:rPr>
                <w:bCs/>
                <w:color w:val="000000" w:themeColor="text1"/>
                <w:sz w:val="21"/>
                <w:szCs w:val="21"/>
                <w:lang w:bidi="ar-SA"/>
              </w:rPr>
              <w:t xml:space="preserve">nsure that time is allocated to </w:t>
            </w:r>
            <w:r w:rsidR="00CF2B46" w:rsidRPr="005943D3">
              <w:rPr>
                <w:bCs/>
                <w:color w:val="000000" w:themeColor="text1"/>
                <w:sz w:val="21"/>
                <w:szCs w:val="21"/>
                <w:lang w:bidi="ar-SA"/>
              </w:rPr>
              <w:t xml:space="preserve">support the student’s research project. </w:t>
            </w:r>
          </w:p>
          <w:p w14:paraId="69289DE5" w14:textId="051B0F09" w:rsidR="003E0414" w:rsidRPr="005943D3" w:rsidRDefault="00976E4B" w:rsidP="003E0414">
            <w:pPr>
              <w:pStyle w:val="ListParagraph"/>
              <w:numPr>
                <w:ilvl w:val="0"/>
                <w:numId w:val="25"/>
              </w:numPr>
              <w:rPr>
                <w:bCs/>
                <w:color w:val="000000" w:themeColor="text1"/>
                <w:sz w:val="21"/>
                <w:szCs w:val="21"/>
                <w:lang w:bidi="ar-SA"/>
              </w:rPr>
            </w:pPr>
            <w:r w:rsidRPr="005943D3">
              <w:rPr>
                <w:bCs/>
                <w:color w:val="000000" w:themeColor="text1"/>
                <w:sz w:val="21"/>
                <w:szCs w:val="21"/>
                <w:lang w:bidi="ar-SA"/>
              </w:rPr>
              <w:t>e</w:t>
            </w:r>
            <w:r w:rsidR="003E0414" w:rsidRPr="005943D3">
              <w:rPr>
                <w:bCs/>
                <w:color w:val="000000" w:themeColor="text1"/>
                <w:sz w:val="21"/>
                <w:szCs w:val="21"/>
                <w:lang w:bidi="ar-SA"/>
              </w:rPr>
              <w:t xml:space="preserve">nsure that relevant MTP/weekly planning is shared with the student teacher to enable adaptations to be made in time. </w:t>
            </w:r>
          </w:p>
          <w:p w14:paraId="563E56F2" w14:textId="77777777" w:rsidR="003E0414" w:rsidRPr="005943D3" w:rsidRDefault="003E0414" w:rsidP="003E0414">
            <w:pPr>
              <w:pStyle w:val="ListParagraph"/>
              <w:rPr>
                <w:bCs/>
                <w:color w:val="000000" w:themeColor="text1"/>
                <w:sz w:val="21"/>
                <w:szCs w:val="21"/>
                <w:lang w:bidi="ar-SA"/>
              </w:rPr>
            </w:pPr>
          </w:p>
          <w:p w14:paraId="63D29DF3" w14:textId="77777777" w:rsidR="003E0414" w:rsidRPr="005943D3" w:rsidRDefault="00976E4B" w:rsidP="003E0414">
            <w:pPr>
              <w:pStyle w:val="ListParagraph"/>
              <w:numPr>
                <w:ilvl w:val="0"/>
                <w:numId w:val="25"/>
              </w:numPr>
              <w:rPr>
                <w:sz w:val="21"/>
                <w:szCs w:val="21"/>
                <w:lang w:bidi="ar-SA"/>
              </w:rPr>
            </w:pPr>
            <w:r w:rsidRPr="005943D3">
              <w:rPr>
                <w:bCs/>
                <w:color w:val="000000" w:themeColor="text1"/>
                <w:sz w:val="21"/>
                <w:szCs w:val="21"/>
                <w:lang w:bidi="ar-SA"/>
              </w:rPr>
              <w:t>r</w:t>
            </w:r>
            <w:r w:rsidR="003E0414" w:rsidRPr="005943D3">
              <w:rPr>
                <w:bCs/>
                <w:color w:val="000000" w:themeColor="text1"/>
                <w:sz w:val="21"/>
                <w:szCs w:val="21"/>
                <w:lang w:bidi="ar-SA"/>
              </w:rPr>
              <w:t xml:space="preserve">eview the student teacher’s reflection during weekly progress meetings. </w:t>
            </w:r>
          </w:p>
          <w:p w14:paraId="22024C72" w14:textId="77777777" w:rsidR="00CF2B46" w:rsidRPr="005943D3" w:rsidRDefault="00CF2B46" w:rsidP="00CF2B46">
            <w:pPr>
              <w:pStyle w:val="ListParagraph"/>
              <w:rPr>
                <w:sz w:val="21"/>
                <w:szCs w:val="21"/>
                <w:lang w:bidi="ar-SA"/>
              </w:rPr>
            </w:pPr>
          </w:p>
          <w:p w14:paraId="36296FA2" w14:textId="77777777" w:rsidR="00CF2B46" w:rsidRPr="005943D3" w:rsidRDefault="00CF2B46" w:rsidP="00CF2B46">
            <w:pPr>
              <w:rPr>
                <w:sz w:val="21"/>
                <w:szCs w:val="21"/>
                <w:lang w:bidi="ar-SA"/>
              </w:rPr>
            </w:pPr>
          </w:p>
          <w:p w14:paraId="5F001434" w14:textId="7BE25D7D" w:rsidR="00CF2B46" w:rsidRPr="005943D3" w:rsidRDefault="00CF2B46" w:rsidP="00CF2B46">
            <w:pPr>
              <w:rPr>
                <w:sz w:val="21"/>
                <w:szCs w:val="21"/>
                <w:lang w:bidi="ar-SA"/>
              </w:rPr>
            </w:pPr>
          </w:p>
        </w:tc>
      </w:tr>
      <w:tr w:rsidR="00F26869" w:rsidRPr="005943D3" w14:paraId="7C90BF5C" w14:textId="77777777" w:rsidTr="00496B3B">
        <w:tc>
          <w:tcPr>
            <w:tcW w:w="9008" w:type="dxa"/>
            <w:gridSpan w:val="3"/>
            <w:shd w:val="clear" w:color="auto" w:fill="8EAADB" w:themeFill="accent1" w:themeFillTint="99"/>
          </w:tcPr>
          <w:p w14:paraId="16A2BF47" w14:textId="77777777" w:rsidR="00F26869" w:rsidRPr="005943D3" w:rsidRDefault="00F26869" w:rsidP="00496B3B">
            <w:pPr>
              <w:ind w:left="0" w:firstLine="0"/>
              <w:jc w:val="center"/>
              <w:rPr>
                <w:sz w:val="21"/>
                <w:szCs w:val="21"/>
                <w:lang w:bidi="ar-SA"/>
              </w:rPr>
            </w:pPr>
            <w:r w:rsidRPr="005943D3">
              <w:rPr>
                <w:sz w:val="21"/>
                <w:szCs w:val="21"/>
                <w:lang w:bidi="ar-SA"/>
              </w:rPr>
              <w:lastRenderedPageBreak/>
              <w:t>SE1 – 6 weeks</w:t>
            </w:r>
          </w:p>
        </w:tc>
      </w:tr>
      <w:tr w:rsidR="00F26869" w:rsidRPr="005943D3" w14:paraId="6DEDE218" w14:textId="77777777" w:rsidTr="00496B3B">
        <w:tc>
          <w:tcPr>
            <w:tcW w:w="9008" w:type="dxa"/>
            <w:gridSpan w:val="3"/>
          </w:tcPr>
          <w:p w14:paraId="580A31F1" w14:textId="77777777" w:rsidR="00F26869" w:rsidRPr="005943D3" w:rsidRDefault="00F26869" w:rsidP="00496B3B">
            <w:pPr>
              <w:ind w:left="0" w:firstLine="0"/>
              <w:rPr>
                <w:sz w:val="21"/>
                <w:szCs w:val="21"/>
                <w:lang w:bidi="ar-SA"/>
              </w:rPr>
            </w:pPr>
            <w:r w:rsidRPr="005943D3">
              <w:rPr>
                <w:sz w:val="21"/>
                <w:szCs w:val="21"/>
                <w:lang w:bidi="ar-SA"/>
              </w:rPr>
              <w:t>Throughout the school experience, the student teacher should:</w:t>
            </w:r>
          </w:p>
          <w:p w14:paraId="1A2ADEC4" w14:textId="3C30C8FB" w:rsidR="00F26869" w:rsidRPr="005943D3" w:rsidRDefault="00F26869" w:rsidP="00496B3B">
            <w:pPr>
              <w:pStyle w:val="ListParagraph"/>
              <w:numPr>
                <w:ilvl w:val="0"/>
                <w:numId w:val="17"/>
              </w:numPr>
              <w:rPr>
                <w:sz w:val="21"/>
                <w:szCs w:val="21"/>
                <w:lang w:bidi="ar-SA"/>
              </w:rPr>
            </w:pPr>
            <w:r w:rsidRPr="005943D3">
              <w:rPr>
                <w:sz w:val="21"/>
                <w:szCs w:val="21"/>
                <w:lang w:bidi="ar-SA"/>
              </w:rPr>
              <w:t xml:space="preserve">Write a weekly reflection on </w:t>
            </w:r>
            <w:proofErr w:type="spellStart"/>
            <w:r w:rsidRPr="005943D3">
              <w:rPr>
                <w:sz w:val="21"/>
                <w:szCs w:val="21"/>
                <w:lang w:bidi="ar-SA"/>
              </w:rPr>
              <w:t>Abyasa</w:t>
            </w:r>
            <w:proofErr w:type="spellEnd"/>
            <w:r w:rsidR="005943D3">
              <w:rPr>
                <w:sz w:val="21"/>
                <w:szCs w:val="21"/>
                <w:lang w:bidi="ar-SA"/>
              </w:rPr>
              <w:t xml:space="preserve"> (mentor meeting template)</w:t>
            </w:r>
          </w:p>
          <w:p w14:paraId="79B0D479" w14:textId="77777777" w:rsidR="00F26869" w:rsidRPr="005943D3" w:rsidRDefault="00F26869" w:rsidP="00496B3B">
            <w:pPr>
              <w:pStyle w:val="ListParagraph"/>
              <w:numPr>
                <w:ilvl w:val="0"/>
                <w:numId w:val="17"/>
              </w:numPr>
              <w:rPr>
                <w:sz w:val="21"/>
                <w:szCs w:val="21"/>
                <w:lang w:bidi="ar-SA"/>
              </w:rPr>
            </w:pPr>
            <w:r w:rsidRPr="005943D3">
              <w:rPr>
                <w:sz w:val="21"/>
                <w:szCs w:val="21"/>
                <w:lang w:bidi="ar-SA"/>
              </w:rPr>
              <w:t>Get involved in the wider life of the school, such as helping with extra-curricular clubs, attending parent evenings, fairs, assemblies, staff meetings</w:t>
            </w:r>
          </w:p>
          <w:p w14:paraId="0FD42CE8" w14:textId="77777777" w:rsidR="00F26869" w:rsidRPr="005943D3" w:rsidRDefault="00F26869" w:rsidP="00496B3B">
            <w:pPr>
              <w:pStyle w:val="ListParagraph"/>
              <w:numPr>
                <w:ilvl w:val="0"/>
                <w:numId w:val="17"/>
              </w:numPr>
              <w:rPr>
                <w:sz w:val="21"/>
                <w:szCs w:val="21"/>
                <w:lang w:bidi="ar-SA"/>
              </w:rPr>
            </w:pPr>
            <w:r w:rsidRPr="005943D3">
              <w:rPr>
                <w:sz w:val="21"/>
                <w:szCs w:val="21"/>
                <w:lang w:bidi="ar-SA"/>
              </w:rPr>
              <w:t>Discuss with the mentor their plans for completing school-based tasks</w:t>
            </w:r>
          </w:p>
          <w:p w14:paraId="59CB7900" w14:textId="77777777" w:rsidR="00F26869" w:rsidRPr="005943D3" w:rsidRDefault="00F26869" w:rsidP="00496B3B">
            <w:pPr>
              <w:pStyle w:val="ListParagraph"/>
              <w:numPr>
                <w:ilvl w:val="0"/>
                <w:numId w:val="17"/>
              </w:numPr>
              <w:rPr>
                <w:sz w:val="21"/>
                <w:szCs w:val="21"/>
                <w:lang w:bidi="ar-SA"/>
              </w:rPr>
            </w:pPr>
            <w:r w:rsidRPr="005943D3">
              <w:rPr>
                <w:sz w:val="21"/>
                <w:szCs w:val="21"/>
                <w:lang w:bidi="ar-SA"/>
              </w:rPr>
              <w:t>Ensure all planning and records of children’s assessment are in line with the school policy and located in the Teaching File (and Planning Archive File)</w:t>
            </w:r>
          </w:p>
        </w:tc>
      </w:tr>
      <w:tr w:rsidR="00F26869" w:rsidRPr="005943D3" w14:paraId="11D14D1A" w14:textId="77777777" w:rsidTr="00496B3B">
        <w:tc>
          <w:tcPr>
            <w:tcW w:w="978" w:type="dxa"/>
            <w:shd w:val="clear" w:color="auto" w:fill="B4C6E7" w:themeFill="accent1" w:themeFillTint="66"/>
          </w:tcPr>
          <w:p w14:paraId="5A079E8A" w14:textId="77777777" w:rsidR="00F26869" w:rsidRPr="005943D3" w:rsidRDefault="00F26869" w:rsidP="00496B3B">
            <w:pPr>
              <w:ind w:left="0" w:firstLine="0"/>
              <w:jc w:val="center"/>
              <w:rPr>
                <w:sz w:val="21"/>
                <w:szCs w:val="21"/>
                <w:lang w:bidi="ar-SA"/>
              </w:rPr>
            </w:pPr>
            <w:r w:rsidRPr="005943D3">
              <w:rPr>
                <w:sz w:val="21"/>
                <w:szCs w:val="21"/>
                <w:lang w:bidi="ar-SA"/>
              </w:rPr>
              <w:t>Week</w:t>
            </w:r>
          </w:p>
        </w:tc>
        <w:tc>
          <w:tcPr>
            <w:tcW w:w="3543" w:type="dxa"/>
            <w:shd w:val="clear" w:color="auto" w:fill="B4C6E7" w:themeFill="accent1" w:themeFillTint="66"/>
          </w:tcPr>
          <w:p w14:paraId="7159FCA8" w14:textId="77777777" w:rsidR="00F26869" w:rsidRPr="005943D3" w:rsidRDefault="00F26869" w:rsidP="00496B3B">
            <w:pPr>
              <w:ind w:left="0" w:firstLine="0"/>
              <w:jc w:val="center"/>
              <w:rPr>
                <w:sz w:val="21"/>
                <w:szCs w:val="21"/>
                <w:lang w:bidi="ar-SA"/>
              </w:rPr>
            </w:pPr>
            <w:r w:rsidRPr="005943D3">
              <w:rPr>
                <w:sz w:val="21"/>
                <w:szCs w:val="21"/>
                <w:lang w:bidi="ar-SA"/>
              </w:rPr>
              <w:t>Role of Student Teacher</w:t>
            </w:r>
          </w:p>
        </w:tc>
        <w:tc>
          <w:tcPr>
            <w:tcW w:w="4487" w:type="dxa"/>
            <w:shd w:val="clear" w:color="auto" w:fill="B4C6E7" w:themeFill="accent1" w:themeFillTint="66"/>
          </w:tcPr>
          <w:p w14:paraId="243EA1C8" w14:textId="77777777" w:rsidR="00F26869" w:rsidRPr="005943D3" w:rsidRDefault="00F26869" w:rsidP="00496B3B">
            <w:pPr>
              <w:ind w:left="0" w:firstLine="0"/>
              <w:jc w:val="center"/>
              <w:rPr>
                <w:sz w:val="21"/>
                <w:szCs w:val="21"/>
                <w:lang w:bidi="ar-SA"/>
              </w:rPr>
            </w:pPr>
            <w:r w:rsidRPr="005943D3">
              <w:rPr>
                <w:sz w:val="21"/>
                <w:szCs w:val="21"/>
                <w:lang w:bidi="ar-SA"/>
              </w:rPr>
              <w:t>Role of Mentor (and Class Teacher)</w:t>
            </w:r>
          </w:p>
        </w:tc>
      </w:tr>
      <w:tr w:rsidR="00F9159A" w:rsidRPr="005943D3" w14:paraId="26776293" w14:textId="77777777" w:rsidTr="00496B3B">
        <w:tc>
          <w:tcPr>
            <w:tcW w:w="978" w:type="dxa"/>
          </w:tcPr>
          <w:p w14:paraId="258790F3" w14:textId="5A9643DB" w:rsidR="00F9159A" w:rsidRPr="005943D3" w:rsidRDefault="00F9159A" w:rsidP="00F9159A">
            <w:pPr>
              <w:ind w:left="0" w:firstLine="0"/>
              <w:rPr>
                <w:sz w:val="21"/>
                <w:szCs w:val="21"/>
                <w:lang w:bidi="ar-SA"/>
              </w:rPr>
            </w:pPr>
            <w:r w:rsidRPr="005943D3">
              <w:rPr>
                <w:b/>
                <w:bCs/>
                <w:color w:val="000000" w:themeColor="text1"/>
                <w:sz w:val="21"/>
                <w:szCs w:val="21"/>
                <w:lang w:bidi="ar-SA"/>
              </w:rPr>
              <w:t>1</w:t>
            </w:r>
          </w:p>
        </w:tc>
        <w:tc>
          <w:tcPr>
            <w:tcW w:w="3543" w:type="dxa"/>
          </w:tcPr>
          <w:p w14:paraId="51B60E63"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Teach the whole class/ groups up to 50% of the time.</w:t>
            </w:r>
          </w:p>
          <w:p w14:paraId="5052C009"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Observe a PE lesson.</w:t>
            </w:r>
          </w:p>
          <w:p w14:paraId="119DEB78"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Complete gap tasks as appropriate.</w:t>
            </w:r>
          </w:p>
          <w:p w14:paraId="725F1808"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Prepare weekly overview and plans for week 2.</w:t>
            </w:r>
          </w:p>
          <w:p w14:paraId="4529E903"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Appraisal 1- an area of own choice.</w:t>
            </w:r>
          </w:p>
          <w:p w14:paraId="5CD07E16" w14:textId="73DCE689" w:rsidR="00F9159A" w:rsidRPr="005943D3" w:rsidRDefault="00F9159A" w:rsidP="00F9159A">
            <w:pPr>
              <w:pStyle w:val="CHARTTEXTbulletsbold"/>
              <w:rPr>
                <w:rFonts w:cs="Arial"/>
                <w:b w:val="0"/>
                <w:bCs/>
                <w:sz w:val="21"/>
                <w:szCs w:val="21"/>
              </w:rPr>
            </w:pPr>
            <w:r w:rsidRPr="005943D3">
              <w:rPr>
                <w:rFonts w:cs="Arial"/>
                <w:b w:val="0"/>
                <w:bCs/>
                <w:color w:val="000000" w:themeColor="text1"/>
                <w:sz w:val="21"/>
                <w:szCs w:val="21"/>
              </w:rPr>
              <w:t>Fully engage in weekly progression meeting and be prepared to take evidence to his meeting of children’s learning</w:t>
            </w:r>
          </w:p>
        </w:tc>
        <w:tc>
          <w:tcPr>
            <w:tcW w:w="4487" w:type="dxa"/>
          </w:tcPr>
          <w:p w14:paraId="7C851CC9"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Provide support for student teacher during teaching and planning.</w:t>
            </w:r>
          </w:p>
          <w:p w14:paraId="19AE5783"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Plan appraisals and weekly meetings for the assessed block if possible </w:t>
            </w:r>
          </w:p>
          <w:p w14:paraId="5060063E"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Enable student teacher to observe a PE lesson. </w:t>
            </w:r>
          </w:p>
          <w:p w14:paraId="0EDC6792"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Conduct Appraisal 1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 xml:space="preserve">) </w:t>
            </w:r>
          </w:p>
          <w:p w14:paraId="0719C2E8"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Discuss targets and strategies to address these within the weekly progress meeting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w:t>
            </w:r>
          </w:p>
          <w:p w14:paraId="4581FA98" w14:textId="03B10484"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Discuss plans for week 2</w:t>
            </w:r>
          </w:p>
        </w:tc>
      </w:tr>
      <w:tr w:rsidR="00F9159A" w:rsidRPr="005943D3" w14:paraId="364B31C4" w14:textId="77777777" w:rsidTr="00496B3B">
        <w:tc>
          <w:tcPr>
            <w:tcW w:w="978" w:type="dxa"/>
          </w:tcPr>
          <w:p w14:paraId="4D0D7493" w14:textId="77777777" w:rsidR="00F9159A" w:rsidRPr="005943D3" w:rsidRDefault="00F9159A" w:rsidP="00F9159A">
            <w:pPr>
              <w:ind w:left="0" w:firstLine="0"/>
              <w:rPr>
                <w:sz w:val="21"/>
                <w:szCs w:val="21"/>
                <w:lang w:bidi="ar-SA"/>
              </w:rPr>
            </w:pPr>
          </w:p>
        </w:tc>
        <w:tc>
          <w:tcPr>
            <w:tcW w:w="3543" w:type="dxa"/>
          </w:tcPr>
          <w:p w14:paraId="24D728CD"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Teach the class up to 50% of the time including all literacy focused lessons/activities.</w:t>
            </w:r>
          </w:p>
          <w:p w14:paraId="6D450D0C" w14:textId="4FAF269B" w:rsidR="00F9159A" w:rsidRPr="005943D3" w:rsidRDefault="00CF2B46" w:rsidP="00F9159A">
            <w:pPr>
              <w:pStyle w:val="CHARTTEXTbulletsbold"/>
              <w:rPr>
                <w:rFonts w:cs="Arial"/>
                <w:b w:val="0"/>
                <w:color w:val="000000" w:themeColor="text1"/>
                <w:sz w:val="21"/>
                <w:szCs w:val="21"/>
              </w:rPr>
            </w:pPr>
            <w:r w:rsidRPr="005943D3">
              <w:rPr>
                <w:rFonts w:cs="Arial"/>
                <w:b w:val="0"/>
                <w:color w:val="000000" w:themeColor="text1"/>
                <w:sz w:val="21"/>
                <w:szCs w:val="21"/>
              </w:rPr>
              <w:t>Begin to gather your research data</w:t>
            </w:r>
          </w:p>
          <w:p w14:paraId="0D1277A1" w14:textId="739EDA5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All students to observe the teaching of phonics and complete a retrospective plan of the observed lesson. </w:t>
            </w:r>
          </w:p>
          <w:p w14:paraId="18840F1E"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Prepare weekly overview and plans for week 3.</w:t>
            </w:r>
          </w:p>
          <w:p w14:paraId="1E01750E" w14:textId="3E99F1E9"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Appraisal 2 – English focus Review engagement with standards during weekly progression meeting.</w:t>
            </w:r>
          </w:p>
          <w:p w14:paraId="183DF6B5" w14:textId="53DB4561" w:rsidR="00F9159A" w:rsidRPr="005943D3" w:rsidRDefault="00F9159A" w:rsidP="00F9159A">
            <w:pPr>
              <w:pStyle w:val="CHARTTEXTbulletsbold"/>
              <w:rPr>
                <w:rFonts w:cs="Arial"/>
                <w:b w:val="0"/>
                <w:color w:val="000000" w:themeColor="text1"/>
                <w:sz w:val="21"/>
                <w:szCs w:val="21"/>
              </w:rPr>
            </w:pPr>
            <w:r w:rsidRPr="005943D3">
              <w:rPr>
                <w:rFonts w:cs="Arial"/>
                <w:color w:val="FF0000"/>
                <w:sz w:val="21"/>
                <w:szCs w:val="21"/>
              </w:rPr>
              <w:lastRenderedPageBreak/>
              <w:t>Update all trackers</w:t>
            </w:r>
          </w:p>
        </w:tc>
        <w:tc>
          <w:tcPr>
            <w:tcW w:w="4487" w:type="dxa"/>
          </w:tcPr>
          <w:p w14:paraId="6CA01ED4"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lastRenderedPageBreak/>
              <w:t>Provide support for student teacher during teaching and planning.</w:t>
            </w:r>
          </w:p>
          <w:p w14:paraId="55CB963D"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Discuss planning for week 3.</w:t>
            </w:r>
          </w:p>
          <w:p w14:paraId="7E4F794C"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Conduct Appraisal 2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 xml:space="preserve">) </w:t>
            </w:r>
          </w:p>
          <w:p w14:paraId="49ED6254"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Discuss targets and strategies to address these within the weekly progress meeting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w:t>
            </w:r>
          </w:p>
          <w:p w14:paraId="32E204F6"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Review progress in the weekly meeting and set target for the following week</w:t>
            </w:r>
          </w:p>
          <w:p w14:paraId="23E5200B" w14:textId="0BBB14CF"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Arrange for the student to observe the teaching of phonics and check that retrospective planning has been completed. </w:t>
            </w:r>
          </w:p>
          <w:p w14:paraId="1C2E4649" w14:textId="254145F8" w:rsidR="00F9159A" w:rsidRPr="005943D3" w:rsidRDefault="00976E4B" w:rsidP="005943D3">
            <w:pPr>
              <w:pStyle w:val="CHARTTEXTbulletsbold"/>
              <w:rPr>
                <w:rFonts w:cs="Arial"/>
                <w:b w:val="0"/>
                <w:color w:val="000000" w:themeColor="text1"/>
                <w:sz w:val="21"/>
                <w:szCs w:val="21"/>
              </w:rPr>
            </w:pPr>
            <w:r w:rsidRPr="005943D3">
              <w:rPr>
                <w:rFonts w:cs="Arial"/>
                <w:b w:val="0"/>
                <w:color w:val="000000" w:themeColor="text1"/>
                <w:sz w:val="21"/>
                <w:szCs w:val="21"/>
              </w:rPr>
              <w:lastRenderedPageBreak/>
              <w:t>Check student teachers are tracking use of CPD time and understanding of TS</w:t>
            </w:r>
            <w:r w:rsidR="005943D3">
              <w:rPr>
                <w:rFonts w:cs="Arial"/>
                <w:b w:val="0"/>
                <w:color w:val="000000" w:themeColor="text1"/>
                <w:sz w:val="21"/>
                <w:szCs w:val="21"/>
              </w:rPr>
              <w:t>5</w:t>
            </w:r>
          </w:p>
        </w:tc>
      </w:tr>
      <w:tr w:rsidR="00F9159A" w:rsidRPr="005943D3" w14:paraId="49A32D48" w14:textId="77777777" w:rsidTr="00496B3B">
        <w:tc>
          <w:tcPr>
            <w:tcW w:w="978" w:type="dxa"/>
          </w:tcPr>
          <w:p w14:paraId="7DC0FE79" w14:textId="280B1532" w:rsidR="00F9159A" w:rsidRPr="005943D3" w:rsidRDefault="00F9159A" w:rsidP="00F9159A">
            <w:pPr>
              <w:ind w:left="0" w:firstLine="0"/>
              <w:rPr>
                <w:sz w:val="21"/>
                <w:szCs w:val="21"/>
                <w:lang w:bidi="ar-SA"/>
              </w:rPr>
            </w:pPr>
            <w:r w:rsidRPr="005943D3">
              <w:rPr>
                <w:b/>
                <w:bCs/>
                <w:color w:val="000000" w:themeColor="text1"/>
                <w:sz w:val="21"/>
                <w:szCs w:val="21"/>
                <w:lang w:bidi="ar-SA"/>
              </w:rPr>
              <w:lastRenderedPageBreak/>
              <w:t>3</w:t>
            </w:r>
          </w:p>
        </w:tc>
        <w:tc>
          <w:tcPr>
            <w:tcW w:w="3543" w:type="dxa"/>
          </w:tcPr>
          <w:p w14:paraId="4C38F8C7" w14:textId="16ABFEC4"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Teach the class </w:t>
            </w:r>
            <w:r w:rsidR="00CF2B46" w:rsidRPr="005943D3">
              <w:rPr>
                <w:rFonts w:cs="Arial"/>
                <w:b w:val="0"/>
                <w:color w:val="000000" w:themeColor="text1"/>
                <w:sz w:val="21"/>
                <w:szCs w:val="21"/>
              </w:rPr>
              <w:t>6</w:t>
            </w:r>
            <w:r w:rsidRPr="005943D3">
              <w:rPr>
                <w:rFonts w:cs="Arial"/>
                <w:b w:val="0"/>
                <w:color w:val="000000" w:themeColor="text1"/>
                <w:sz w:val="21"/>
                <w:szCs w:val="21"/>
              </w:rPr>
              <w:t>0% of the time including all or as much as possible of the numeracy focused lessons/activities.</w:t>
            </w:r>
          </w:p>
          <w:p w14:paraId="40ACCD6C" w14:textId="62A15165" w:rsidR="00F9159A" w:rsidRPr="005943D3" w:rsidRDefault="00CF2B46"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Gather research data </w:t>
            </w:r>
          </w:p>
          <w:p w14:paraId="40518DFD"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Prepare weekly overview and plans for week 4</w:t>
            </w:r>
          </w:p>
          <w:p w14:paraId="13C0F004"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Experience teaching whole class PE session.</w:t>
            </w:r>
          </w:p>
          <w:p w14:paraId="6BC47968"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Appraisal 3 – area of mathematics.</w:t>
            </w:r>
          </w:p>
          <w:p w14:paraId="6B726E35" w14:textId="679D8D4B" w:rsidR="00F9159A" w:rsidRPr="005943D3" w:rsidRDefault="00CF2B46"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In conjunction with your mentor, highlight the Teachers’ Standards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 xml:space="preserve"> to show progress. </w:t>
            </w:r>
          </w:p>
          <w:p w14:paraId="6FEF52BA" w14:textId="1FFAE8F5" w:rsidR="00F9159A" w:rsidRPr="005943D3" w:rsidRDefault="00F9159A" w:rsidP="00F9159A">
            <w:pPr>
              <w:ind w:left="0" w:firstLine="0"/>
              <w:rPr>
                <w:sz w:val="21"/>
                <w:szCs w:val="21"/>
                <w:lang w:bidi="ar-SA"/>
              </w:rPr>
            </w:pPr>
            <w:r w:rsidRPr="005943D3">
              <w:rPr>
                <w:color w:val="000000" w:themeColor="text1"/>
                <w:sz w:val="21"/>
                <w:szCs w:val="21"/>
              </w:rPr>
              <w:t xml:space="preserve">Check that the interim report has been completed on </w:t>
            </w:r>
            <w:proofErr w:type="spellStart"/>
            <w:r w:rsidRPr="005943D3">
              <w:rPr>
                <w:color w:val="000000" w:themeColor="text1"/>
                <w:sz w:val="21"/>
                <w:szCs w:val="21"/>
              </w:rPr>
              <w:t>Abyasa</w:t>
            </w:r>
            <w:proofErr w:type="spellEnd"/>
            <w:r w:rsidRPr="005943D3">
              <w:rPr>
                <w:color w:val="000000" w:themeColor="text1"/>
                <w:sz w:val="21"/>
                <w:szCs w:val="21"/>
              </w:rPr>
              <w:t xml:space="preserve"> and you are aware of your grades and targets</w:t>
            </w:r>
          </w:p>
        </w:tc>
        <w:tc>
          <w:tcPr>
            <w:tcW w:w="4487" w:type="dxa"/>
          </w:tcPr>
          <w:p w14:paraId="77C7C2A9"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Provide support for student teacher during teaching and planning.</w:t>
            </w:r>
          </w:p>
          <w:p w14:paraId="4583CE6C"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Read and comment upon student teacher’s reflective learning journal for week 2</w:t>
            </w:r>
          </w:p>
          <w:p w14:paraId="6C92D6FB"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Discuss targets and strategies to address these.</w:t>
            </w:r>
          </w:p>
          <w:p w14:paraId="584E3B8A"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Discuss planning for week 4. </w:t>
            </w:r>
          </w:p>
          <w:p w14:paraId="4C4F0DC0"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Conduct Appraisal 3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w:t>
            </w:r>
          </w:p>
          <w:p w14:paraId="0FCF58D1"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Discuss targets and strategies to address these within the weekly progress meeting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 xml:space="preserve">) </w:t>
            </w:r>
          </w:p>
          <w:p w14:paraId="208F0A24" w14:textId="0FE6A6EE"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Review Teachers’ Standards in weekly progression meeting </w:t>
            </w:r>
          </w:p>
          <w:p w14:paraId="4B45A3A1" w14:textId="2A84D41B" w:rsidR="00F9159A" w:rsidRPr="005943D3" w:rsidRDefault="00F9159A" w:rsidP="00F9159A">
            <w:pPr>
              <w:ind w:left="0" w:firstLine="0"/>
              <w:rPr>
                <w:sz w:val="21"/>
                <w:szCs w:val="21"/>
                <w:lang w:bidi="ar-SA"/>
              </w:rPr>
            </w:pPr>
            <w:r w:rsidRPr="005943D3">
              <w:rPr>
                <w:color w:val="FF0000"/>
                <w:sz w:val="21"/>
                <w:szCs w:val="21"/>
                <w:u w:val="single"/>
              </w:rPr>
              <w:t xml:space="preserve">Complete interim report via </w:t>
            </w:r>
            <w:proofErr w:type="spellStart"/>
            <w:r w:rsidRPr="005943D3">
              <w:rPr>
                <w:color w:val="FF0000"/>
                <w:sz w:val="21"/>
                <w:szCs w:val="21"/>
                <w:u w:val="single"/>
              </w:rPr>
              <w:t>Abyasa</w:t>
            </w:r>
            <w:proofErr w:type="spellEnd"/>
            <w:r w:rsidRPr="005943D3">
              <w:rPr>
                <w:color w:val="FF0000"/>
                <w:sz w:val="21"/>
                <w:szCs w:val="21"/>
                <w:u w:val="single"/>
              </w:rPr>
              <w:t>, share content with the student teacher</w:t>
            </w:r>
          </w:p>
        </w:tc>
      </w:tr>
      <w:tr w:rsidR="00F9159A" w:rsidRPr="005943D3" w14:paraId="35FAF25A" w14:textId="77777777" w:rsidTr="00496B3B">
        <w:tc>
          <w:tcPr>
            <w:tcW w:w="978" w:type="dxa"/>
          </w:tcPr>
          <w:p w14:paraId="140CFC2D" w14:textId="44C9DF28" w:rsidR="00F9159A" w:rsidRPr="005943D3" w:rsidRDefault="00F9159A" w:rsidP="00F9159A">
            <w:pPr>
              <w:ind w:left="0" w:firstLine="0"/>
              <w:rPr>
                <w:sz w:val="21"/>
                <w:szCs w:val="21"/>
                <w:lang w:bidi="ar-SA"/>
              </w:rPr>
            </w:pPr>
            <w:r w:rsidRPr="005943D3">
              <w:rPr>
                <w:b/>
                <w:bCs/>
                <w:color w:val="000000" w:themeColor="text1"/>
                <w:sz w:val="21"/>
                <w:szCs w:val="21"/>
                <w:lang w:bidi="ar-SA"/>
              </w:rPr>
              <w:t>4</w:t>
            </w:r>
          </w:p>
        </w:tc>
        <w:tc>
          <w:tcPr>
            <w:tcW w:w="3543" w:type="dxa"/>
          </w:tcPr>
          <w:p w14:paraId="0F82E916" w14:textId="017DDEF5"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Teach whole class </w:t>
            </w:r>
            <w:r w:rsidR="00CF2B46" w:rsidRPr="005943D3">
              <w:rPr>
                <w:rFonts w:cs="Arial"/>
                <w:b w:val="0"/>
                <w:color w:val="000000" w:themeColor="text1"/>
                <w:sz w:val="21"/>
                <w:szCs w:val="21"/>
              </w:rPr>
              <w:t>6</w:t>
            </w:r>
            <w:r w:rsidRPr="005943D3">
              <w:rPr>
                <w:rFonts w:cs="Arial"/>
                <w:b w:val="0"/>
                <w:color w:val="000000" w:themeColor="text1"/>
                <w:sz w:val="21"/>
                <w:szCs w:val="21"/>
              </w:rPr>
              <w:t>0% of the time including literacy, numeracy and science.</w:t>
            </w:r>
          </w:p>
          <w:p w14:paraId="2C34A585"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Complete gap tasks as appropriate </w:t>
            </w:r>
          </w:p>
          <w:p w14:paraId="7ABE9F74"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Prepare weekly overview and plans for week 5</w:t>
            </w:r>
          </w:p>
          <w:p w14:paraId="7DF8118F" w14:textId="69C15A69"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Appraisal 4 – science focus.</w:t>
            </w:r>
          </w:p>
          <w:p w14:paraId="30C694DC"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Review engagement with standards in weekly progression meeting providing evidence of learning and your own progress. </w:t>
            </w:r>
          </w:p>
          <w:p w14:paraId="52F57265" w14:textId="77777777" w:rsidR="00F9159A" w:rsidRDefault="00F9159A" w:rsidP="00F9159A">
            <w:pPr>
              <w:ind w:left="0" w:firstLine="0"/>
              <w:rPr>
                <w:color w:val="000000" w:themeColor="text1"/>
                <w:sz w:val="21"/>
                <w:szCs w:val="21"/>
              </w:rPr>
            </w:pPr>
            <w:r w:rsidRPr="005943D3">
              <w:rPr>
                <w:color w:val="000000" w:themeColor="text1"/>
                <w:sz w:val="21"/>
                <w:szCs w:val="21"/>
              </w:rPr>
              <w:t xml:space="preserve">Prepare for link tutor/alliance lead </w:t>
            </w:r>
            <w:r w:rsidR="00CF2B46" w:rsidRPr="005943D3">
              <w:rPr>
                <w:color w:val="000000" w:themeColor="text1"/>
                <w:sz w:val="21"/>
                <w:szCs w:val="21"/>
              </w:rPr>
              <w:t>QA meeting</w:t>
            </w:r>
          </w:p>
          <w:p w14:paraId="5132F5BB" w14:textId="54260E0A" w:rsidR="005943D3" w:rsidRPr="005943D3" w:rsidRDefault="005943D3" w:rsidP="00F9159A">
            <w:pPr>
              <w:ind w:left="0" w:firstLine="0"/>
              <w:rPr>
                <w:sz w:val="21"/>
                <w:szCs w:val="21"/>
                <w:lang w:bidi="ar-SA"/>
              </w:rPr>
            </w:pPr>
          </w:p>
        </w:tc>
        <w:tc>
          <w:tcPr>
            <w:tcW w:w="4487" w:type="dxa"/>
          </w:tcPr>
          <w:p w14:paraId="18514A8D"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Provide support for student teacher during teaching and planning.</w:t>
            </w:r>
          </w:p>
          <w:p w14:paraId="01A5D439"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Discuss targets and strategies to address these. </w:t>
            </w:r>
          </w:p>
          <w:p w14:paraId="51CB4FBE"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Discuss planning for Week 5</w:t>
            </w:r>
          </w:p>
          <w:p w14:paraId="7FBF1F56"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Conduct Appraisal 4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w:t>
            </w:r>
          </w:p>
          <w:p w14:paraId="62222073"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Discuss targets and strategies to address these within the weekly progress meeting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 xml:space="preserve">) </w:t>
            </w:r>
          </w:p>
          <w:p w14:paraId="5243BF82"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Undertake shared appraisal with alliance lead/link tutor</w:t>
            </w:r>
          </w:p>
          <w:p w14:paraId="2B09E74B" w14:textId="77777777" w:rsidR="00F9159A" w:rsidRPr="005943D3" w:rsidRDefault="00F9159A" w:rsidP="00F9159A">
            <w:pPr>
              <w:ind w:left="0" w:firstLine="0"/>
              <w:rPr>
                <w:sz w:val="21"/>
                <w:szCs w:val="21"/>
                <w:lang w:bidi="ar-SA"/>
              </w:rPr>
            </w:pPr>
          </w:p>
        </w:tc>
      </w:tr>
      <w:tr w:rsidR="00F9159A" w:rsidRPr="005943D3" w14:paraId="1DEA110B" w14:textId="77777777" w:rsidTr="00496B3B">
        <w:tc>
          <w:tcPr>
            <w:tcW w:w="978" w:type="dxa"/>
          </w:tcPr>
          <w:p w14:paraId="773032D2" w14:textId="0C16AF01" w:rsidR="00F9159A" w:rsidRPr="005943D3" w:rsidRDefault="00F9159A" w:rsidP="00F9159A">
            <w:pPr>
              <w:ind w:left="0" w:firstLine="0"/>
              <w:rPr>
                <w:sz w:val="21"/>
                <w:szCs w:val="21"/>
                <w:lang w:bidi="ar-SA"/>
              </w:rPr>
            </w:pPr>
            <w:r w:rsidRPr="005943D3">
              <w:rPr>
                <w:b/>
                <w:bCs/>
                <w:color w:val="000000" w:themeColor="text1"/>
                <w:sz w:val="21"/>
                <w:szCs w:val="21"/>
                <w:lang w:bidi="ar-SA"/>
              </w:rPr>
              <w:lastRenderedPageBreak/>
              <w:t>5</w:t>
            </w:r>
          </w:p>
        </w:tc>
        <w:tc>
          <w:tcPr>
            <w:tcW w:w="3543" w:type="dxa"/>
          </w:tcPr>
          <w:p w14:paraId="5D44657F" w14:textId="0AD8E3C2"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Teach whole class </w:t>
            </w:r>
            <w:r w:rsidR="00CF2B46" w:rsidRPr="005943D3">
              <w:rPr>
                <w:rFonts w:cs="Arial"/>
                <w:b w:val="0"/>
                <w:color w:val="000000" w:themeColor="text1"/>
                <w:sz w:val="21"/>
                <w:szCs w:val="21"/>
              </w:rPr>
              <w:t>7</w:t>
            </w:r>
            <w:r w:rsidRPr="005943D3">
              <w:rPr>
                <w:rFonts w:cs="Arial"/>
                <w:b w:val="0"/>
                <w:color w:val="000000" w:themeColor="text1"/>
                <w:sz w:val="21"/>
                <w:szCs w:val="21"/>
              </w:rPr>
              <w:t>0% of the time incorporating a good range of subject areas</w:t>
            </w:r>
          </w:p>
          <w:p w14:paraId="23F69274"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Complete gap tasks as appropriate</w:t>
            </w:r>
          </w:p>
          <w:p w14:paraId="455D3366"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Prepare weekly overview and plans for week 6</w:t>
            </w:r>
          </w:p>
          <w:p w14:paraId="23899FEE" w14:textId="6138E0D9"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Appraisal 5 – </w:t>
            </w:r>
            <w:r w:rsidR="00CF2B46" w:rsidRPr="005943D3">
              <w:rPr>
                <w:rFonts w:cs="Arial"/>
                <w:b w:val="0"/>
                <w:color w:val="000000" w:themeColor="text1"/>
                <w:sz w:val="21"/>
                <w:szCs w:val="21"/>
              </w:rPr>
              <w:t>phonics</w:t>
            </w:r>
            <w:r w:rsidRPr="005943D3">
              <w:rPr>
                <w:rFonts w:cs="Arial"/>
                <w:b w:val="0"/>
                <w:color w:val="000000" w:themeColor="text1"/>
                <w:sz w:val="21"/>
                <w:szCs w:val="21"/>
              </w:rPr>
              <w:t xml:space="preserve"> </w:t>
            </w:r>
          </w:p>
          <w:p w14:paraId="0F1A911C" w14:textId="71C93910" w:rsidR="00F9159A" w:rsidRPr="005943D3" w:rsidRDefault="00F9159A" w:rsidP="00F9159A">
            <w:pPr>
              <w:ind w:left="0" w:firstLine="0"/>
              <w:rPr>
                <w:sz w:val="21"/>
                <w:szCs w:val="21"/>
                <w:lang w:bidi="ar-SA"/>
              </w:rPr>
            </w:pPr>
            <w:r w:rsidRPr="005943D3">
              <w:rPr>
                <w:color w:val="000000" w:themeColor="text1"/>
                <w:sz w:val="21"/>
                <w:szCs w:val="21"/>
              </w:rPr>
              <w:t xml:space="preserve">Ensure you fully participate in the weekly progress meeting and provide evidence of you meeting your targets. </w:t>
            </w:r>
          </w:p>
        </w:tc>
        <w:tc>
          <w:tcPr>
            <w:tcW w:w="4487" w:type="dxa"/>
          </w:tcPr>
          <w:p w14:paraId="4F9EFF37"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Provide support for student teacher during teaching and planning. </w:t>
            </w:r>
          </w:p>
          <w:p w14:paraId="21B1CA1B"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Discuss targets and strategies to address these.</w:t>
            </w:r>
          </w:p>
          <w:p w14:paraId="3CA34194"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Discuss planning for Week 6</w:t>
            </w:r>
          </w:p>
          <w:p w14:paraId="5E17A773"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Conduct Appraisal 5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w:t>
            </w:r>
          </w:p>
          <w:p w14:paraId="4C7FDB11"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Discuss targets and strategies to address these within the weekly progress meeting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 xml:space="preserve">) </w:t>
            </w:r>
          </w:p>
          <w:p w14:paraId="093DAB87" w14:textId="77777777" w:rsidR="00F9159A" w:rsidRPr="005943D3" w:rsidRDefault="00F9159A" w:rsidP="00F9159A">
            <w:pPr>
              <w:ind w:left="0" w:firstLine="0"/>
              <w:rPr>
                <w:sz w:val="21"/>
                <w:szCs w:val="21"/>
                <w:lang w:bidi="ar-SA"/>
              </w:rPr>
            </w:pPr>
          </w:p>
        </w:tc>
      </w:tr>
      <w:tr w:rsidR="00F9159A" w:rsidRPr="005943D3" w14:paraId="5A81659F" w14:textId="77777777" w:rsidTr="00496B3B">
        <w:tc>
          <w:tcPr>
            <w:tcW w:w="978" w:type="dxa"/>
          </w:tcPr>
          <w:p w14:paraId="379C92E9" w14:textId="6003F16B" w:rsidR="00F9159A" w:rsidRPr="005943D3" w:rsidRDefault="00F9159A" w:rsidP="00F9159A">
            <w:pPr>
              <w:ind w:left="0" w:firstLine="0"/>
              <w:rPr>
                <w:sz w:val="21"/>
                <w:szCs w:val="21"/>
                <w:lang w:bidi="ar-SA"/>
              </w:rPr>
            </w:pPr>
            <w:r w:rsidRPr="005943D3">
              <w:rPr>
                <w:b/>
                <w:bCs/>
                <w:color w:val="000000" w:themeColor="text1"/>
                <w:sz w:val="21"/>
                <w:szCs w:val="21"/>
                <w:lang w:bidi="ar-SA"/>
              </w:rPr>
              <w:t>6</w:t>
            </w:r>
          </w:p>
        </w:tc>
        <w:tc>
          <w:tcPr>
            <w:tcW w:w="3543" w:type="dxa"/>
          </w:tcPr>
          <w:p w14:paraId="12517256" w14:textId="2FCA73CD"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Teach whole class </w:t>
            </w:r>
            <w:r w:rsidR="00CF2B46" w:rsidRPr="005943D3">
              <w:rPr>
                <w:rFonts w:cs="Arial"/>
                <w:b w:val="0"/>
                <w:color w:val="000000" w:themeColor="text1"/>
                <w:sz w:val="21"/>
                <w:szCs w:val="21"/>
              </w:rPr>
              <w:t>7</w:t>
            </w:r>
            <w:r w:rsidRPr="005943D3">
              <w:rPr>
                <w:rFonts w:cs="Arial"/>
                <w:b w:val="0"/>
                <w:color w:val="000000" w:themeColor="text1"/>
                <w:sz w:val="21"/>
                <w:szCs w:val="21"/>
              </w:rPr>
              <w:t>0% of the time incorporating a good range of subject areas</w:t>
            </w:r>
          </w:p>
          <w:p w14:paraId="599C0643" w14:textId="24027A38"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Appraisal 6 - a chosen an alternative foundation subject or RE</w:t>
            </w:r>
          </w:p>
          <w:p w14:paraId="51A91AF2"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Ensure all resources used on placement are returned to appropriate places </w:t>
            </w:r>
          </w:p>
          <w:p w14:paraId="5F7B9140" w14:textId="1736F458" w:rsidR="00F9159A" w:rsidRPr="005943D3" w:rsidRDefault="001D5F40"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Highlight Teachers’ Standards on </w:t>
            </w:r>
            <w:proofErr w:type="spellStart"/>
            <w:r w:rsidRPr="005943D3">
              <w:rPr>
                <w:rFonts w:cs="Arial"/>
                <w:b w:val="0"/>
                <w:color w:val="000000" w:themeColor="text1"/>
                <w:sz w:val="21"/>
                <w:szCs w:val="21"/>
              </w:rPr>
              <w:t>Abyasa</w:t>
            </w:r>
            <w:proofErr w:type="spellEnd"/>
          </w:p>
          <w:p w14:paraId="22802E33" w14:textId="77777777" w:rsidR="00F9159A" w:rsidRPr="005943D3" w:rsidRDefault="00F9159A" w:rsidP="00F9159A">
            <w:pPr>
              <w:pStyle w:val="CHARTTEXTbulletsbold"/>
              <w:rPr>
                <w:rFonts w:cs="Arial"/>
                <w:b w:val="0"/>
                <w:color w:val="FF0000"/>
                <w:sz w:val="21"/>
                <w:szCs w:val="21"/>
              </w:rPr>
            </w:pPr>
            <w:r w:rsidRPr="005943D3">
              <w:rPr>
                <w:rFonts w:cs="Arial"/>
                <w:b w:val="0"/>
                <w:color w:val="FF0000"/>
                <w:sz w:val="21"/>
                <w:szCs w:val="21"/>
              </w:rPr>
              <w:t>Complete student teacher’s reflective overview</w:t>
            </w:r>
          </w:p>
          <w:p w14:paraId="0CBCCC2A" w14:textId="2A792E39" w:rsidR="00F9159A" w:rsidRPr="005943D3" w:rsidRDefault="00F9159A" w:rsidP="00976E4B">
            <w:pPr>
              <w:pStyle w:val="CHARTTEXTbulletsbold"/>
              <w:rPr>
                <w:rFonts w:cs="Arial"/>
                <w:b w:val="0"/>
                <w:bCs/>
                <w:sz w:val="21"/>
                <w:szCs w:val="21"/>
              </w:rPr>
            </w:pPr>
            <w:r w:rsidRPr="005943D3">
              <w:rPr>
                <w:rFonts w:cs="Arial"/>
                <w:b w:val="0"/>
                <w:bCs/>
                <w:color w:val="000000" w:themeColor="text1"/>
                <w:sz w:val="21"/>
                <w:szCs w:val="21"/>
              </w:rPr>
              <w:t>Ensure all triangulation paperwork is completed &amp; targets are set for your next placement</w:t>
            </w:r>
          </w:p>
        </w:tc>
        <w:tc>
          <w:tcPr>
            <w:tcW w:w="4487" w:type="dxa"/>
          </w:tcPr>
          <w:p w14:paraId="05EF166E"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Provide support for student teacher during teaching and planning.</w:t>
            </w:r>
          </w:p>
          <w:p w14:paraId="403C25A5"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Discuss targets and strategies to address these.</w:t>
            </w:r>
          </w:p>
          <w:p w14:paraId="5E7D00CF"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Conduct Appraisal 6 (record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w:t>
            </w:r>
          </w:p>
          <w:p w14:paraId="7C94E52E" w14:textId="51D7844C"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Ensure that mentor’s final report </w:t>
            </w:r>
            <w:r w:rsidR="001D5F40" w:rsidRPr="005943D3">
              <w:rPr>
                <w:rFonts w:cs="Arial"/>
                <w:b w:val="0"/>
                <w:color w:val="000000" w:themeColor="text1"/>
                <w:sz w:val="21"/>
                <w:szCs w:val="21"/>
              </w:rPr>
              <w:t>is</w:t>
            </w:r>
            <w:r w:rsidRPr="005943D3">
              <w:rPr>
                <w:rFonts w:cs="Arial"/>
                <w:b w:val="0"/>
                <w:color w:val="000000" w:themeColor="text1"/>
                <w:sz w:val="21"/>
                <w:szCs w:val="21"/>
              </w:rPr>
              <w:t xml:space="preserve"> completed on </w:t>
            </w:r>
            <w:proofErr w:type="spellStart"/>
            <w:r w:rsidRPr="005943D3">
              <w:rPr>
                <w:rFonts w:cs="Arial"/>
                <w:b w:val="0"/>
                <w:color w:val="000000" w:themeColor="text1"/>
                <w:sz w:val="21"/>
                <w:szCs w:val="21"/>
              </w:rPr>
              <w:t>Abyasa</w:t>
            </w:r>
            <w:proofErr w:type="spellEnd"/>
            <w:r w:rsidRPr="005943D3">
              <w:rPr>
                <w:rFonts w:cs="Arial"/>
                <w:b w:val="0"/>
                <w:color w:val="000000" w:themeColor="text1"/>
                <w:sz w:val="21"/>
                <w:szCs w:val="21"/>
              </w:rPr>
              <w:t xml:space="preserve">. </w:t>
            </w:r>
          </w:p>
          <w:p w14:paraId="772909B2" w14:textId="6147D7E6" w:rsidR="00F9159A" w:rsidRPr="005943D3" w:rsidRDefault="001D5F40"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In conjunction with the student, highlight the Teachers’ Standards on </w:t>
            </w:r>
            <w:proofErr w:type="spellStart"/>
            <w:r w:rsidRPr="005943D3">
              <w:rPr>
                <w:rFonts w:cs="Arial"/>
                <w:b w:val="0"/>
                <w:color w:val="000000" w:themeColor="text1"/>
                <w:sz w:val="21"/>
                <w:szCs w:val="21"/>
              </w:rPr>
              <w:t>Abyasa</w:t>
            </w:r>
            <w:proofErr w:type="spellEnd"/>
          </w:p>
          <w:p w14:paraId="7C65F8C2" w14:textId="77777777" w:rsidR="00F9159A" w:rsidRPr="005943D3" w:rsidRDefault="00F9159A" w:rsidP="00F9159A">
            <w:pPr>
              <w:pStyle w:val="CHARTTEXTbulletsbold"/>
              <w:rPr>
                <w:rFonts w:cs="Arial"/>
                <w:b w:val="0"/>
                <w:color w:val="000000" w:themeColor="text1"/>
                <w:sz w:val="21"/>
                <w:szCs w:val="21"/>
              </w:rPr>
            </w:pPr>
            <w:r w:rsidRPr="005943D3">
              <w:rPr>
                <w:rFonts w:cs="Arial"/>
                <w:b w:val="0"/>
                <w:color w:val="000000" w:themeColor="text1"/>
                <w:sz w:val="21"/>
                <w:szCs w:val="21"/>
              </w:rPr>
              <w:t xml:space="preserve">Prepare for and lead the Student Teacher Profile Triangulation meeting. </w:t>
            </w:r>
          </w:p>
          <w:p w14:paraId="41F120BA" w14:textId="7C8AECD6" w:rsidR="00F9159A" w:rsidRPr="005943D3" w:rsidRDefault="00F9159A" w:rsidP="00F9159A">
            <w:pPr>
              <w:ind w:left="0" w:firstLine="0"/>
              <w:rPr>
                <w:sz w:val="21"/>
                <w:szCs w:val="21"/>
                <w:lang w:bidi="ar-SA"/>
              </w:rPr>
            </w:pPr>
            <w:r w:rsidRPr="005943D3">
              <w:rPr>
                <w:color w:val="FF0000"/>
                <w:sz w:val="21"/>
                <w:szCs w:val="21"/>
                <w:u w:val="single"/>
              </w:rPr>
              <w:t>Complete final report</w:t>
            </w:r>
            <w:r w:rsidR="001D5F40" w:rsidRPr="005943D3">
              <w:rPr>
                <w:color w:val="FF0000"/>
                <w:sz w:val="21"/>
                <w:szCs w:val="21"/>
                <w:u w:val="single"/>
              </w:rPr>
              <w:t xml:space="preserve"> and </w:t>
            </w:r>
            <w:r w:rsidRPr="005943D3">
              <w:rPr>
                <w:color w:val="FF0000"/>
                <w:sz w:val="21"/>
                <w:szCs w:val="21"/>
                <w:u w:val="single"/>
              </w:rPr>
              <w:t xml:space="preserve">targets on </w:t>
            </w:r>
            <w:proofErr w:type="spellStart"/>
            <w:r w:rsidRPr="005943D3">
              <w:rPr>
                <w:color w:val="FF0000"/>
                <w:sz w:val="21"/>
                <w:szCs w:val="21"/>
                <w:u w:val="single"/>
              </w:rPr>
              <w:t>Abyasa</w:t>
            </w:r>
            <w:proofErr w:type="spellEnd"/>
          </w:p>
        </w:tc>
      </w:tr>
    </w:tbl>
    <w:p w14:paraId="434BEC5E" w14:textId="14CA4180" w:rsidR="00637035" w:rsidRDefault="00637035">
      <w:pPr>
        <w:spacing w:after="160" w:line="259" w:lineRule="auto"/>
        <w:ind w:left="0" w:firstLine="0"/>
      </w:pPr>
    </w:p>
    <w:p w14:paraId="52B7BAD3" w14:textId="77777777" w:rsidR="00637035" w:rsidRDefault="00F00A03">
      <w:pPr>
        <w:spacing w:after="0" w:line="259" w:lineRule="auto"/>
        <w:ind w:left="0" w:firstLine="0"/>
      </w:pPr>
      <w:r>
        <w:t xml:space="preserve"> </w:t>
      </w:r>
      <w:r>
        <w:tab/>
        <w:t xml:space="preserve"> </w:t>
      </w:r>
    </w:p>
    <w:p w14:paraId="779E4DC8" w14:textId="77777777" w:rsidR="00C84D4D" w:rsidRDefault="00C84D4D">
      <w:pPr>
        <w:pStyle w:val="Heading1"/>
        <w:ind w:left="-5"/>
        <w:sectPr w:rsidR="00C84D4D">
          <w:pgSz w:w="11906" w:h="16838"/>
          <w:pgMar w:top="1425" w:right="1438" w:bottom="1439" w:left="1440" w:header="720" w:footer="720" w:gutter="0"/>
          <w:cols w:space="720"/>
          <w:titlePg/>
        </w:sectPr>
      </w:pPr>
    </w:p>
    <w:p w14:paraId="56A3DB22" w14:textId="46B74B6B"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lastRenderedPageBreak/>
        <w:t> </w:t>
      </w:r>
    </w:p>
    <w:p w14:paraId="335020C6" w14:textId="66DCA9CF" w:rsidR="00637035" w:rsidRDefault="00C84D4D" w:rsidP="00717024">
      <w:pPr>
        <w:pStyle w:val="Heading1"/>
        <w:ind w:left="0" w:firstLine="0"/>
      </w:pPr>
      <w:bookmarkStart w:id="3" w:name="_Toc57200567"/>
      <w:r>
        <w:t>Rationale and Aims</w:t>
      </w:r>
      <w:bookmarkEnd w:id="3"/>
    </w:p>
    <w:p w14:paraId="5DB595BB" w14:textId="195D4D06" w:rsidR="00C47BFA" w:rsidRPr="00C47BFA" w:rsidRDefault="00C47BFA" w:rsidP="00C47BFA">
      <w:pPr>
        <w:pStyle w:val="NoSpacing"/>
        <w:rPr>
          <w:rFonts w:cs="Arial"/>
        </w:rPr>
      </w:pPr>
      <w:r w:rsidRPr="00C47BFA">
        <w:t>This module is</w:t>
      </w:r>
      <w:r w:rsidRPr="00C47BFA">
        <w:rPr>
          <w:rFonts w:cs="Arial"/>
        </w:rPr>
        <w:t xml:space="preserve"> the </w:t>
      </w:r>
      <w:r w:rsidR="001D5F40">
        <w:rPr>
          <w:rFonts w:cs="Arial"/>
        </w:rPr>
        <w:t>second</w:t>
      </w:r>
      <w:r w:rsidRPr="00C47BFA">
        <w:rPr>
          <w:rFonts w:cs="Arial"/>
        </w:rPr>
        <w:t xml:space="preserve"> placement and </w:t>
      </w:r>
      <w:r w:rsidR="001D5F40">
        <w:rPr>
          <w:rFonts w:cs="Arial"/>
        </w:rPr>
        <w:t xml:space="preserve">builds upon the first placement to ensure students teachers have deeper understanding of </w:t>
      </w:r>
      <w:r w:rsidRPr="00C47BFA">
        <w:rPr>
          <w:rFonts w:cs="Arial"/>
        </w:rPr>
        <w:t xml:space="preserve"> the role of teacher.  </w:t>
      </w:r>
    </w:p>
    <w:p w14:paraId="240612D0" w14:textId="77777777" w:rsidR="00637035" w:rsidRDefault="00F00A03">
      <w:pPr>
        <w:spacing w:after="196" w:line="259" w:lineRule="auto"/>
        <w:ind w:left="0" w:firstLine="0"/>
      </w:pPr>
      <w:r>
        <w:t xml:space="preserve"> </w:t>
      </w:r>
    </w:p>
    <w:p w14:paraId="180C88F6" w14:textId="372AE93E" w:rsidR="00637035" w:rsidRDefault="00F06669">
      <w:pPr>
        <w:pStyle w:val="Heading2"/>
        <w:ind w:left="-5"/>
      </w:pPr>
      <w:bookmarkStart w:id="4" w:name="_Toc57200568"/>
      <w:r>
        <w:t>The module aims to provide opportunities for student teachers to:</w:t>
      </w:r>
      <w:bookmarkEnd w:id="4"/>
    </w:p>
    <w:p w14:paraId="382D1DFA" w14:textId="77777777" w:rsidR="00C47BFA" w:rsidRPr="00C47BFA" w:rsidRDefault="00C47BFA" w:rsidP="00C47BFA">
      <w:pPr>
        <w:pStyle w:val="NoSpacing"/>
        <w:numPr>
          <w:ilvl w:val="0"/>
          <w:numId w:val="28"/>
        </w:numPr>
      </w:pPr>
      <w:r w:rsidRPr="00C47BFA">
        <w:t>meet the current standards for teachers;</w:t>
      </w:r>
    </w:p>
    <w:p w14:paraId="35E3D8B0" w14:textId="77777777" w:rsidR="00C47BFA" w:rsidRPr="00C47BFA" w:rsidRDefault="00C47BFA" w:rsidP="00C47BFA">
      <w:pPr>
        <w:pStyle w:val="NoSpacing"/>
        <w:numPr>
          <w:ilvl w:val="0"/>
          <w:numId w:val="28"/>
        </w:numPr>
      </w:pPr>
      <w:r w:rsidRPr="00C47BFA">
        <w:t>establish their professional skills/ attributes and fulfil wider professional responsibilities;</w:t>
      </w:r>
    </w:p>
    <w:p w14:paraId="00FC9BC0" w14:textId="77777777" w:rsidR="00C47BFA" w:rsidRPr="00C47BFA" w:rsidRDefault="00C47BFA" w:rsidP="00C47BFA">
      <w:pPr>
        <w:pStyle w:val="NoSpacing"/>
        <w:numPr>
          <w:ilvl w:val="0"/>
          <w:numId w:val="28"/>
        </w:numPr>
      </w:pPr>
      <w:r w:rsidRPr="00C47BFA">
        <w:t>engage critically with their own continuing professional development as teachers and learners;</w:t>
      </w:r>
    </w:p>
    <w:p w14:paraId="75EFD6FC" w14:textId="77777777" w:rsidR="00C47BFA" w:rsidRPr="00C47BFA" w:rsidRDefault="00C47BFA" w:rsidP="00C47BFA">
      <w:pPr>
        <w:pStyle w:val="NoSpacing"/>
        <w:numPr>
          <w:ilvl w:val="0"/>
          <w:numId w:val="27"/>
        </w:numPr>
      </w:pPr>
      <w:r w:rsidRPr="00C47BFA">
        <w:t>develop understanding and apply theories, methods and strategies to their own practice during school experience and demonstrate the ability to reflect on outcomes;</w:t>
      </w:r>
    </w:p>
    <w:p w14:paraId="0D177145" w14:textId="77777777" w:rsidR="00C47BFA" w:rsidRPr="00C47BFA" w:rsidRDefault="00C47BFA" w:rsidP="00C47BFA">
      <w:pPr>
        <w:pStyle w:val="NoSpacing"/>
        <w:numPr>
          <w:ilvl w:val="0"/>
          <w:numId w:val="27"/>
        </w:numPr>
      </w:pPr>
      <w:r w:rsidRPr="00C47BFA">
        <w:t>begin to develop knowledge and skills in learning, teaching and assessment within the appropriate curriculum and begin to take some responsibility for doing so in consultation with the class teacher;</w:t>
      </w:r>
    </w:p>
    <w:p w14:paraId="57611C7C" w14:textId="135B1E7A" w:rsidR="00C47BFA" w:rsidRDefault="00C47BFA" w:rsidP="00C47BFA">
      <w:pPr>
        <w:pStyle w:val="NoSpacing"/>
        <w:numPr>
          <w:ilvl w:val="0"/>
          <w:numId w:val="27"/>
        </w:numPr>
      </w:pPr>
      <w:r w:rsidRPr="00C47BFA">
        <w:t>apply subject specific pedagogies to practice</w:t>
      </w:r>
      <w:r w:rsidR="001D5F40">
        <w:t>;</w:t>
      </w:r>
    </w:p>
    <w:p w14:paraId="36E4D4EB" w14:textId="58792258" w:rsidR="001D5F40" w:rsidRPr="00C47BFA" w:rsidRDefault="001D5F40" w:rsidP="00C47BFA">
      <w:pPr>
        <w:pStyle w:val="NoSpacing"/>
        <w:numPr>
          <w:ilvl w:val="0"/>
          <w:numId w:val="27"/>
        </w:numPr>
      </w:pPr>
      <w:r>
        <w:t xml:space="preserve">engage in a small research project which will offer opportunities to focus on a specific aspect of teaching and learning and develop the skill of critical reflection. </w:t>
      </w:r>
    </w:p>
    <w:p w14:paraId="33EEFF37" w14:textId="55B512A5" w:rsidR="00637035" w:rsidRDefault="00637035">
      <w:pPr>
        <w:spacing w:after="158" w:line="259" w:lineRule="auto"/>
        <w:ind w:left="0" w:firstLine="0"/>
      </w:pPr>
    </w:p>
    <w:p w14:paraId="5E106EC9" w14:textId="74228E6C" w:rsidR="00637035" w:rsidRDefault="00CD3884">
      <w:pPr>
        <w:spacing w:after="155" w:line="259" w:lineRule="auto"/>
        <w:ind w:left="0" w:firstLine="0"/>
        <w:rPr>
          <w:b/>
          <w:i/>
        </w:rPr>
      </w:pPr>
      <w:r>
        <w:rPr>
          <w:b/>
          <w:i/>
        </w:rPr>
        <w:t>This module</w:t>
      </w:r>
      <w:r w:rsidR="004F4830">
        <w:rPr>
          <w:b/>
          <w:i/>
        </w:rPr>
        <w:t xml:space="preserve"> reflects the current standards for teachers.</w:t>
      </w:r>
    </w:p>
    <w:p w14:paraId="6992DA82" w14:textId="77777777" w:rsidR="00C47BFA" w:rsidRPr="00C47BFA" w:rsidRDefault="00C47BFA" w:rsidP="00C47BFA">
      <w:pPr>
        <w:pStyle w:val="NoSpacing"/>
        <w:numPr>
          <w:ilvl w:val="0"/>
          <w:numId w:val="29"/>
        </w:numPr>
      </w:pPr>
      <w:r w:rsidRPr="00C47BFA">
        <w:t xml:space="preserve">The Developing Professional </w:t>
      </w:r>
    </w:p>
    <w:p w14:paraId="41D5918E" w14:textId="77777777" w:rsidR="00C47BFA" w:rsidRPr="00C47BFA" w:rsidRDefault="00C47BFA" w:rsidP="00C47BFA">
      <w:pPr>
        <w:pStyle w:val="NoSpacing"/>
        <w:numPr>
          <w:ilvl w:val="0"/>
          <w:numId w:val="29"/>
        </w:numPr>
      </w:pPr>
      <w:r w:rsidRPr="00C47BFA">
        <w:rPr>
          <w:rFonts w:cs="Arial"/>
        </w:rPr>
        <w:t>Learning and Teaching in the Curriculum/Subject Studies</w:t>
      </w:r>
    </w:p>
    <w:p w14:paraId="393DD6BE" w14:textId="77777777" w:rsidR="00C47BFA" w:rsidRPr="00C47BFA" w:rsidRDefault="00C47BFA" w:rsidP="00C47BFA">
      <w:pPr>
        <w:pStyle w:val="NoSpacing"/>
      </w:pPr>
    </w:p>
    <w:p w14:paraId="14640EEB" w14:textId="77777777" w:rsidR="00C47BFA" w:rsidRPr="00C47BFA" w:rsidRDefault="00C47BFA" w:rsidP="00C47BFA">
      <w:pPr>
        <w:pStyle w:val="NoSpacing"/>
      </w:pPr>
      <w:r w:rsidRPr="00C47BFA">
        <w:t xml:space="preserve">The module also provides further opportunities to critically engage in theories and related practices involved in learning and teaching as well as developing curriculum knowledge and pedagogical skills relevant to the chosen age range. </w:t>
      </w:r>
    </w:p>
    <w:p w14:paraId="6CBEAA29" w14:textId="77777777" w:rsidR="00C47BFA" w:rsidRDefault="00C47BFA">
      <w:pPr>
        <w:spacing w:after="155" w:line="259" w:lineRule="auto"/>
        <w:ind w:left="0" w:firstLine="0"/>
      </w:pPr>
    </w:p>
    <w:p w14:paraId="377706C3" w14:textId="77777777" w:rsidR="00637035" w:rsidRDefault="00F00A03">
      <w:pPr>
        <w:spacing w:after="446" w:line="259" w:lineRule="auto"/>
        <w:ind w:left="0" w:firstLine="0"/>
      </w:pPr>
      <w:r>
        <w:t xml:space="preserve"> </w:t>
      </w:r>
    </w:p>
    <w:p w14:paraId="2702B09C" w14:textId="77777777" w:rsidR="004F4830" w:rsidRDefault="004F4830">
      <w:pPr>
        <w:pStyle w:val="Heading1"/>
        <w:ind w:left="-5"/>
        <w:sectPr w:rsidR="004F4830">
          <w:pgSz w:w="11906" w:h="16838"/>
          <w:pgMar w:top="1425" w:right="1438" w:bottom="1439" w:left="1440" w:header="720" w:footer="720" w:gutter="0"/>
          <w:cols w:space="720"/>
          <w:titlePg/>
        </w:sectPr>
      </w:pPr>
    </w:p>
    <w:p w14:paraId="289F4609" w14:textId="39C3C8FF" w:rsidR="00637035" w:rsidRDefault="000C3E22">
      <w:pPr>
        <w:pStyle w:val="Heading1"/>
        <w:ind w:left="-5"/>
      </w:pPr>
      <w:bookmarkStart w:id="5" w:name="_Toc57200569"/>
      <w:r>
        <w:lastRenderedPageBreak/>
        <w:t>Summary Information</w:t>
      </w:r>
      <w:bookmarkEnd w:id="5"/>
    </w:p>
    <w:p w14:paraId="014E913A" w14:textId="77777777" w:rsidR="00637035" w:rsidRDefault="00F00A03">
      <w:pPr>
        <w:spacing w:after="196" w:line="259" w:lineRule="auto"/>
        <w:ind w:left="0" w:firstLine="0"/>
      </w:pPr>
      <w:r>
        <w:t xml:space="preserve"> </w:t>
      </w:r>
    </w:p>
    <w:p w14:paraId="3E605242" w14:textId="7A25F0E6" w:rsidR="00637035" w:rsidRDefault="00456FC1">
      <w:pPr>
        <w:pStyle w:val="Heading2"/>
        <w:ind w:left="-5"/>
      </w:pPr>
      <w:bookmarkStart w:id="6" w:name="_Toc57200570"/>
      <w:r>
        <w:t xml:space="preserve">Teaching </w:t>
      </w:r>
      <w:r w:rsidR="00C51B93">
        <w:t>R</w:t>
      </w:r>
      <w:r>
        <w:t>esponsibility</w:t>
      </w:r>
      <w:bookmarkEnd w:id="6"/>
    </w:p>
    <w:p w14:paraId="280D61F3" w14:textId="76446888" w:rsidR="00637035" w:rsidRDefault="00887C4B" w:rsidP="008A0F0B">
      <w:pPr>
        <w:ind w:left="0" w:firstLine="0"/>
        <w:rPr>
          <w:lang w:bidi="ar-SA"/>
        </w:rPr>
      </w:pPr>
      <w:r>
        <w:rPr>
          <w:lang w:bidi="ar-SA"/>
        </w:rPr>
        <w:t>Teaching expectations and responsibilities are outlined in the weekly overview and a flexible approach can be taken given the current</w:t>
      </w:r>
      <w:r w:rsidR="001D5F40">
        <w:rPr>
          <w:lang w:bidi="ar-SA"/>
        </w:rPr>
        <w:t xml:space="preserve"> </w:t>
      </w:r>
      <w:r>
        <w:rPr>
          <w:lang w:bidi="ar-SA"/>
        </w:rPr>
        <w:t xml:space="preserve">impact of Covid 19. </w:t>
      </w:r>
      <w:r w:rsidR="00F00A03">
        <w:t xml:space="preserve"> </w:t>
      </w:r>
    </w:p>
    <w:p w14:paraId="3E793728" w14:textId="396B31A0" w:rsidR="00637035" w:rsidRDefault="00C51B93" w:rsidP="008A0F0B">
      <w:pPr>
        <w:pStyle w:val="Heading2"/>
        <w:ind w:left="-5"/>
      </w:pPr>
      <w:bookmarkStart w:id="7" w:name="_Toc57200571"/>
      <w:r>
        <w:t>Appraisals</w:t>
      </w:r>
      <w:bookmarkEnd w:id="7"/>
      <w:r w:rsidR="00F00A03">
        <w:t xml:space="preserve"> </w:t>
      </w:r>
    </w:p>
    <w:p w14:paraId="3FB84DD8" w14:textId="0E3083FE" w:rsidR="008A0F0B" w:rsidRPr="00160178" w:rsidRDefault="00F00A03" w:rsidP="008A0F0B">
      <w:pPr>
        <w:spacing w:after="350" w:line="259" w:lineRule="auto"/>
        <w:ind w:left="0" w:firstLine="0"/>
      </w:pPr>
      <w:r>
        <w:t xml:space="preserve"> </w:t>
      </w:r>
      <w:r w:rsidR="00887C4B">
        <w:t xml:space="preserve">Regular formative feedback  will ensure that our student teachers make progress. To facilitate this, weekly appraisals  should be arranged during the assessed period.  Weekly student teacher reflections and mentor meetings will give  all stakeholders the opportunity to focus discussion on student teacher progression and weekly target setting will focus attention on the areas of greatest need. </w:t>
      </w:r>
    </w:p>
    <w:p w14:paraId="1C8F3FFF" w14:textId="77777777" w:rsidR="008A0F0B" w:rsidRPr="005943D3" w:rsidRDefault="008A0F0B" w:rsidP="008A0F0B">
      <w:pPr>
        <w:pStyle w:val="INTROTEXT"/>
        <w:rPr>
          <w:b w:val="0"/>
          <w:bCs/>
          <w:color w:val="2F5496" w:themeColor="accent1" w:themeShade="BF"/>
          <w:sz w:val="26"/>
          <w:szCs w:val="26"/>
        </w:rPr>
      </w:pPr>
      <w:r w:rsidRPr="005943D3">
        <w:rPr>
          <w:b w:val="0"/>
          <w:bCs/>
          <w:color w:val="2F5496" w:themeColor="accent1" w:themeShade="BF"/>
          <w:sz w:val="26"/>
          <w:szCs w:val="26"/>
        </w:rPr>
        <w:t>Student Teachers in the Early Years Foundation Stage</w:t>
      </w:r>
    </w:p>
    <w:p w14:paraId="3E96DC06" w14:textId="77777777" w:rsidR="008A0F0B" w:rsidRPr="005D400A" w:rsidRDefault="008A0F0B" w:rsidP="008A0F0B">
      <w:pPr>
        <w:pStyle w:val="BODY"/>
      </w:pPr>
      <w:r w:rsidRPr="005D400A">
        <w:t>It is expected that most of the time in an Early Years Foundation Stage setting, the student teacher will be supporting children in their self-initiated play.  Any appraisals undertaken must, therefore, reflect this practice.</w:t>
      </w:r>
    </w:p>
    <w:p w14:paraId="3C83A979" w14:textId="77777777" w:rsidR="008A0F0B" w:rsidRPr="005D400A" w:rsidRDefault="008A0F0B" w:rsidP="008A0F0B">
      <w:pPr>
        <w:pStyle w:val="BODY"/>
      </w:pPr>
      <w:r w:rsidRPr="005D400A">
        <w:t>Over the course of the School Experience the student teacher should be seen in a range of situations, including:</w:t>
      </w:r>
    </w:p>
    <w:p w14:paraId="220951E3" w14:textId="77777777" w:rsidR="008A0F0B" w:rsidRPr="00F2160B" w:rsidRDefault="008A0F0B" w:rsidP="008A0F0B">
      <w:pPr>
        <w:pStyle w:val="BULLETS"/>
        <w:numPr>
          <w:ilvl w:val="1"/>
          <w:numId w:val="32"/>
        </w:numPr>
        <w:rPr>
          <w:color w:val="auto"/>
        </w:rPr>
      </w:pPr>
      <w:r w:rsidRPr="00F2160B">
        <w:rPr>
          <w:color w:val="auto"/>
        </w:rPr>
        <w:t>observing and supporting child-initiated activity throughout the time observed</w:t>
      </w:r>
    </w:p>
    <w:p w14:paraId="5A973D84" w14:textId="77777777" w:rsidR="008A0F0B" w:rsidRPr="00F2160B" w:rsidRDefault="008A0F0B" w:rsidP="008A0F0B">
      <w:pPr>
        <w:pStyle w:val="BULLETS"/>
        <w:numPr>
          <w:ilvl w:val="1"/>
          <w:numId w:val="32"/>
        </w:numPr>
        <w:rPr>
          <w:color w:val="auto"/>
        </w:rPr>
      </w:pPr>
      <w:r w:rsidRPr="00F2160B">
        <w:rPr>
          <w:color w:val="auto"/>
        </w:rPr>
        <w:t>a small group focused activity (which may include early reading, maths activities, exploration of various materials in different contexts etc.), and also supporting child-initiated activity</w:t>
      </w:r>
    </w:p>
    <w:p w14:paraId="771FD8CD" w14:textId="77777777" w:rsidR="008A0F0B" w:rsidRPr="00F2160B" w:rsidRDefault="008A0F0B" w:rsidP="008A0F0B">
      <w:pPr>
        <w:pStyle w:val="BULLETS"/>
        <w:numPr>
          <w:ilvl w:val="1"/>
          <w:numId w:val="32"/>
        </w:numPr>
        <w:rPr>
          <w:color w:val="auto"/>
        </w:rPr>
      </w:pPr>
      <w:r w:rsidRPr="00F2160B">
        <w:rPr>
          <w:color w:val="auto"/>
        </w:rPr>
        <w:t>leading a large group focused activity (i.e. music-making, story-telling, circle time, showing time etc.) followed by supporting child-initiated activity</w:t>
      </w:r>
    </w:p>
    <w:p w14:paraId="1BCD273D" w14:textId="77777777" w:rsidR="008A0F0B" w:rsidRPr="00F2160B" w:rsidRDefault="008A0F0B" w:rsidP="008A0F0B">
      <w:pPr>
        <w:pStyle w:val="BULLETS"/>
        <w:numPr>
          <w:ilvl w:val="1"/>
          <w:numId w:val="32"/>
        </w:numPr>
        <w:rPr>
          <w:color w:val="auto"/>
        </w:rPr>
      </w:pPr>
      <w:r w:rsidRPr="00F2160B">
        <w:rPr>
          <w:color w:val="auto"/>
        </w:rPr>
        <w:t>possibly an extended focused activity such as a PE lesson in a reception class, which would be likely to last the whole session.</w:t>
      </w:r>
    </w:p>
    <w:p w14:paraId="2866FEE4" w14:textId="77777777" w:rsidR="008A0F0B" w:rsidRPr="005D400A" w:rsidRDefault="008A0F0B" w:rsidP="008A0F0B">
      <w:pPr>
        <w:pStyle w:val="BODY"/>
      </w:pPr>
      <w:r w:rsidRPr="005D400A">
        <w:t>It is important that the student teacher has an overview of all practitioner interaction and children’s activity.</w:t>
      </w:r>
    </w:p>
    <w:p w14:paraId="124D3F5B" w14:textId="77777777" w:rsidR="008A0F0B" w:rsidRPr="005D400A" w:rsidRDefault="008A0F0B" w:rsidP="008A0F0B">
      <w:pPr>
        <w:pStyle w:val="BODY"/>
      </w:pPr>
      <w:r w:rsidRPr="005D400A">
        <w:t>Because of the nature of Foundation Stage practice, certain features will only be evidenced through exa</w:t>
      </w:r>
      <w:r>
        <w:t>mination of the student teacher</w:t>
      </w:r>
      <w:r w:rsidRPr="005D400A">
        <w:t>s</w:t>
      </w:r>
      <w:r>
        <w:t>’</w:t>
      </w:r>
      <w:r w:rsidRPr="005D400A">
        <w:t xml:space="preserve"> files.  </w:t>
      </w:r>
    </w:p>
    <w:p w14:paraId="38844752" w14:textId="77777777" w:rsidR="008A0F0B" w:rsidRPr="005D400A" w:rsidRDefault="008A0F0B" w:rsidP="008A0F0B">
      <w:pPr>
        <w:pStyle w:val="BODY"/>
        <w:rPr>
          <w:b/>
        </w:rPr>
      </w:pPr>
      <w:r w:rsidRPr="005D400A">
        <w:rPr>
          <w:b/>
        </w:rPr>
        <w:t>An appraisal for a Foundation Stage student teacher should be no shorter than that for a student teacher in KS1/2.</w:t>
      </w:r>
    </w:p>
    <w:p w14:paraId="45B0F6A5" w14:textId="77777777" w:rsidR="008A0F0B" w:rsidRPr="005943D3" w:rsidRDefault="008A0F0B" w:rsidP="008A0F0B">
      <w:pPr>
        <w:pStyle w:val="COVERSUB"/>
        <w:rPr>
          <w:b w:val="0"/>
          <w:bCs/>
          <w:color w:val="2F5496" w:themeColor="accent1" w:themeShade="BF"/>
          <w:sz w:val="26"/>
          <w:szCs w:val="26"/>
        </w:rPr>
      </w:pPr>
      <w:r w:rsidRPr="005943D3">
        <w:rPr>
          <w:b w:val="0"/>
          <w:bCs/>
          <w:color w:val="2F5496" w:themeColor="accent1" w:themeShade="BF"/>
          <w:sz w:val="26"/>
          <w:szCs w:val="26"/>
        </w:rPr>
        <w:t>Student Teachers in Key Stage 1 or 2</w:t>
      </w:r>
    </w:p>
    <w:p w14:paraId="30F2FA53" w14:textId="77777777" w:rsidR="008A0F0B" w:rsidRPr="005D400A" w:rsidRDefault="008A0F0B" w:rsidP="008A0F0B">
      <w:pPr>
        <w:pStyle w:val="BODY"/>
      </w:pPr>
      <w:r w:rsidRPr="005D400A">
        <w:t xml:space="preserve">Student teachers in either Key Stage 1 or 2 must have appraisals in English, Maths, Science and other curriculum areas which allow the student teacher to demonstrate a range of strategies (for example, PE and an arts-based subject), negotiated by student teacher, class teacher and mentor. </w:t>
      </w:r>
    </w:p>
    <w:p w14:paraId="747A0895" w14:textId="605BA9A7" w:rsidR="008A0F0B" w:rsidRDefault="008A0F0B" w:rsidP="008A0F0B">
      <w:pPr>
        <w:pStyle w:val="BODY"/>
        <w:rPr>
          <w:b/>
          <w:color w:val="000000"/>
        </w:rPr>
      </w:pPr>
      <w:r w:rsidRPr="005D400A">
        <w:rPr>
          <w:b/>
        </w:rPr>
        <w:t>As part of each appraisal, the appraiser must set written targets for further development.  The appraiser must a</w:t>
      </w:r>
      <w:r>
        <w:rPr>
          <w:b/>
        </w:rPr>
        <w:t>lso look at the student teacher</w:t>
      </w:r>
      <w:r w:rsidRPr="005D400A">
        <w:rPr>
          <w:b/>
        </w:rPr>
        <w:t>s</w:t>
      </w:r>
      <w:r>
        <w:rPr>
          <w:b/>
        </w:rPr>
        <w:t>’</w:t>
      </w:r>
      <w:r w:rsidRPr="005D400A">
        <w:rPr>
          <w:b/>
        </w:rPr>
        <w:t xml:space="preserve"> files as part of each appraisal; it is expected that the files will be in good order</w:t>
      </w:r>
      <w:r w:rsidRPr="005D400A">
        <w:rPr>
          <w:b/>
          <w:color w:val="000000"/>
        </w:rPr>
        <w:t>.</w:t>
      </w:r>
    </w:p>
    <w:p w14:paraId="37886667" w14:textId="06CD4521" w:rsidR="008A0F0B" w:rsidRDefault="008A0F0B" w:rsidP="008A0F0B">
      <w:pPr>
        <w:pStyle w:val="BODY"/>
        <w:rPr>
          <w:b/>
          <w:color w:val="000000"/>
        </w:rPr>
      </w:pPr>
    </w:p>
    <w:p w14:paraId="0BE1AFF3" w14:textId="77777777" w:rsidR="008A0F0B" w:rsidRPr="00F2160B" w:rsidRDefault="008A0F0B" w:rsidP="008A0F0B">
      <w:pPr>
        <w:pStyle w:val="BODY"/>
        <w:rPr>
          <w:b/>
          <w:color w:val="000000"/>
        </w:rPr>
      </w:pPr>
    </w:p>
    <w:p w14:paraId="00D6899E" w14:textId="77777777" w:rsidR="005943D3" w:rsidRDefault="005943D3" w:rsidP="008A0F0B">
      <w:pPr>
        <w:widowControl w:val="0"/>
        <w:autoSpaceDE w:val="0"/>
        <w:autoSpaceDN w:val="0"/>
        <w:adjustRightInd w:val="0"/>
        <w:rPr>
          <w:rFonts w:eastAsia="SimSun"/>
          <w:bCs/>
          <w:color w:val="2F5496" w:themeColor="accent1" w:themeShade="BF"/>
          <w:sz w:val="26"/>
          <w:szCs w:val="26"/>
        </w:rPr>
      </w:pPr>
    </w:p>
    <w:p w14:paraId="08A83272" w14:textId="2D326196" w:rsidR="008A0F0B" w:rsidRPr="005943D3" w:rsidRDefault="008A0F0B" w:rsidP="008A0F0B">
      <w:pPr>
        <w:widowControl w:val="0"/>
        <w:autoSpaceDE w:val="0"/>
        <w:autoSpaceDN w:val="0"/>
        <w:adjustRightInd w:val="0"/>
        <w:rPr>
          <w:rFonts w:eastAsia="SimSun"/>
          <w:bCs/>
          <w:color w:val="2F5496" w:themeColor="accent1" w:themeShade="BF"/>
          <w:sz w:val="26"/>
          <w:szCs w:val="26"/>
        </w:rPr>
      </w:pPr>
      <w:r w:rsidRPr="005943D3">
        <w:rPr>
          <w:rFonts w:eastAsia="SimSun"/>
          <w:bCs/>
          <w:color w:val="2F5496" w:themeColor="accent1" w:themeShade="BF"/>
          <w:sz w:val="26"/>
          <w:szCs w:val="26"/>
        </w:rPr>
        <w:t xml:space="preserve">Phonics Appraisals – Early Reading Focus </w:t>
      </w:r>
    </w:p>
    <w:p w14:paraId="37A3EBB3" w14:textId="77777777" w:rsidR="008A0F0B" w:rsidRPr="000E177A" w:rsidRDefault="008A0F0B" w:rsidP="008A0F0B">
      <w:pPr>
        <w:rPr>
          <w:b/>
          <w:sz w:val="20"/>
        </w:rPr>
      </w:pPr>
      <w:r w:rsidRPr="000E177A">
        <w:rPr>
          <w:b/>
          <w:sz w:val="20"/>
        </w:rPr>
        <w:t>Following Ofsted’s recommendation that</w:t>
      </w:r>
      <w:r w:rsidRPr="000E177A">
        <w:rPr>
          <w:b/>
          <w:i/>
          <w:sz w:val="20"/>
        </w:rPr>
        <w:t xml:space="preserve"> </w:t>
      </w:r>
      <w:r w:rsidRPr="000E177A">
        <w:rPr>
          <w:b/>
          <w:i/>
          <w:sz w:val="20"/>
          <w:u w:val="single"/>
        </w:rPr>
        <w:t>all</w:t>
      </w:r>
      <w:r w:rsidRPr="000E177A">
        <w:rPr>
          <w:b/>
          <w:sz w:val="20"/>
        </w:rPr>
        <w:t xml:space="preserve"> student teachers should be appraised teaching early reading, there </w:t>
      </w:r>
      <w:r w:rsidRPr="00BA1070">
        <w:rPr>
          <w:b/>
          <w:sz w:val="20"/>
          <w:u w:val="single"/>
        </w:rPr>
        <w:t>must be an early reading appraisal during this placement</w:t>
      </w:r>
      <w:r>
        <w:rPr>
          <w:b/>
          <w:sz w:val="20"/>
        </w:rPr>
        <w:t xml:space="preserve">. </w:t>
      </w:r>
      <w:r w:rsidRPr="002E4CFB">
        <w:rPr>
          <w:b/>
          <w:sz w:val="20"/>
        </w:rPr>
        <w:t>This is in addition to an English appraisal in KS1/2. All students should also be given the opportunity to observe and teach the application of word reading skills through guided or whole class reading activities.</w:t>
      </w:r>
    </w:p>
    <w:p w14:paraId="2695F2EB" w14:textId="77777777" w:rsidR="008A0F0B" w:rsidRPr="000E177A" w:rsidRDefault="008A0F0B" w:rsidP="008A0F0B">
      <w:pPr>
        <w:numPr>
          <w:ilvl w:val="1"/>
          <w:numId w:val="32"/>
        </w:numPr>
        <w:spacing w:after="200" w:line="240" w:lineRule="auto"/>
        <w:rPr>
          <w:b/>
          <w:sz w:val="20"/>
        </w:rPr>
      </w:pPr>
      <w:r w:rsidRPr="000E177A">
        <w:rPr>
          <w:b/>
          <w:sz w:val="20"/>
        </w:rPr>
        <w:t xml:space="preserve">In </w:t>
      </w:r>
      <w:r w:rsidRPr="000E177A">
        <w:rPr>
          <w:b/>
          <w:sz w:val="20"/>
          <w:u w:val="single"/>
        </w:rPr>
        <w:t>Nursery classes</w:t>
      </w:r>
      <w:r w:rsidRPr="000E177A">
        <w:rPr>
          <w:b/>
          <w:sz w:val="20"/>
        </w:rPr>
        <w:t>, an early reading appraisal is not appropriate except for Letters and Sounds Aspect 7 activities (oral blending and segmenting) with children about to move into Reception.</w:t>
      </w:r>
    </w:p>
    <w:p w14:paraId="6194E062" w14:textId="77777777" w:rsidR="008A0F0B" w:rsidRDefault="008A0F0B" w:rsidP="008A0F0B">
      <w:pPr>
        <w:numPr>
          <w:ilvl w:val="1"/>
          <w:numId w:val="32"/>
        </w:numPr>
        <w:spacing w:after="200" w:line="240" w:lineRule="auto"/>
        <w:rPr>
          <w:b/>
          <w:sz w:val="20"/>
        </w:rPr>
      </w:pPr>
      <w:r w:rsidRPr="00B96C06">
        <w:rPr>
          <w:b/>
          <w:sz w:val="20"/>
        </w:rPr>
        <w:t xml:space="preserve">In </w:t>
      </w:r>
      <w:r w:rsidRPr="00B96C06">
        <w:rPr>
          <w:b/>
          <w:sz w:val="20"/>
          <w:u w:val="single"/>
        </w:rPr>
        <w:t>Reception and Year 1</w:t>
      </w:r>
      <w:r w:rsidRPr="00B96C06">
        <w:rPr>
          <w:b/>
          <w:sz w:val="20"/>
        </w:rPr>
        <w:t xml:space="preserve"> classes, the students should be teaching phonics as part of their teaching </w:t>
      </w:r>
      <w:r>
        <w:rPr>
          <w:b/>
          <w:sz w:val="20"/>
        </w:rPr>
        <w:t>expectations.</w:t>
      </w:r>
      <w:r w:rsidRPr="00B96C06">
        <w:rPr>
          <w:b/>
          <w:sz w:val="20"/>
        </w:rPr>
        <w:t xml:space="preserve"> </w:t>
      </w:r>
      <w:r>
        <w:rPr>
          <w:b/>
          <w:sz w:val="20"/>
        </w:rPr>
        <w:t>T</w:t>
      </w:r>
      <w:r w:rsidRPr="00B96C06">
        <w:rPr>
          <w:b/>
          <w:sz w:val="20"/>
        </w:rPr>
        <w:t>herefore</w:t>
      </w:r>
      <w:r>
        <w:rPr>
          <w:b/>
          <w:sz w:val="20"/>
        </w:rPr>
        <w:t>,</w:t>
      </w:r>
      <w:r w:rsidRPr="00B96C06">
        <w:rPr>
          <w:b/>
          <w:sz w:val="20"/>
        </w:rPr>
        <w:t xml:space="preserve"> the early reading appraisal should be undertaken during a sessi</w:t>
      </w:r>
      <w:r>
        <w:rPr>
          <w:b/>
          <w:sz w:val="20"/>
        </w:rPr>
        <w:t>on of discrete phonics teaching.</w:t>
      </w:r>
    </w:p>
    <w:p w14:paraId="27710697" w14:textId="77777777" w:rsidR="008A0F0B" w:rsidRPr="00B96C06" w:rsidRDefault="008A0F0B" w:rsidP="008A0F0B">
      <w:pPr>
        <w:numPr>
          <w:ilvl w:val="1"/>
          <w:numId w:val="32"/>
        </w:numPr>
        <w:spacing w:after="200" w:line="240" w:lineRule="auto"/>
        <w:rPr>
          <w:b/>
          <w:sz w:val="20"/>
        </w:rPr>
      </w:pPr>
      <w:r w:rsidRPr="00B96C06">
        <w:rPr>
          <w:b/>
          <w:sz w:val="20"/>
        </w:rPr>
        <w:t xml:space="preserve">In </w:t>
      </w:r>
      <w:r w:rsidRPr="00B96C06">
        <w:rPr>
          <w:b/>
          <w:sz w:val="20"/>
          <w:u w:val="single"/>
        </w:rPr>
        <w:t>Year 2 to Year 6</w:t>
      </w:r>
      <w:r w:rsidRPr="00B96C06">
        <w:rPr>
          <w:b/>
          <w:sz w:val="20"/>
        </w:rPr>
        <w:t xml:space="preserve"> classes, the early reading appraisal </w:t>
      </w:r>
      <w:r>
        <w:rPr>
          <w:b/>
          <w:sz w:val="20"/>
        </w:rPr>
        <w:t xml:space="preserve">should be undertaken in a KS1 class. Students should be given the opportunity to observe the teaching of phonics prior to the early reading appraisal. Following a period of observation, the student teacher is required to teach a minimum of 3 consecutive phonic sessions and the early reading appraisal should be undertaken towards the end of this series of lessons. </w:t>
      </w:r>
    </w:p>
    <w:p w14:paraId="71982BDF" w14:textId="3616936A" w:rsidR="008A0F0B" w:rsidRDefault="008A0F0B" w:rsidP="008A0F0B">
      <w:pPr>
        <w:spacing w:after="350" w:line="259" w:lineRule="auto"/>
        <w:ind w:left="0" w:firstLine="0"/>
        <w:sectPr w:rsidR="008A0F0B">
          <w:pgSz w:w="11906" w:h="16838"/>
          <w:pgMar w:top="1425" w:right="1438" w:bottom="1439" w:left="1440" w:header="720" w:footer="720" w:gutter="0"/>
          <w:cols w:space="720"/>
          <w:titlePg/>
        </w:sectPr>
      </w:pPr>
      <w:r w:rsidRPr="000E177A">
        <w:rPr>
          <w:b/>
          <w:sz w:val="20"/>
        </w:rPr>
        <w:t>Where it is not possible to undertake the early reading appraisal in t</w:t>
      </w:r>
      <w:r>
        <w:rPr>
          <w:b/>
          <w:sz w:val="20"/>
        </w:rPr>
        <w:t xml:space="preserve">he student teacher's own class </w:t>
      </w:r>
      <w:r w:rsidRPr="000E177A">
        <w:rPr>
          <w:b/>
          <w:sz w:val="20"/>
        </w:rPr>
        <w:t xml:space="preserve">e.g. a Nursery class which has not </w:t>
      </w:r>
      <w:r>
        <w:rPr>
          <w:b/>
          <w:sz w:val="20"/>
        </w:rPr>
        <w:t xml:space="preserve">yet been introduced to Aspect 7/KS2 class, </w:t>
      </w:r>
      <w:r w:rsidRPr="000E177A">
        <w:rPr>
          <w:b/>
          <w:sz w:val="20"/>
        </w:rPr>
        <w:t>the student teacher should make arrangements to undertake this appraisal in a different class</w:t>
      </w:r>
      <w:r>
        <w:rPr>
          <w:b/>
          <w:sz w:val="20"/>
        </w:rPr>
        <w:t>.</w:t>
      </w:r>
    </w:p>
    <w:p w14:paraId="01779F9D" w14:textId="70DD371C" w:rsidR="00637035" w:rsidRDefault="000C3E22">
      <w:pPr>
        <w:pStyle w:val="Heading1"/>
        <w:ind w:left="-5"/>
      </w:pPr>
      <w:bookmarkStart w:id="8" w:name="_Toc57200572"/>
      <w:r>
        <w:lastRenderedPageBreak/>
        <w:t>Non-contact Time for Student Teachers</w:t>
      </w:r>
      <w:bookmarkEnd w:id="8"/>
    </w:p>
    <w:p w14:paraId="653301DB" w14:textId="77777777" w:rsidR="00637035" w:rsidRDefault="00F00A03">
      <w:pPr>
        <w:spacing w:after="196" w:line="259" w:lineRule="auto"/>
        <w:ind w:left="0" w:firstLine="0"/>
      </w:pPr>
      <w:r>
        <w:t xml:space="preserve"> </w:t>
      </w:r>
    </w:p>
    <w:p w14:paraId="70DB14C2" w14:textId="655B1A54" w:rsidR="00637035" w:rsidRDefault="003D58B0">
      <w:pPr>
        <w:pStyle w:val="Heading2"/>
        <w:ind w:left="-5"/>
      </w:pPr>
      <w:bookmarkStart w:id="9" w:name="_Toc57200573"/>
      <w:r>
        <w:t>Professional Development Time</w:t>
      </w:r>
      <w:r w:rsidR="00E84704">
        <w:t xml:space="preserve"> (not PPA time)</w:t>
      </w:r>
      <w:bookmarkEnd w:id="9"/>
    </w:p>
    <w:p w14:paraId="0C9F8F97" w14:textId="77777777" w:rsidR="00E84704" w:rsidRDefault="00E84704" w:rsidP="00E84704">
      <w:pPr>
        <w:rPr>
          <w:lang w:bidi="ar-SA"/>
        </w:rPr>
      </w:pPr>
    </w:p>
    <w:p w14:paraId="730DE460" w14:textId="514BFB7B" w:rsidR="00E84704" w:rsidRPr="00E84704" w:rsidRDefault="00E84704" w:rsidP="00E84704">
      <w:pPr>
        <w:rPr>
          <w:lang w:bidi="ar-SA"/>
        </w:rPr>
      </w:pPr>
      <w:r>
        <w:rPr>
          <w:lang w:bidi="ar-SA"/>
        </w:rPr>
        <w:t>The following is a list of suggestions but not definitive:</w:t>
      </w:r>
    </w:p>
    <w:p w14:paraId="1FB858DB" w14:textId="429B3E86" w:rsidR="00637035" w:rsidRDefault="00E84704">
      <w:pPr>
        <w:numPr>
          <w:ilvl w:val="0"/>
          <w:numId w:val="9"/>
        </w:numPr>
        <w:spacing w:after="185"/>
        <w:ind w:hanging="360"/>
      </w:pPr>
      <w:r>
        <w:t>Focussed observation of skilled teachers</w:t>
      </w:r>
      <w:r w:rsidR="00025B3A">
        <w:t xml:space="preserve"> and other professionals which will help </w:t>
      </w:r>
      <w:r w:rsidR="00D10470">
        <w:t>t</w:t>
      </w:r>
      <w:r w:rsidR="00025B3A">
        <w:t xml:space="preserve">o address targets </w:t>
      </w:r>
      <w:r w:rsidR="00D10470">
        <w:t xml:space="preserve">from appraisals, or observe curriculum areas not taught in this placement, </w:t>
      </w:r>
      <w:r w:rsidR="00E3503D">
        <w:t>or become more familiar with other Key Stages</w:t>
      </w:r>
    </w:p>
    <w:p w14:paraId="7E357F21" w14:textId="36EB3F3F" w:rsidR="00637035" w:rsidRDefault="00E3503D">
      <w:pPr>
        <w:numPr>
          <w:ilvl w:val="0"/>
          <w:numId w:val="9"/>
        </w:numPr>
        <w:spacing w:after="144"/>
        <w:ind w:hanging="360"/>
      </w:pPr>
      <w:r>
        <w:t>Team teaching alongside an experienced teacher</w:t>
      </w:r>
    </w:p>
    <w:p w14:paraId="655B1051" w14:textId="751B809E" w:rsidR="00637035" w:rsidRDefault="003C7C2B">
      <w:pPr>
        <w:numPr>
          <w:ilvl w:val="0"/>
          <w:numId w:val="9"/>
        </w:numPr>
        <w:ind w:hanging="360"/>
      </w:pPr>
      <w:r>
        <w:t xml:space="preserve">Meetings and discussions with key </w:t>
      </w:r>
      <w:r w:rsidR="006A7F73">
        <w:t>staff</w:t>
      </w:r>
      <w:r>
        <w:t xml:space="preserve"> in school, such as the SENCO, </w:t>
      </w:r>
      <w:r w:rsidR="006A7F73">
        <w:t xml:space="preserve">Safeguarding Lead, </w:t>
      </w:r>
      <w:r>
        <w:t>Assessment Leader,</w:t>
      </w:r>
      <w:r w:rsidR="006A7F73">
        <w:t xml:space="preserve"> Key Stage or Phase Leader</w:t>
      </w:r>
    </w:p>
    <w:p w14:paraId="001EA9F1" w14:textId="416A28DF" w:rsidR="003E6826" w:rsidRDefault="003E6826" w:rsidP="005943D3">
      <w:pPr>
        <w:pStyle w:val="Heading2"/>
        <w:ind w:left="-5"/>
      </w:pPr>
      <w:bookmarkStart w:id="10" w:name="_Toc57200574"/>
      <w:r>
        <w:t>PPA Time</w:t>
      </w:r>
      <w:bookmarkEnd w:id="10"/>
    </w:p>
    <w:p w14:paraId="0ACD318F" w14:textId="737C7604" w:rsidR="003E6826" w:rsidRPr="003E6826" w:rsidRDefault="003E6826" w:rsidP="003E6826">
      <w:pPr>
        <w:rPr>
          <w:lang w:bidi="ar-SA"/>
        </w:rPr>
      </w:pPr>
      <w:r>
        <w:rPr>
          <w:lang w:bidi="ar-SA"/>
        </w:rPr>
        <w:t>The student teacher should have</w:t>
      </w:r>
      <w:r w:rsidR="00296C92">
        <w:rPr>
          <w:lang w:bidi="ar-SA"/>
        </w:rPr>
        <w:t xml:space="preserve"> access to, and the same opportunities for, planning, preparation and assessment </w:t>
      </w:r>
      <w:r w:rsidR="001630C2">
        <w:rPr>
          <w:lang w:bidi="ar-SA"/>
        </w:rPr>
        <w:t xml:space="preserve">in line with expectations for all qualified teachers. Where possible, it would be helpful </w:t>
      </w:r>
      <w:r w:rsidR="00312B56">
        <w:rPr>
          <w:lang w:bidi="ar-SA"/>
        </w:rPr>
        <w:t xml:space="preserve">for student teachers to have the same PPA time as the class teacher. This will facilitate </w:t>
      </w:r>
      <w:r w:rsidR="007F1855">
        <w:rPr>
          <w:lang w:bidi="ar-SA"/>
        </w:rPr>
        <w:t>support for the student teacher and help them understand the needs of the children in the class.</w:t>
      </w:r>
    </w:p>
    <w:p w14:paraId="6D4340D6" w14:textId="77777777" w:rsidR="005943D3" w:rsidRDefault="005943D3" w:rsidP="00A44974">
      <w:pPr>
        <w:pStyle w:val="Heading2"/>
        <w:ind w:left="-5"/>
      </w:pPr>
    </w:p>
    <w:p w14:paraId="19B92FB8" w14:textId="481B4D4C" w:rsidR="00A44974" w:rsidRPr="00A44974" w:rsidRDefault="00A44974" w:rsidP="005943D3">
      <w:pPr>
        <w:pStyle w:val="Heading2"/>
        <w:ind w:left="-5"/>
      </w:pPr>
      <w:bookmarkStart w:id="11" w:name="_Toc57200575"/>
      <w:r>
        <w:t>Other Expectations</w:t>
      </w:r>
      <w:bookmarkEnd w:id="11"/>
    </w:p>
    <w:p w14:paraId="2F2FA0C0" w14:textId="6D9DAD0F" w:rsidR="00637035" w:rsidRDefault="00D94DED">
      <w:pPr>
        <w:spacing w:after="225"/>
        <w:ind w:left="-5"/>
      </w:pPr>
      <w:r>
        <w:t xml:space="preserve">Student teachers should follow the expectations </w:t>
      </w:r>
      <w:r w:rsidR="006B132B">
        <w:t>set out by the school. They have been told that they must be in school</w:t>
      </w:r>
      <w:r w:rsidR="00A66429">
        <w:t xml:space="preserve"> at an agreed and appropriate time before the school day begins</w:t>
      </w:r>
      <w:r w:rsidR="00A44974">
        <w:t>. They must stay</w:t>
      </w:r>
      <w:r w:rsidR="00E62C84">
        <w:t xml:space="preserve"> after the end of the school day and engage in meetings, plan and prepare for the following day</w:t>
      </w:r>
      <w:r w:rsidR="008922C8">
        <w:t xml:space="preserve"> and ensure they are fully prepared.</w:t>
      </w:r>
    </w:p>
    <w:p w14:paraId="74159C34" w14:textId="6990374A" w:rsidR="008922C8" w:rsidRPr="009A1802" w:rsidRDefault="008922C8" w:rsidP="00C57C80">
      <w:pPr>
        <w:shd w:val="clear" w:color="auto" w:fill="8EAADB" w:themeFill="accent1" w:themeFillTint="99"/>
        <w:spacing w:after="225"/>
        <w:ind w:left="-5"/>
        <w:jc w:val="center"/>
        <w:rPr>
          <w:b/>
          <w:bCs/>
          <w:sz w:val="24"/>
        </w:rPr>
      </w:pPr>
      <w:r w:rsidRPr="009A1802">
        <w:rPr>
          <w:b/>
          <w:bCs/>
          <w:sz w:val="24"/>
        </w:rPr>
        <w:t>Student teachers are not allowed to cover for any member of staff at short notice.</w:t>
      </w:r>
    </w:p>
    <w:p w14:paraId="03E480A7" w14:textId="77777777" w:rsidR="00D33FEF" w:rsidRPr="00D33FEF" w:rsidRDefault="00D33FEF" w:rsidP="00D33FEF">
      <w:pPr>
        <w:rPr>
          <w:lang w:bidi="ar-SA"/>
        </w:rPr>
      </w:pPr>
    </w:p>
    <w:p w14:paraId="051DBBA5" w14:textId="77777777" w:rsidR="00E02954" w:rsidRDefault="00E02954" w:rsidP="0005211F">
      <w:pPr>
        <w:pStyle w:val="Heading1"/>
        <w:ind w:left="0" w:firstLine="0"/>
        <w:sectPr w:rsidR="00E02954">
          <w:pgSz w:w="11906" w:h="16838"/>
          <w:pgMar w:top="1425" w:right="1438" w:bottom="1439" w:left="1440" w:header="720" w:footer="720" w:gutter="0"/>
          <w:cols w:space="720"/>
          <w:titlePg/>
        </w:sectPr>
      </w:pPr>
    </w:p>
    <w:p w14:paraId="7DDF84C1" w14:textId="2302240C" w:rsidR="00637035" w:rsidRDefault="00E02954">
      <w:pPr>
        <w:pStyle w:val="Heading1"/>
        <w:ind w:left="-5"/>
      </w:pPr>
      <w:bookmarkStart w:id="12" w:name="_Toc57200576"/>
      <w:r>
        <w:lastRenderedPageBreak/>
        <w:t>Overview of Student Teachers’ Programme</w:t>
      </w:r>
      <w:bookmarkEnd w:id="12"/>
    </w:p>
    <w:p w14:paraId="02F4D7A1" w14:textId="77777777" w:rsidR="00637035" w:rsidRDefault="00F00A03">
      <w:pPr>
        <w:spacing w:after="199" w:line="259" w:lineRule="auto"/>
        <w:ind w:left="0" w:firstLine="0"/>
      </w:pPr>
      <w:r>
        <w:t xml:space="preserve"> </w:t>
      </w:r>
    </w:p>
    <w:p w14:paraId="0938362E" w14:textId="3CECAF96" w:rsidR="00637035" w:rsidRDefault="0005211F" w:rsidP="00CC454C">
      <w:pPr>
        <w:spacing w:after="202"/>
        <w:ind w:left="-15" w:firstLine="0"/>
      </w:pPr>
      <w:r>
        <w:t xml:space="preserve">The student teachers began their programme </w:t>
      </w:r>
      <w:r w:rsidR="00A55E88">
        <w:t>&lt;insert information&gt;</w:t>
      </w:r>
    </w:p>
    <w:tbl>
      <w:tblPr>
        <w:tblStyle w:val="TableGrid"/>
        <w:tblW w:w="0" w:type="auto"/>
        <w:tblInd w:w="-5" w:type="dxa"/>
        <w:tblLook w:val="04A0" w:firstRow="1" w:lastRow="0" w:firstColumn="1" w:lastColumn="0" w:noHBand="0" w:noVBand="1"/>
      </w:tblPr>
      <w:tblGrid>
        <w:gridCol w:w="9018"/>
      </w:tblGrid>
      <w:tr w:rsidR="00A55E88" w14:paraId="49CCB293" w14:textId="77777777" w:rsidTr="008C79E5">
        <w:tc>
          <w:tcPr>
            <w:tcW w:w="9018" w:type="dxa"/>
            <w:shd w:val="clear" w:color="auto" w:fill="8EAADB" w:themeFill="accent1" w:themeFillTint="99"/>
          </w:tcPr>
          <w:p w14:paraId="459D9793" w14:textId="4C55BC40" w:rsidR="00A55E88" w:rsidRDefault="008C79E5" w:rsidP="008C79E5">
            <w:pPr>
              <w:jc w:val="center"/>
            </w:pPr>
            <w:r>
              <w:t>Programme So Far</w:t>
            </w:r>
          </w:p>
        </w:tc>
      </w:tr>
      <w:tr w:rsidR="00A55E88" w14:paraId="0554C3A9" w14:textId="77777777" w:rsidTr="00A55E88">
        <w:tc>
          <w:tcPr>
            <w:tcW w:w="9018" w:type="dxa"/>
          </w:tcPr>
          <w:p w14:paraId="5D27517A" w14:textId="739BE211" w:rsidR="00A55E88" w:rsidRDefault="00E95CBD" w:rsidP="008C79E5">
            <w:pPr>
              <w:rPr>
                <w:color w:val="000000" w:themeColor="text1"/>
              </w:rPr>
            </w:pPr>
            <w:r w:rsidRPr="00CC454C">
              <w:rPr>
                <w:color w:val="000000" w:themeColor="text1"/>
              </w:rPr>
              <w:t>Experience in school:</w:t>
            </w:r>
            <w:r w:rsidR="00CC454C" w:rsidRPr="00CC454C">
              <w:rPr>
                <w:color w:val="000000" w:themeColor="text1"/>
              </w:rPr>
              <w:t xml:space="preserve"> This is the </w:t>
            </w:r>
            <w:r w:rsidR="00B67075">
              <w:rPr>
                <w:color w:val="000000" w:themeColor="text1"/>
              </w:rPr>
              <w:t xml:space="preserve">second </w:t>
            </w:r>
            <w:r w:rsidR="00CC454C" w:rsidRPr="00CC454C">
              <w:rPr>
                <w:color w:val="000000" w:themeColor="text1"/>
              </w:rPr>
              <w:t>assessed place</w:t>
            </w:r>
            <w:r w:rsidR="00443CEC">
              <w:rPr>
                <w:color w:val="000000" w:themeColor="text1"/>
              </w:rPr>
              <w:t>ment</w:t>
            </w:r>
            <w:r w:rsidR="00CC454C" w:rsidRPr="00CC454C">
              <w:rPr>
                <w:color w:val="000000" w:themeColor="text1"/>
              </w:rPr>
              <w:t xml:space="preserve"> of the PGCE programme and although most students will have </w:t>
            </w:r>
            <w:r w:rsidR="00B67075">
              <w:rPr>
                <w:color w:val="000000" w:themeColor="text1"/>
              </w:rPr>
              <w:t>gained a secure grounding during SE1, this may vary due to time missed relating to the current public health situation</w:t>
            </w:r>
            <w:r w:rsidR="00CC454C" w:rsidRPr="00CC454C">
              <w:rPr>
                <w:color w:val="000000" w:themeColor="text1"/>
              </w:rPr>
              <w:t xml:space="preserve">. Adjustments to teaching expectations can be made to ensure confidence is built over time. </w:t>
            </w:r>
          </w:p>
          <w:p w14:paraId="4CEB98E1" w14:textId="352CC6FD" w:rsidR="00443CEC" w:rsidRPr="00CC454C" w:rsidRDefault="00443CEC" w:rsidP="008C79E5">
            <w:pPr>
              <w:rPr>
                <w:color w:val="000000" w:themeColor="text1"/>
              </w:rPr>
            </w:pPr>
            <w:r>
              <w:rPr>
                <w:color w:val="000000" w:themeColor="text1"/>
              </w:rPr>
              <w:t>The following list outlines areas of training our student teachers will have received by the end of SE</w:t>
            </w:r>
            <w:r w:rsidR="00B67075">
              <w:rPr>
                <w:color w:val="000000" w:themeColor="text1"/>
              </w:rPr>
              <w:t>2</w:t>
            </w:r>
            <w:r>
              <w:rPr>
                <w:color w:val="000000" w:themeColor="text1"/>
              </w:rPr>
              <w:t xml:space="preserve">. </w:t>
            </w:r>
          </w:p>
        </w:tc>
      </w:tr>
      <w:tr w:rsidR="00A55E88" w14:paraId="5FEA68B7" w14:textId="77777777" w:rsidTr="00A55E88">
        <w:tc>
          <w:tcPr>
            <w:tcW w:w="9018" w:type="dxa"/>
          </w:tcPr>
          <w:p w14:paraId="3E75A5AC" w14:textId="77777777" w:rsidR="00A55E88" w:rsidRPr="00CC454C" w:rsidRDefault="00E95CBD" w:rsidP="008C79E5">
            <w:pPr>
              <w:rPr>
                <w:color w:val="000000" w:themeColor="text1"/>
              </w:rPr>
            </w:pPr>
            <w:r w:rsidRPr="00CC454C">
              <w:rPr>
                <w:color w:val="000000" w:themeColor="text1"/>
              </w:rPr>
              <w:t>Professional Module 1:</w:t>
            </w:r>
          </w:p>
          <w:p w14:paraId="563A9731" w14:textId="10031854" w:rsidR="00CC454C" w:rsidRDefault="00CC454C" w:rsidP="00CC454C">
            <w:pPr>
              <w:pStyle w:val="CHARTTEXTbulletsbold"/>
              <w:rPr>
                <w:b w:val="0"/>
                <w:color w:val="000000" w:themeColor="text1"/>
              </w:rPr>
            </w:pPr>
            <w:r>
              <w:rPr>
                <w:b w:val="0"/>
                <w:color w:val="000000" w:themeColor="text1"/>
              </w:rPr>
              <w:t>Introduction to planning</w:t>
            </w:r>
          </w:p>
          <w:p w14:paraId="35EA350B" w14:textId="77777777" w:rsidR="00CC454C" w:rsidRDefault="00CC454C" w:rsidP="00CC454C">
            <w:pPr>
              <w:pStyle w:val="CHARTTEXTbulletsbold"/>
              <w:rPr>
                <w:b w:val="0"/>
                <w:color w:val="000000" w:themeColor="text1"/>
              </w:rPr>
            </w:pPr>
            <w:r>
              <w:rPr>
                <w:b w:val="0"/>
                <w:color w:val="000000" w:themeColor="text1"/>
              </w:rPr>
              <w:t>Introduction to assessment</w:t>
            </w:r>
          </w:p>
          <w:p w14:paraId="5D9153BF" w14:textId="57380635" w:rsidR="00CC454C" w:rsidRDefault="00CC454C" w:rsidP="00CC454C">
            <w:pPr>
              <w:pStyle w:val="CHARTTEXTbulletsbold"/>
              <w:rPr>
                <w:b w:val="0"/>
                <w:color w:val="000000" w:themeColor="text1"/>
              </w:rPr>
            </w:pPr>
            <w:r>
              <w:rPr>
                <w:b w:val="0"/>
                <w:color w:val="000000" w:themeColor="text1"/>
              </w:rPr>
              <w:t xml:space="preserve">Learning theories – behaviourism, constructivism, social constructivism, cognitive load &amp; memory, </w:t>
            </w:r>
            <w:r w:rsidR="00443CEC">
              <w:rPr>
                <w:b w:val="0"/>
                <w:color w:val="000000" w:themeColor="text1"/>
              </w:rPr>
              <w:t xml:space="preserve">metacognition, </w:t>
            </w:r>
            <w:r>
              <w:rPr>
                <w:b w:val="0"/>
                <w:color w:val="000000" w:themeColor="text1"/>
              </w:rPr>
              <w:t>growth mindset</w:t>
            </w:r>
          </w:p>
          <w:p w14:paraId="23D9C35E" w14:textId="77777777" w:rsidR="00CC454C" w:rsidRDefault="00CC454C" w:rsidP="00CC454C">
            <w:pPr>
              <w:pStyle w:val="CHARTTEXTbulletsbold"/>
              <w:rPr>
                <w:b w:val="0"/>
                <w:color w:val="000000" w:themeColor="text1"/>
              </w:rPr>
            </w:pPr>
            <w:r>
              <w:rPr>
                <w:b w:val="0"/>
                <w:color w:val="000000" w:themeColor="text1"/>
              </w:rPr>
              <w:t>English, mathematics &amp; science subject knowledge</w:t>
            </w:r>
          </w:p>
          <w:p w14:paraId="499DAED2" w14:textId="77777777" w:rsidR="00CC454C" w:rsidRDefault="00CC454C" w:rsidP="00CC454C">
            <w:pPr>
              <w:pStyle w:val="CHARTTEXTbulletsbold"/>
              <w:rPr>
                <w:b w:val="0"/>
                <w:color w:val="000000" w:themeColor="text1"/>
              </w:rPr>
            </w:pPr>
            <w:r>
              <w:rPr>
                <w:b w:val="0"/>
                <w:color w:val="000000" w:themeColor="text1"/>
              </w:rPr>
              <w:t>Diversity, vulnerable groups, SEND &amp; EAL</w:t>
            </w:r>
          </w:p>
          <w:p w14:paraId="1FE2EEA8" w14:textId="2EF961AC" w:rsidR="008A0F0B" w:rsidRPr="00CC454C" w:rsidRDefault="008A0F0B" w:rsidP="00CC454C">
            <w:pPr>
              <w:pStyle w:val="CHARTTEXTbulletsbold"/>
              <w:rPr>
                <w:b w:val="0"/>
                <w:color w:val="000000" w:themeColor="text1"/>
              </w:rPr>
            </w:pPr>
            <w:r>
              <w:rPr>
                <w:b w:val="0"/>
                <w:color w:val="000000" w:themeColor="text1"/>
              </w:rPr>
              <w:t xml:space="preserve">Curriculum design </w:t>
            </w:r>
          </w:p>
        </w:tc>
      </w:tr>
      <w:tr w:rsidR="00A55E88" w14:paraId="6884F660" w14:textId="77777777" w:rsidTr="00A55E88">
        <w:tc>
          <w:tcPr>
            <w:tcW w:w="9018" w:type="dxa"/>
          </w:tcPr>
          <w:p w14:paraId="431BB7E4" w14:textId="77777777" w:rsidR="00A55E88" w:rsidRPr="00CC454C" w:rsidRDefault="00E95CBD" w:rsidP="008C79E5">
            <w:pPr>
              <w:rPr>
                <w:color w:val="000000" w:themeColor="text1"/>
                <w:szCs w:val="22"/>
              </w:rPr>
            </w:pPr>
            <w:r w:rsidRPr="00CC454C">
              <w:rPr>
                <w:color w:val="000000" w:themeColor="text1"/>
                <w:szCs w:val="22"/>
              </w:rPr>
              <w:t>Professional Module 2:</w:t>
            </w:r>
          </w:p>
          <w:p w14:paraId="64D89DBD" w14:textId="77777777" w:rsidR="00CC454C" w:rsidRPr="008A0F0B" w:rsidRDefault="00CC454C" w:rsidP="00CC454C">
            <w:pPr>
              <w:pStyle w:val="CHARTTEXTbulletsbold"/>
              <w:rPr>
                <w:b w:val="0"/>
                <w:color w:val="000000" w:themeColor="text1"/>
                <w:szCs w:val="20"/>
              </w:rPr>
            </w:pPr>
            <w:r w:rsidRPr="008A0F0B">
              <w:rPr>
                <w:b w:val="0"/>
                <w:color w:val="000000" w:themeColor="text1"/>
                <w:szCs w:val="20"/>
              </w:rPr>
              <w:t>Safeguarding</w:t>
            </w:r>
          </w:p>
          <w:p w14:paraId="20B2BBD0" w14:textId="77777777" w:rsidR="00CC454C" w:rsidRPr="008A0F0B" w:rsidRDefault="00CC454C" w:rsidP="00CC454C">
            <w:pPr>
              <w:pStyle w:val="CHARTTEXTbulletsbold"/>
              <w:rPr>
                <w:b w:val="0"/>
                <w:color w:val="000000" w:themeColor="text1"/>
                <w:szCs w:val="20"/>
              </w:rPr>
            </w:pPr>
            <w:r w:rsidRPr="008A0F0B">
              <w:rPr>
                <w:b w:val="0"/>
                <w:color w:val="000000" w:themeColor="text1"/>
                <w:szCs w:val="20"/>
              </w:rPr>
              <w:t xml:space="preserve">Mental health </w:t>
            </w:r>
          </w:p>
          <w:p w14:paraId="08797651" w14:textId="77777777" w:rsidR="00CC454C" w:rsidRPr="008A0F0B" w:rsidRDefault="00CC454C" w:rsidP="00CC454C">
            <w:pPr>
              <w:pStyle w:val="CHARTTEXTbulletsbold"/>
              <w:rPr>
                <w:b w:val="0"/>
                <w:color w:val="000000" w:themeColor="text1"/>
                <w:szCs w:val="20"/>
              </w:rPr>
            </w:pPr>
            <w:r w:rsidRPr="008A0F0B">
              <w:rPr>
                <w:b w:val="0"/>
                <w:color w:val="000000" w:themeColor="text1"/>
                <w:szCs w:val="20"/>
              </w:rPr>
              <w:t>Professional &amp; British values</w:t>
            </w:r>
          </w:p>
          <w:p w14:paraId="11C72544" w14:textId="77777777" w:rsidR="0031134C" w:rsidRPr="008A0F0B" w:rsidRDefault="0031134C" w:rsidP="00CC454C">
            <w:pPr>
              <w:pStyle w:val="CHARTTEXTbulletsbold"/>
              <w:rPr>
                <w:b w:val="0"/>
                <w:color w:val="000000" w:themeColor="text1"/>
                <w:szCs w:val="20"/>
              </w:rPr>
            </w:pPr>
            <w:r w:rsidRPr="008A0F0B">
              <w:rPr>
                <w:b w:val="0"/>
                <w:color w:val="000000" w:themeColor="text1"/>
                <w:szCs w:val="20"/>
              </w:rPr>
              <w:t xml:space="preserve">Introduction to research informed practice </w:t>
            </w:r>
          </w:p>
          <w:p w14:paraId="3EC00B79" w14:textId="70FAA70F" w:rsidR="008A0F0B" w:rsidRPr="00CC454C" w:rsidRDefault="008A0F0B" w:rsidP="00CC454C">
            <w:pPr>
              <w:pStyle w:val="CHARTTEXTbulletsbold"/>
              <w:rPr>
                <w:b w:val="0"/>
                <w:color w:val="000000" w:themeColor="text1"/>
              </w:rPr>
            </w:pPr>
            <w:r w:rsidRPr="008A0F0B">
              <w:rPr>
                <w:b w:val="0"/>
                <w:color w:val="000000" w:themeColor="text1"/>
                <w:szCs w:val="20"/>
              </w:rPr>
              <w:t>Research methodology &amp; research ethics</w:t>
            </w:r>
          </w:p>
        </w:tc>
      </w:tr>
      <w:tr w:rsidR="00A55E88" w14:paraId="435FAB7F" w14:textId="77777777" w:rsidTr="00A55E88">
        <w:tc>
          <w:tcPr>
            <w:tcW w:w="9018" w:type="dxa"/>
          </w:tcPr>
          <w:p w14:paraId="4FEC9D69" w14:textId="68E7AC12" w:rsidR="0031134C" w:rsidRPr="0031134C" w:rsidRDefault="00AD5DC9" w:rsidP="0031134C">
            <w:pPr>
              <w:rPr>
                <w:color w:val="000000" w:themeColor="text1"/>
                <w:szCs w:val="22"/>
              </w:rPr>
            </w:pPr>
            <w:r w:rsidRPr="0031134C">
              <w:rPr>
                <w:color w:val="000000" w:themeColor="text1"/>
                <w:szCs w:val="22"/>
              </w:rPr>
              <w:t>English:</w:t>
            </w:r>
          </w:p>
        </w:tc>
      </w:tr>
      <w:tr w:rsidR="00A55E88" w14:paraId="4E3B8079" w14:textId="77777777" w:rsidTr="00A55E88">
        <w:tc>
          <w:tcPr>
            <w:tcW w:w="9018" w:type="dxa"/>
          </w:tcPr>
          <w:p w14:paraId="4843059F" w14:textId="05A608E4" w:rsidR="0031134C" w:rsidRPr="0031134C" w:rsidRDefault="00AD5DC9" w:rsidP="0031134C">
            <w:pPr>
              <w:rPr>
                <w:color w:val="000000" w:themeColor="text1"/>
                <w:szCs w:val="22"/>
              </w:rPr>
            </w:pPr>
            <w:r w:rsidRPr="0031134C">
              <w:rPr>
                <w:color w:val="000000" w:themeColor="text1"/>
                <w:szCs w:val="22"/>
              </w:rPr>
              <w:t>Maths:</w:t>
            </w:r>
          </w:p>
        </w:tc>
      </w:tr>
      <w:tr w:rsidR="00A55E88" w14:paraId="6AC8FD0D" w14:textId="77777777" w:rsidTr="00A55E88">
        <w:tc>
          <w:tcPr>
            <w:tcW w:w="9018" w:type="dxa"/>
          </w:tcPr>
          <w:p w14:paraId="5BBC8862" w14:textId="2D7C7731" w:rsidR="00A55E88" w:rsidRPr="0031134C" w:rsidRDefault="00AD5DC9" w:rsidP="008C79E5">
            <w:pPr>
              <w:rPr>
                <w:color w:val="000000" w:themeColor="text1"/>
                <w:szCs w:val="22"/>
              </w:rPr>
            </w:pPr>
            <w:r w:rsidRPr="0031134C">
              <w:rPr>
                <w:color w:val="000000" w:themeColor="text1"/>
                <w:szCs w:val="22"/>
              </w:rPr>
              <w:t>Science:</w:t>
            </w:r>
          </w:p>
        </w:tc>
      </w:tr>
      <w:tr w:rsidR="00A55E88" w14:paraId="24CBA8BA" w14:textId="77777777" w:rsidTr="00A55E88">
        <w:tc>
          <w:tcPr>
            <w:tcW w:w="9018" w:type="dxa"/>
          </w:tcPr>
          <w:p w14:paraId="3BA0D9AD" w14:textId="38339C4D" w:rsidR="00A55E88" w:rsidRPr="0031134C" w:rsidRDefault="00AD5DC9" w:rsidP="008C79E5">
            <w:pPr>
              <w:rPr>
                <w:color w:val="000000" w:themeColor="text1"/>
                <w:szCs w:val="22"/>
              </w:rPr>
            </w:pPr>
            <w:r w:rsidRPr="0031134C">
              <w:rPr>
                <w:color w:val="000000" w:themeColor="text1"/>
                <w:szCs w:val="22"/>
              </w:rPr>
              <w:t>Foundation Subjects:</w:t>
            </w:r>
          </w:p>
        </w:tc>
      </w:tr>
    </w:tbl>
    <w:p w14:paraId="612D709C" w14:textId="77777777" w:rsidR="00A55E88" w:rsidRDefault="00A55E88">
      <w:pPr>
        <w:pStyle w:val="Heading1"/>
        <w:ind w:left="-5"/>
        <w:sectPr w:rsidR="00A55E88">
          <w:pgSz w:w="11906" w:h="16838"/>
          <w:pgMar w:top="1425" w:right="1438" w:bottom="1439" w:left="1440" w:header="720" w:footer="720" w:gutter="0"/>
          <w:cols w:space="720"/>
          <w:titlePg/>
        </w:sectPr>
      </w:pPr>
    </w:p>
    <w:p w14:paraId="4C833B5B" w14:textId="1F7EDE93" w:rsidR="00637035" w:rsidRDefault="0043045A">
      <w:pPr>
        <w:pStyle w:val="Heading1"/>
        <w:ind w:left="-5"/>
      </w:pPr>
      <w:bookmarkStart w:id="13" w:name="_Toc57200577"/>
      <w:r>
        <w:lastRenderedPageBreak/>
        <w:t>Planning and Assessment Requirements</w:t>
      </w:r>
      <w:bookmarkEnd w:id="13"/>
    </w:p>
    <w:p w14:paraId="6188F82F" w14:textId="77777777" w:rsidR="00637035" w:rsidRDefault="00F00A03">
      <w:pPr>
        <w:spacing w:after="160" w:line="259" w:lineRule="auto"/>
        <w:ind w:left="0" w:firstLine="0"/>
      </w:pPr>
      <w:r>
        <w:t xml:space="preserve"> </w:t>
      </w:r>
    </w:p>
    <w:p w14:paraId="576812D6" w14:textId="215C9C1F" w:rsidR="006C2256" w:rsidRPr="006C2256" w:rsidRDefault="006C2256" w:rsidP="006C2256">
      <w:pPr>
        <w:rPr>
          <w:lang w:val="en-US"/>
        </w:rPr>
      </w:pPr>
      <w:r w:rsidRPr="006C2256">
        <w:rPr>
          <w:lang w:val="en-US"/>
        </w:rPr>
        <w:t xml:space="preserve">Partnership schools are asked to provide student teachers with guidance on curriculum, areas of learning, topics or themes that they will be teaching in this </w:t>
      </w:r>
      <w:r w:rsidR="00B53F63">
        <w:rPr>
          <w:lang w:val="en-US"/>
        </w:rPr>
        <w:t xml:space="preserve">school experience </w:t>
      </w:r>
      <w:r w:rsidRPr="006C2256">
        <w:rPr>
          <w:lang w:val="en-US"/>
        </w:rPr>
        <w:t>as soon as possible.  Student teachers may devise their own pro forma, use the school planning pro forma or use the examples in the university Planning and Assessment Guidance handbook.</w:t>
      </w:r>
      <w:r w:rsidR="00B53F63">
        <w:rPr>
          <w:lang w:val="en-US"/>
        </w:rPr>
        <w:t xml:space="preserve"> All student teachers are expected to provide </w:t>
      </w:r>
      <w:r w:rsidR="00094359">
        <w:rPr>
          <w:lang w:val="en-US"/>
        </w:rPr>
        <w:t>more planning than is required of a qualified teacher so they can rehearse lessons in advance of teaching.</w:t>
      </w:r>
    </w:p>
    <w:p w14:paraId="24346888" w14:textId="2CE9DCF7" w:rsidR="00637035" w:rsidRDefault="006C2256">
      <w:pPr>
        <w:pStyle w:val="Heading2"/>
        <w:spacing w:after="34"/>
        <w:ind w:left="-5"/>
      </w:pPr>
      <w:bookmarkStart w:id="14" w:name="_Toc57200578"/>
      <w:r>
        <w:t>Early Years</w:t>
      </w:r>
      <w:r w:rsidR="007A5063">
        <w:t xml:space="preserve"> Foundation Stage Planning</w:t>
      </w:r>
      <w:bookmarkEnd w:id="14"/>
    </w:p>
    <w:p w14:paraId="4E0FE29E" w14:textId="2EDD027F" w:rsidR="00C50AE6" w:rsidRPr="00EA125E" w:rsidRDefault="00C50AE6" w:rsidP="00EA125E">
      <w:pPr>
        <w:rPr>
          <w:lang w:val="en-US"/>
        </w:rPr>
      </w:pPr>
      <w:r w:rsidRPr="00C50AE6">
        <w:rPr>
          <w:lang w:val="en-US"/>
        </w:rPr>
        <w:t>Early Years Foundation Stage settings have varied approaches to planning and in order for student teachers to work effectively in their setting, it is appropriate for them to use the planning approach and documents of the setting.</w:t>
      </w:r>
    </w:p>
    <w:p w14:paraId="5275AD60" w14:textId="13EF84C0" w:rsidR="00C50AE6" w:rsidRDefault="00C50AE6" w:rsidP="00C50AE6">
      <w:pPr>
        <w:rPr>
          <w:lang w:val="en-US"/>
        </w:rPr>
      </w:pPr>
      <w:r w:rsidRPr="00C50AE6">
        <w:rPr>
          <w:lang w:val="en-US"/>
        </w:rPr>
        <w:t xml:space="preserve">Planning pro forma are available if required in the Planning and Assessment Guidance handbook. </w:t>
      </w:r>
      <w:r w:rsidR="00842C78">
        <w:rPr>
          <w:lang w:val="en-US"/>
        </w:rPr>
        <w:t xml:space="preserve">Student teachers may complete planning from the list below. </w:t>
      </w:r>
      <w:r w:rsidR="00EA125E">
        <w:rPr>
          <w:lang w:val="en-US"/>
        </w:rPr>
        <w:t>Please seek guidance from the Link Tutor or Alliance Lead</w:t>
      </w:r>
      <w:r w:rsidR="0053085F">
        <w:rPr>
          <w:lang w:val="en-US"/>
        </w:rPr>
        <w:t xml:space="preserve"> as necessary.</w:t>
      </w:r>
    </w:p>
    <w:p w14:paraId="2419C867" w14:textId="77777777" w:rsidR="00D17F1F" w:rsidRPr="00842C78" w:rsidRDefault="00D17F1F" w:rsidP="00842C78">
      <w:pPr>
        <w:pStyle w:val="ListParagraph"/>
        <w:numPr>
          <w:ilvl w:val="0"/>
          <w:numId w:val="21"/>
        </w:numPr>
        <w:rPr>
          <w:bCs/>
          <w:lang w:val="en-US"/>
        </w:rPr>
      </w:pPr>
      <w:r w:rsidRPr="00842C78">
        <w:rPr>
          <w:bCs/>
          <w:lang w:val="en-US"/>
        </w:rPr>
        <w:t>A ‘Continuous provision area plan’ for every area of continuous provision in the setting. (This should be done on the school’s format).</w:t>
      </w:r>
    </w:p>
    <w:p w14:paraId="0C29ED5D" w14:textId="77777777" w:rsidR="00D17F1F" w:rsidRPr="00842C78" w:rsidRDefault="00D17F1F" w:rsidP="00842C78">
      <w:pPr>
        <w:pStyle w:val="ListParagraph"/>
        <w:numPr>
          <w:ilvl w:val="0"/>
          <w:numId w:val="21"/>
        </w:numPr>
        <w:rPr>
          <w:bCs/>
          <w:lang w:val="en-US"/>
        </w:rPr>
      </w:pPr>
      <w:r w:rsidRPr="00842C78">
        <w:rPr>
          <w:bCs/>
          <w:lang w:val="en-US"/>
        </w:rPr>
        <w:t xml:space="preserve">One ‘Overview of key events, curricular intentions and resources’ to cover each of the assessed weeks. </w:t>
      </w:r>
    </w:p>
    <w:p w14:paraId="3F83C960" w14:textId="77777777" w:rsidR="00D17F1F" w:rsidRPr="00842C78" w:rsidRDefault="00D17F1F" w:rsidP="00842C78">
      <w:pPr>
        <w:pStyle w:val="ListParagraph"/>
        <w:numPr>
          <w:ilvl w:val="0"/>
          <w:numId w:val="21"/>
        </w:numPr>
        <w:rPr>
          <w:bCs/>
          <w:lang w:val="en-US"/>
        </w:rPr>
      </w:pPr>
      <w:r w:rsidRPr="00842C78">
        <w:rPr>
          <w:bCs/>
          <w:lang w:val="en-US"/>
        </w:rPr>
        <w:t>A ‘Weekly Overview’ and a ‘Phonics Weekly Plan’ (if appropriate) for each of the assessed weeks.</w:t>
      </w:r>
    </w:p>
    <w:p w14:paraId="3DD13161" w14:textId="77777777" w:rsidR="00D17F1F" w:rsidRPr="00842C78" w:rsidRDefault="00D17F1F" w:rsidP="00842C78">
      <w:pPr>
        <w:pStyle w:val="ListParagraph"/>
        <w:numPr>
          <w:ilvl w:val="0"/>
          <w:numId w:val="21"/>
        </w:numPr>
        <w:rPr>
          <w:bCs/>
          <w:lang w:val="en-US"/>
        </w:rPr>
      </w:pPr>
      <w:r w:rsidRPr="00842C78">
        <w:rPr>
          <w:bCs/>
          <w:lang w:val="en-US"/>
        </w:rPr>
        <w:t>A ‘Daily Reflective Planning Sheet’ for each day of the assessed block.</w:t>
      </w:r>
    </w:p>
    <w:p w14:paraId="1D603759" w14:textId="77777777" w:rsidR="00D17F1F" w:rsidRPr="00842C78" w:rsidRDefault="00D17F1F" w:rsidP="00842C78">
      <w:pPr>
        <w:pStyle w:val="ListParagraph"/>
        <w:numPr>
          <w:ilvl w:val="0"/>
          <w:numId w:val="21"/>
        </w:numPr>
        <w:rPr>
          <w:bCs/>
          <w:lang w:val="en-US"/>
        </w:rPr>
      </w:pPr>
      <w:r w:rsidRPr="00842C78">
        <w:rPr>
          <w:bCs/>
          <w:lang w:val="en-US"/>
        </w:rPr>
        <w:t>A ‘Small or Large Group Focus Sheet’ for every taught activity. This should be accompanied by a Teacher Assistant Link Sheet.</w:t>
      </w:r>
    </w:p>
    <w:p w14:paraId="050E3A32" w14:textId="6178F767" w:rsidR="0053085F" w:rsidRPr="0037601C" w:rsidRDefault="00D17F1F" w:rsidP="0037601C">
      <w:pPr>
        <w:pStyle w:val="ListParagraph"/>
        <w:numPr>
          <w:ilvl w:val="0"/>
          <w:numId w:val="21"/>
        </w:numPr>
        <w:rPr>
          <w:bCs/>
          <w:lang w:val="en-US"/>
        </w:rPr>
      </w:pPr>
      <w:r w:rsidRPr="00842C78">
        <w:rPr>
          <w:bCs/>
          <w:lang w:val="en-US"/>
        </w:rPr>
        <w:t>Student teachers should provide evidence of how they plan to enhance or create new, temporary provision areas for each provision area during the assessed block and should record information about any subsequent changes they make to the areas.</w:t>
      </w:r>
    </w:p>
    <w:p w14:paraId="0F0BDE69" w14:textId="77777777" w:rsidR="007A5063" w:rsidRDefault="007A5063">
      <w:pPr>
        <w:pStyle w:val="Heading2"/>
        <w:ind w:left="-5"/>
      </w:pPr>
    </w:p>
    <w:p w14:paraId="31F59CE0" w14:textId="7122F133" w:rsidR="007A5063" w:rsidRDefault="007A5063" w:rsidP="00C03568">
      <w:pPr>
        <w:pStyle w:val="Heading2"/>
        <w:ind w:left="-5"/>
      </w:pPr>
      <w:bookmarkStart w:id="15" w:name="_Toc57200579"/>
      <w:r>
        <w:t>Key Stage 1 &amp; 2 Planning</w:t>
      </w:r>
      <w:bookmarkEnd w:id="15"/>
    </w:p>
    <w:p w14:paraId="247E5E2C" w14:textId="77777777" w:rsidR="00384429" w:rsidRPr="00384429" w:rsidRDefault="00384429" w:rsidP="00384429">
      <w:pPr>
        <w:rPr>
          <w:bCs/>
          <w:lang w:bidi="ar-SA"/>
        </w:rPr>
      </w:pPr>
      <w:r w:rsidRPr="00384429">
        <w:rPr>
          <w:bCs/>
          <w:lang w:bidi="ar-SA"/>
        </w:rPr>
        <w:t>Student teachers will need to write:</w:t>
      </w:r>
    </w:p>
    <w:p w14:paraId="1EEF8DEF" w14:textId="0951A072" w:rsidR="00384429" w:rsidRPr="00384429" w:rsidRDefault="00384429" w:rsidP="00384429">
      <w:pPr>
        <w:pStyle w:val="ListParagraph"/>
        <w:numPr>
          <w:ilvl w:val="0"/>
          <w:numId w:val="22"/>
        </w:numPr>
        <w:rPr>
          <w:bCs/>
          <w:lang w:val="en-US" w:bidi="ar-SA"/>
        </w:rPr>
      </w:pPr>
      <w:r w:rsidRPr="00384429">
        <w:rPr>
          <w:bCs/>
          <w:lang w:val="en-US" w:bidi="ar-SA"/>
        </w:rPr>
        <w:t>Their own medium term plans</w:t>
      </w:r>
      <w:r w:rsidR="00285B79">
        <w:rPr>
          <w:bCs/>
          <w:lang w:val="en-US" w:bidi="ar-SA"/>
        </w:rPr>
        <w:t xml:space="preserve"> </w:t>
      </w:r>
      <w:r w:rsidRPr="00384429">
        <w:rPr>
          <w:bCs/>
          <w:lang w:val="en-US" w:bidi="ar-SA"/>
        </w:rPr>
        <w:t xml:space="preserve">to cover the curriculum areas that they will be teaching, based on the current medium term plans for the class. </w:t>
      </w:r>
    </w:p>
    <w:p w14:paraId="6724DC65" w14:textId="706504DF" w:rsidR="00384429" w:rsidRPr="00384429" w:rsidRDefault="00384429" w:rsidP="00384429">
      <w:pPr>
        <w:pStyle w:val="ListParagraph"/>
        <w:numPr>
          <w:ilvl w:val="0"/>
          <w:numId w:val="22"/>
        </w:numPr>
        <w:rPr>
          <w:bCs/>
          <w:lang w:val="en-US" w:bidi="ar-SA"/>
        </w:rPr>
      </w:pPr>
      <w:r w:rsidRPr="00384429">
        <w:rPr>
          <w:bCs/>
          <w:lang w:val="en-US" w:bidi="ar-SA"/>
        </w:rPr>
        <w:t>Weekly plans for English (including a Phonics Weekly Plan) and Mathematics for each week that they are teaching these subject areas.</w:t>
      </w:r>
    </w:p>
    <w:p w14:paraId="0C27EEFA" w14:textId="7F08BCA4" w:rsidR="00384429" w:rsidRPr="00384429" w:rsidRDefault="00384429" w:rsidP="00384429">
      <w:pPr>
        <w:pStyle w:val="ListParagraph"/>
        <w:numPr>
          <w:ilvl w:val="0"/>
          <w:numId w:val="22"/>
        </w:numPr>
        <w:rPr>
          <w:bCs/>
          <w:lang w:val="en-US" w:bidi="ar-SA"/>
        </w:rPr>
      </w:pPr>
      <w:r w:rsidRPr="00384429">
        <w:rPr>
          <w:bCs/>
          <w:lang w:val="en-US" w:bidi="ar-SA"/>
        </w:rPr>
        <w:t xml:space="preserve">A </w:t>
      </w:r>
      <w:r w:rsidR="00285B79">
        <w:rPr>
          <w:bCs/>
          <w:lang w:val="en-US" w:bidi="ar-SA"/>
        </w:rPr>
        <w:t>lesson</w:t>
      </w:r>
      <w:r w:rsidRPr="00384429">
        <w:rPr>
          <w:bCs/>
          <w:lang w:val="en-US" w:bidi="ar-SA"/>
        </w:rPr>
        <w:t xml:space="preserve"> plan for every lesson taught.</w:t>
      </w:r>
    </w:p>
    <w:p w14:paraId="117C0138" w14:textId="77777777" w:rsidR="00384429" w:rsidRPr="007A5063" w:rsidRDefault="00384429" w:rsidP="007A5063">
      <w:pPr>
        <w:rPr>
          <w:lang w:bidi="ar-SA"/>
        </w:rPr>
      </w:pPr>
    </w:p>
    <w:p w14:paraId="000B9041" w14:textId="5EF32E75" w:rsidR="00285B79" w:rsidRPr="00C03568" w:rsidRDefault="00D10DFD" w:rsidP="00C03568">
      <w:pPr>
        <w:shd w:val="clear" w:color="auto" w:fill="8EAADB" w:themeFill="accent1" w:themeFillTint="99"/>
        <w:spacing w:after="7"/>
        <w:ind w:left="-5"/>
        <w:jc w:val="center"/>
        <w:rPr>
          <w:b/>
          <w:bCs/>
        </w:rPr>
      </w:pPr>
      <w:r w:rsidRPr="00C03568">
        <w:rPr>
          <w:b/>
          <w:bCs/>
        </w:rPr>
        <w:t>Checking Planning</w:t>
      </w:r>
    </w:p>
    <w:p w14:paraId="043A9951" w14:textId="747FA9E5" w:rsidR="00D10DFD" w:rsidRPr="00C03568" w:rsidRDefault="00D10DFD" w:rsidP="00C03568">
      <w:pPr>
        <w:shd w:val="clear" w:color="auto" w:fill="8EAADB" w:themeFill="accent1" w:themeFillTint="99"/>
        <w:spacing w:after="7"/>
        <w:ind w:left="-5"/>
        <w:jc w:val="center"/>
        <w:rPr>
          <w:b/>
          <w:bCs/>
        </w:rPr>
      </w:pPr>
      <w:r w:rsidRPr="00C03568">
        <w:rPr>
          <w:b/>
          <w:bCs/>
        </w:rPr>
        <w:t>Any student teacher whose planning or preparation is unsatisfactory</w:t>
      </w:r>
      <w:r w:rsidR="00E70FBD" w:rsidRPr="00C03568">
        <w:rPr>
          <w:b/>
          <w:bCs/>
        </w:rPr>
        <w:t xml:space="preserve"> will not be allowed to start the block and the link tutor or alliance lead should be informed.</w:t>
      </w:r>
    </w:p>
    <w:p w14:paraId="46B25FF0" w14:textId="77777777" w:rsidR="00285B79" w:rsidRDefault="00285B79">
      <w:pPr>
        <w:spacing w:after="7"/>
        <w:ind w:left="-5"/>
      </w:pPr>
    </w:p>
    <w:p w14:paraId="0F190F4C" w14:textId="77777777" w:rsidR="008A0F0B" w:rsidRDefault="008A0F0B" w:rsidP="00AC4218">
      <w:pPr>
        <w:pStyle w:val="Heading2"/>
      </w:pPr>
    </w:p>
    <w:p w14:paraId="1195A432" w14:textId="77777777" w:rsidR="008A0F0B" w:rsidRDefault="008A0F0B" w:rsidP="00AC4218">
      <w:pPr>
        <w:pStyle w:val="Heading2"/>
      </w:pPr>
    </w:p>
    <w:p w14:paraId="51CF158E" w14:textId="34C8BBFA" w:rsidR="00AC4218" w:rsidRDefault="00AC4218" w:rsidP="00AC4218">
      <w:pPr>
        <w:pStyle w:val="Heading2"/>
      </w:pPr>
      <w:bookmarkStart w:id="16" w:name="_Toc57200580"/>
      <w:r>
        <w:t>Assessment Requirements</w:t>
      </w:r>
      <w:bookmarkEnd w:id="16"/>
    </w:p>
    <w:p w14:paraId="44159350" w14:textId="468789F0" w:rsidR="00AC4218" w:rsidRDefault="001878D4" w:rsidP="00AC4218">
      <w:pPr>
        <w:rPr>
          <w:lang w:bidi="ar-SA"/>
        </w:rPr>
      </w:pPr>
      <w:r>
        <w:rPr>
          <w:lang w:bidi="ar-SA"/>
        </w:rPr>
        <w:t xml:space="preserve">Assessment of children’s progress is an essential and integral part of teaching and learning. Student teachers must begin </w:t>
      </w:r>
      <w:r w:rsidR="00216CAC">
        <w:rPr>
          <w:lang w:bidi="ar-SA"/>
        </w:rPr>
        <w:t xml:space="preserve">understanding assessment through </w:t>
      </w:r>
      <w:r w:rsidR="008B5A96">
        <w:rPr>
          <w:lang w:bidi="ar-SA"/>
        </w:rPr>
        <w:t xml:space="preserve">collecting information on </w:t>
      </w:r>
      <w:r w:rsidR="00216CAC">
        <w:rPr>
          <w:lang w:bidi="ar-SA"/>
        </w:rPr>
        <w:t>the prior learning of children</w:t>
      </w:r>
      <w:r w:rsidR="008B5A96">
        <w:rPr>
          <w:lang w:bidi="ar-SA"/>
        </w:rPr>
        <w:t>. This information will then inform their planning and subsequent teaching activities.</w:t>
      </w:r>
    </w:p>
    <w:p w14:paraId="58C3A9BC" w14:textId="1D684A65" w:rsidR="00BC005B" w:rsidRDefault="00BC005B" w:rsidP="00AC4218">
      <w:pPr>
        <w:rPr>
          <w:lang w:bidi="ar-SA"/>
        </w:rPr>
      </w:pPr>
      <w:r>
        <w:rPr>
          <w:lang w:bidi="ar-SA"/>
        </w:rPr>
        <w:t>During this school experience, student teachers should:</w:t>
      </w:r>
    </w:p>
    <w:p w14:paraId="44FAB5FF" w14:textId="2DBE5C0F" w:rsidR="00BC005B" w:rsidRDefault="00BC005B" w:rsidP="00BC005B">
      <w:pPr>
        <w:pStyle w:val="ListParagraph"/>
        <w:numPr>
          <w:ilvl w:val="0"/>
          <w:numId w:val="23"/>
        </w:numPr>
        <w:rPr>
          <w:lang w:bidi="ar-SA"/>
        </w:rPr>
      </w:pPr>
      <w:r>
        <w:rPr>
          <w:lang w:bidi="ar-SA"/>
        </w:rPr>
        <w:t xml:space="preserve">Become familiar </w:t>
      </w:r>
      <w:r w:rsidR="00D30A97">
        <w:rPr>
          <w:lang w:bidi="ar-SA"/>
        </w:rPr>
        <w:t>with the formative and summative assessment strategies within the school in line with the Assessment policy</w:t>
      </w:r>
    </w:p>
    <w:p w14:paraId="7ADE897B" w14:textId="65C44AEC" w:rsidR="0055668B" w:rsidRDefault="0055668B" w:rsidP="00BC005B">
      <w:pPr>
        <w:pStyle w:val="ListParagraph"/>
        <w:numPr>
          <w:ilvl w:val="0"/>
          <w:numId w:val="23"/>
        </w:numPr>
        <w:rPr>
          <w:lang w:bidi="ar-SA"/>
        </w:rPr>
      </w:pPr>
      <w:r>
        <w:rPr>
          <w:lang w:bidi="ar-SA"/>
        </w:rPr>
        <w:t>Become familiar with ways of recording assessment information</w:t>
      </w:r>
    </w:p>
    <w:p w14:paraId="367B2EEE" w14:textId="2E298C89" w:rsidR="0055668B" w:rsidRDefault="0055668B" w:rsidP="00BC005B">
      <w:pPr>
        <w:pStyle w:val="ListParagraph"/>
        <w:numPr>
          <w:ilvl w:val="0"/>
          <w:numId w:val="23"/>
        </w:numPr>
        <w:rPr>
          <w:lang w:bidi="ar-SA"/>
        </w:rPr>
      </w:pPr>
      <w:r>
        <w:rPr>
          <w:lang w:bidi="ar-SA"/>
        </w:rPr>
        <w:t xml:space="preserve">Use assessment information </w:t>
      </w:r>
      <w:r w:rsidR="00DF7B47">
        <w:rPr>
          <w:lang w:bidi="ar-SA"/>
        </w:rPr>
        <w:t>formatively as part of teaching and informing lesson plans</w:t>
      </w:r>
    </w:p>
    <w:p w14:paraId="0B013020" w14:textId="7D1F6B92" w:rsidR="00DF7B47" w:rsidRDefault="00DF7B47" w:rsidP="00BC005B">
      <w:pPr>
        <w:pStyle w:val="ListParagraph"/>
        <w:numPr>
          <w:ilvl w:val="0"/>
          <w:numId w:val="23"/>
        </w:numPr>
        <w:rPr>
          <w:lang w:bidi="ar-SA"/>
        </w:rPr>
      </w:pPr>
      <w:r>
        <w:rPr>
          <w:lang w:bidi="ar-SA"/>
        </w:rPr>
        <w:t>Consider the use of self and peer assessment strategies</w:t>
      </w:r>
    </w:p>
    <w:p w14:paraId="396ECB08" w14:textId="04869028" w:rsidR="00232E43" w:rsidRDefault="00232E43" w:rsidP="00BC005B">
      <w:pPr>
        <w:pStyle w:val="ListParagraph"/>
        <w:numPr>
          <w:ilvl w:val="0"/>
          <w:numId w:val="23"/>
        </w:numPr>
        <w:rPr>
          <w:lang w:bidi="ar-SA"/>
        </w:rPr>
      </w:pPr>
      <w:r>
        <w:rPr>
          <w:lang w:bidi="ar-SA"/>
        </w:rPr>
        <w:t>Evaluate fully all of their teaching activities</w:t>
      </w:r>
    </w:p>
    <w:p w14:paraId="3954F9D7" w14:textId="54E54417" w:rsidR="00232E43" w:rsidRDefault="00232E43" w:rsidP="00BC005B">
      <w:pPr>
        <w:pStyle w:val="ListParagraph"/>
        <w:numPr>
          <w:ilvl w:val="0"/>
          <w:numId w:val="23"/>
        </w:numPr>
        <w:rPr>
          <w:lang w:bidi="ar-SA"/>
        </w:rPr>
      </w:pPr>
      <w:r>
        <w:rPr>
          <w:lang w:bidi="ar-SA"/>
        </w:rPr>
        <w:t>Contribute to the teacher’s or school assessment records of the children in the class</w:t>
      </w:r>
    </w:p>
    <w:p w14:paraId="7A720C2E" w14:textId="57330DB1" w:rsidR="00E14528" w:rsidRPr="00AC4218" w:rsidRDefault="00E14528" w:rsidP="00BC005B">
      <w:pPr>
        <w:pStyle w:val="ListParagraph"/>
        <w:numPr>
          <w:ilvl w:val="0"/>
          <w:numId w:val="23"/>
        </w:numPr>
        <w:rPr>
          <w:lang w:bidi="ar-SA"/>
        </w:rPr>
      </w:pPr>
      <w:r>
        <w:rPr>
          <w:lang w:bidi="ar-SA"/>
        </w:rPr>
        <w:t>Be introduced to whole school tracking and target-setting systems, with explanation and advice from experienced teachers and Assessment Leaders</w:t>
      </w:r>
    </w:p>
    <w:p w14:paraId="2720222B" w14:textId="16CB9F65" w:rsidR="00AC4218" w:rsidRDefault="00AC4218" w:rsidP="00AC4218">
      <w:pPr>
        <w:spacing w:after="7"/>
        <w:ind w:left="-5"/>
      </w:pPr>
    </w:p>
    <w:p w14:paraId="1CAE9C04" w14:textId="77777777" w:rsidR="00AC4218" w:rsidRDefault="00AC4218" w:rsidP="00AC4218">
      <w:pPr>
        <w:spacing w:after="7"/>
        <w:ind w:left="-5"/>
      </w:pPr>
    </w:p>
    <w:p w14:paraId="0BAFEC5C" w14:textId="03EFEC9A" w:rsidR="00637035" w:rsidRDefault="00637035">
      <w:pPr>
        <w:spacing w:after="169" w:line="259" w:lineRule="auto"/>
        <w:ind w:left="0" w:firstLine="0"/>
      </w:pPr>
    </w:p>
    <w:p w14:paraId="7AA0DE78" w14:textId="31F73B00" w:rsidR="00637035" w:rsidRDefault="00637035">
      <w:pPr>
        <w:spacing w:after="155" w:line="259" w:lineRule="auto"/>
        <w:ind w:left="0" w:firstLine="0"/>
      </w:pPr>
    </w:p>
    <w:p w14:paraId="088397FC" w14:textId="77777777" w:rsidR="00637035" w:rsidRDefault="00F00A03">
      <w:pPr>
        <w:spacing w:after="178" w:line="259" w:lineRule="auto"/>
        <w:ind w:left="0" w:firstLine="0"/>
      </w:pPr>
      <w:r>
        <w:t xml:space="preserve"> </w:t>
      </w:r>
    </w:p>
    <w:p w14:paraId="3B6A51B9" w14:textId="77777777" w:rsidR="00637035" w:rsidRDefault="00F00A03">
      <w:pPr>
        <w:spacing w:after="0" w:line="259" w:lineRule="auto"/>
        <w:ind w:left="0" w:firstLine="0"/>
      </w:pPr>
      <w:r>
        <w:t xml:space="preserve"> </w:t>
      </w:r>
      <w:r>
        <w:tab/>
        <w:t xml:space="preserve"> </w:t>
      </w:r>
    </w:p>
    <w:p w14:paraId="78CE025E" w14:textId="77777777" w:rsidR="00637035" w:rsidRDefault="00F00A03">
      <w:pPr>
        <w:spacing w:after="311" w:line="259" w:lineRule="auto"/>
        <w:ind w:left="0" w:firstLine="0"/>
      </w:pPr>
      <w:r>
        <w:t xml:space="preserve"> </w:t>
      </w:r>
    </w:p>
    <w:p w14:paraId="145EE6AA" w14:textId="77777777" w:rsidR="004F10A1" w:rsidRDefault="004F10A1">
      <w:pPr>
        <w:pStyle w:val="Heading1"/>
        <w:ind w:left="-5"/>
        <w:sectPr w:rsidR="004F10A1">
          <w:pgSz w:w="11906" w:h="16838"/>
          <w:pgMar w:top="1425" w:right="1438" w:bottom="1439" w:left="1440" w:header="720" w:footer="720" w:gutter="0"/>
          <w:cols w:space="720"/>
          <w:titlePg/>
        </w:sectPr>
      </w:pPr>
    </w:p>
    <w:p w14:paraId="123DBA06" w14:textId="268D4363" w:rsidR="00637035" w:rsidRDefault="005A779E">
      <w:pPr>
        <w:pStyle w:val="Heading1"/>
        <w:ind w:left="-5"/>
      </w:pPr>
      <w:bookmarkStart w:id="17" w:name="_Toc57200581"/>
      <w:r>
        <w:lastRenderedPageBreak/>
        <w:t>Frequently Asked Questions</w:t>
      </w:r>
      <w:bookmarkEnd w:id="17"/>
    </w:p>
    <w:p w14:paraId="2F308AB5" w14:textId="77777777" w:rsidR="004F10A1" w:rsidRDefault="004F10A1" w:rsidP="0002404C">
      <w:pPr>
        <w:pStyle w:val="Heading1"/>
        <w:ind w:left="0" w:firstLine="0"/>
      </w:pPr>
    </w:p>
    <w:p w14:paraId="7D4317D0" w14:textId="1675FC8F" w:rsidR="00E47515" w:rsidRPr="009742E4" w:rsidRDefault="0026137D" w:rsidP="009742E4">
      <w:pPr>
        <w:pStyle w:val="Heading2"/>
        <w:rPr>
          <w:rStyle w:val="IntenseEmphasis"/>
          <w:i w:val="0"/>
          <w:iCs w:val="0"/>
          <w:color w:val="2F5496"/>
        </w:rPr>
      </w:pPr>
      <w:bookmarkStart w:id="18" w:name="_Toc57200582"/>
      <w:r w:rsidRPr="009742E4">
        <w:rPr>
          <w:rStyle w:val="IntenseEmphasis"/>
          <w:i w:val="0"/>
          <w:iCs w:val="0"/>
          <w:color w:val="2F5496"/>
        </w:rPr>
        <w:t>Absence</w:t>
      </w:r>
      <w:bookmarkEnd w:id="18"/>
    </w:p>
    <w:p w14:paraId="198D5D64" w14:textId="77777777" w:rsidR="0026137D" w:rsidRPr="0026137D" w:rsidRDefault="0026137D" w:rsidP="0026137D">
      <w:pPr>
        <w:rPr>
          <w:bCs/>
          <w:lang w:val="en-US" w:bidi="ar-SA"/>
        </w:rPr>
      </w:pPr>
      <w:r w:rsidRPr="0026137D">
        <w:rPr>
          <w:bCs/>
          <w:lang w:bidi="ar-SA"/>
        </w:rPr>
        <w:t xml:space="preserve">Q   </w:t>
      </w:r>
      <w:r w:rsidRPr="0026137D">
        <w:rPr>
          <w:bCs/>
          <w:lang w:bidi="ar-SA"/>
        </w:rPr>
        <w:tab/>
      </w:r>
      <w:r w:rsidRPr="0026137D">
        <w:rPr>
          <w:bCs/>
          <w:lang w:val="en-US" w:bidi="ar-SA"/>
        </w:rPr>
        <w:t>Can a student teacher have a day off for interview, own or partner’s graduation, holiday, etc?</w:t>
      </w:r>
    </w:p>
    <w:p w14:paraId="5F447A74" w14:textId="77777777" w:rsidR="0026137D" w:rsidRPr="0026137D" w:rsidRDefault="0026137D" w:rsidP="0026137D">
      <w:pPr>
        <w:rPr>
          <w:bCs/>
          <w:i/>
          <w:lang w:val="en-US" w:bidi="ar-SA"/>
        </w:rPr>
      </w:pPr>
      <w:r w:rsidRPr="0026137D">
        <w:rPr>
          <w:bCs/>
          <w:lang w:val="en-US" w:bidi="ar-SA"/>
        </w:rPr>
        <w:t xml:space="preserve">A        </w:t>
      </w:r>
      <w:r w:rsidRPr="0026137D">
        <w:rPr>
          <w:bCs/>
          <w:i/>
          <w:lang w:val="en-US" w:bidi="ar-SA"/>
        </w:rPr>
        <w:t>Schools should only give a student teacher a day off for circumstances when an employed member of staff would normally be given leave, for example, hospital appointment or interview.  If the request seems unreasonable then York St John University advice must be sought and on some extraordinary occasions, a leave of absence can be granted. Student teachers should complete a Leave of Absence form to be sent to the university for monitoring purposes.</w:t>
      </w:r>
    </w:p>
    <w:p w14:paraId="115CF4AE" w14:textId="573F2AED" w:rsidR="00E47515" w:rsidRPr="00E47515" w:rsidRDefault="0026137D" w:rsidP="00E47515">
      <w:pPr>
        <w:pStyle w:val="Heading2"/>
      </w:pPr>
      <w:bookmarkStart w:id="19" w:name="_Toc57200583"/>
      <w:r w:rsidRPr="0026137D">
        <w:t>Non-teaching time</w:t>
      </w:r>
      <w:bookmarkEnd w:id="19"/>
    </w:p>
    <w:p w14:paraId="71AE6884" w14:textId="41C1A8E8" w:rsidR="0026137D" w:rsidRPr="0026137D" w:rsidRDefault="0026137D" w:rsidP="00E47515">
      <w:pPr>
        <w:rPr>
          <w:bCs/>
          <w:lang w:bidi="ar-SA"/>
        </w:rPr>
      </w:pPr>
      <w:r w:rsidRPr="0026137D">
        <w:rPr>
          <w:bCs/>
          <w:lang w:bidi="ar-SA"/>
        </w:rPr>
        <w:t>Q</w:t>
      </w:r>
      <w:r w:rsidRPr="0026137D">
        <w:rPr>
          <w:bCs/>
          <w:lang w:bidi="ar-SA"/>
        </w:rPr>
        <w:tab/>
        <w:t>Do the student teachers have 20% PPA time?</w:t>
      </w:r>
    </w:p>
    <w:p w14:paraId="6E2719F0" w14:textId="53CD00AB" w:rsidR="0026137D" w:rsidRPr="0026137D" w:rsidRDefault="0026137D" w:rsidP="00E47515">
      <w:pPr>
        <w:rPr>
          <w:bCs/>
          <w:i/>
          <w:lang w:val="en-US" w:bidi="ar-SA"/>
        </w:rPr>
      </w:pPr>
      <w:r w:rsidRPr="0026137D">
        <w:rPr>
          <w:bCs/>
          <w:i/>
          <w:lang w:val="en-US" w:bidi="ar-SA"/>
        </w:rPr>
        <w:t>A</w:t>
      </w:r>
      <w:r w:rsidRPr="0026137D">
        <w:rPr>
          <w:bCs/>
          <w:i/>
          <w:lang w:val="en-US" w:bidi="ar-SA"/>
        </w:rPr>
        <w:tab/>
        <w:t>Student teachers will need more PPA time initially in the first week of SE1 and SE2. They should have 10% PPA time for the rest of the time as well as additional non-teaching time for professional development activities, which does not include planning, preparation and assessment. They should also assist the class teacher in the day to day running of the classroom.  Please refer to the detailed expectations in this handbook.</w:t>
      </w:r>
    </w:p>
    <w:p w14:paraId="6D1AF409" w14:textId="77777777" w:rsidR="0026137D" w:rsidRPr="0026137D" w:rsidRDefault="0026137D" w:rsidP="00E47515">
      <w:pPr>
        <w:pStyle w:val="Heading2"/>
      </w:pPr>
      <w:bookmarkStart w:id="20" w:name="_Toc57200584"/>
      <w:r w:rsidRPr="0026137D">
        <w:t>Solo teaching</w:t>
      </w:r>
      <w:bookmarkEnd w:id="20"/>
    </w:p>
    <w:p w14:paraId="2B746CBE" w14:textId="4F4B5101" w:rsidR="0026137D" w:rsidRPr="0026137D" w:rsidRDefault="0026137D" w:rsidP="00E47515">
      <w:pPr>
        <w:rPr>
          <w:bCs/>
          <w:lang w:bidi="ar-SA"/>
        </w:rPr>
      </w:pPr>
      <w:r w:rsidRPr="0026137D">
        <w:rPr>
          <w:bCs/>
          <w:lang w:bidi="ar-SA"/>
        </w:rPr>
        <w:t>Q</w:t>
      </w:r>
      <w:r w:rsidRPr="0026137D">
        <w:rPr>
          <w:bCs/>
          <w:lang w:bidi="ar-SA"/>
        </w:rPr>
        <w:tab/>
        <w:t>Can the student teacher be left unsupervised in the classroom?</w:t>
      </w:r>
    </w:p>
    <w:p w14:paraId="3E9347B6" w14:textId="5DF82D81" w:rsidR="0026137D" w:rsidRPr="0026137D" w:rsidRDefault="0026137D" w:rsidP="00E47515">
      <w:pPr>
        <w:rPr>
          <w:bCs/>
          <w:i/>
          <w:lang w:val="en-US" w:bidi="ar-SA"/>
        </w:rPr>
      </w:pPr>
      <w:r w:rsidRPr="0026137D">
        <w:rPr>
          <w:bCs/>
          <w:i/>
          <w:lang w:val="en-US" w:bidi="ar-SA"/>
        </w:rPr>
        <w:t>A</w:t>
      </w:r>
      <w:r w:rsidRPr="0026137D">
        <w:rPr>
          <w:bCs/>
          <w:i/>
          <w:lang w:val="en-US" w:bidi="ar-SA"/>
        </w:rPr>
        <w:tab/>
        <w:t>Yes, once the class teacher/mentor/headteacher are satisfied that they are competent to do this. It is important, where possible, that student teachers have the opportunity to be on their own with the class at times but it is vital that the school is happy with the student teacher’s level of competence before this happens.</w:t>
      </w:r>
    </w:p>
    <w:p w14:paraId="3332EBEE" w14:textId="77777777" w:rsidR="0026137D" w:rsidRPr="0026137D" w:rsidRDefault="0026137D" w:rsidP="00E47515">
      <w:pPr>
        <w:pStyle w:val="Heading2"/>
      </w:pPr>
      <w:bookmarkStart w:id="21" w:name="_Toc57200585"/>
      <w:r w:rsidRPr="0026137D">
        <w:t>Insurance</w:t>
      </w:r>
      <w:bookmarkEnd w:id="21"/>
    </w:p>
    <w:p w14:paraId="4FA448D1" w14:textId="45B5F565" w:rsidR="0026137D" w:rsidRPr="0026137D" w:rsidRDefault="0026137D" w:rsidP="009742E4">
      <w:pPr>
        <w:rPr>
          <w:bCs/>
          <w:lang w:bidi="ar-SA"/>
        </w:rPr>
      </w:pPr>
      <w:r w:rsidRPr="0026137D">
        <w:rPr>
          <w:bCs/>
          <w:lang w:bidi="ar-SA"/>
        </w:rPr>
        <w:t xml:space="preserve">Q   </w:t>
      </w:r>
      <w:r w:rsidRPr="0026137D">
        <w:rPr>
          <w:bCs/>
          <w:lang w:bidi="ar-SA"/>
        </w:rPr>
        <w:tab/>
        <w:t>Are student teachers insured to undertake a PE session alone?</w:t>
      </w:r>
    </w:p>
    <w:p w14:paraId="10B9A384" w14:textId="19470970"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3CC2CB9B" w14:textId="77777777" w:rsidR="0026137D" w:rsidRPr="0026137D" w:rsidRDefault="0026137D" w:rsidP="0026137D">
      <w:pPr>
        <w:rPr>
          <w:bCs/>
          <w:lang w:bidi="ar-SA"/>
        </w:rPr>
      </w:pPr>
      <w:r w:rsidRPr="0026137D">
        <w:rPr>
          <w:bCs/>
          <w:lang w:bidi="ar-SA"/>
        </w:rPr>
        <w:t xml:space="preserve">Q   </w:t>
      </w:r>
      <w:r w:rsidRPr="0026137D">
        <w:rPr>
          <w:bCs/>
          <w:lang w:bidi="ar-SA"/>
        </w:rPr>
        <w:tab/>
        <w:t>Are student teachers insured to supervise children on a climbing frame in an area of</w:t>
      </w:r>
    </w:p>
    <w:p w14:paraId="4AEAD681" w14:textId="7D67C479" w:rsidR="0026137D" w:rsidRPr="0026137D" w:rsidRDefault="0026137D" w:rsidP="009742E4">
      <w:pPr>
        <w:rPr>
          <w:bCs/>
          <w:lang w:bidi="ar-SA"/>
        </w:rPr>
      </w:pPr>
      <w:r w:rsidRPr="0026137D">
        <w:rPr>
          <w:bCs/>
          <w:lang w:bidi="ar-SA"/>
        </w:rPr>
        <w:t>outside provision?</w:t>
      </w:r>
    </w:p>
    <w:p w14:paraId="18ECE87D" w14:textId="7A410B86"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14:paraId="539FBD67" w14:textId="10E95989" w:rsidR="0026137D" w:rsidRPr="0026137D" w:rsidRDefault="0026137D" w:rsidP="009742E4">
      <w:pPr>
        <w:pStyle w:val="Heading2"/>
      </w:pPr>
      <w:bookmarkStart w:id="22" w:name="_Toc57200586"/>
      <w:r w:rsidRPr="0026137D">
        <w:t>Planning and Teaching</w:t>
      </w:r>
      <w:bookmarkEnd w:id="22"/>
    </w:p>
    <w:p w14:paraId="448BB898" w14:textId="7A908932" w:rsidR="0026137D" w:rsidRPr="0026137D" w:rsidRDefault="0026137D" w:rsidP="009742E4">
      <w:pPr>
        <w:rPr>
          <w:bCs/>
          <w:lang w:bidi="ar-SA"/>
        </w:rPr>
      </w:pPr>
      <w:r w:rsidRPr="0026137D">
        <w:rPr>
          <w:bCs/>
          <w:lang w:bidi="ar-SA"/>
        </w:rPr>
        <w:t xml:space="preserve">Q </w:t>
      </w:r>
      <w:r w:rsidRPr="0026137D">
        <w:rPr>
          <w:bCs/>
          <w:lang w:bidi="ar-SA"/>
        </w:rPr>
        <w:tab/>
        <w:t>Can student teachers use the teacher’s medium term plans?</w:t>
      </w:r>
    </w:p>
    <w:p w14:paraId="7ED7241F" w14:textId="3C5E8FF6" w:rsidR="0026137D" w:rsidRPr="0026137D" w:rsidRDefault="0026137D" w:rsidP="009742E4">
      <w:pPr>
        <w:rPr>
          <w:bCs/>
          <w:i/>
          <w:lang w:val="en-US" w:bidi="ar-SA"/>
        </w:rPr>
      </w:pPr>
      <w:r w:rsidRPr="0026137D">
        <w:rPr>
          <w:bCs/>
          <w:i/>
          <w:lang w:val="en-US" w:bidi="ar-SA"/>
        </w:rPr>
        <w:t>A</w:t>
      </w:r>
      <w:r w:rsidRPr="0026137D">
        <w:rPr>
          <w:bCs/>
          <w:i/>
          <w:lang w:val="en-US" w:bidi="ar-SA"/>
        </w:rPr>
        <w:tab/>
        <w:t>They can use these as a starting point but should develop their own ideas and use the most appropriate pro forma to record this information.</w:t>
      </w:r>
    </w:p>
    <w:p w14:paraId="5700A1ED" w14:textId="5EA720B7" w:rsidR="0026137D" w:rsidRPr="0026137D" w:rsidRDefault="0026137D" w:rsidP="005144A1">
      <w:pPr>
        <w:rPr>
          <w:bCs/>
          <w:lang w:bidi="ar-SA"/>
        </w:rPr>
      </w:pPr>
      <w:r w:rsidRPr="0026137D">
        <w:rPr>
          <w:bCs/>
          <w:lang w:bidi="ar-SA"/>
        </w:rPr>
        <w:t>Q</w:t>
      </w:r>
      <w:r w:rsidRPr="0026137D">
        <w:rPr>
          <w:bCs/>
          <w:lang w:bidi="ar-SA"/>
        </w:rPr>
        <w:tab/>
        <w:t>Do student teachers teach all subjects/areas of learning?</w:t>
      </w:r>
    </w:p>
    <w:p w14:paraId="0F8FD37E" w14:textId="261D6F93" w:rsidR="0026137D" w:rsidRPr="0026137D" w:rsidRDefault="0026137D" w:rsidP="005144A1">
      <w:pPr>
        <w:rPr>
          <w:bCs/>
          <w:i/>
          <w:lang w:val="en-US" w:bidi="ar-SA"/>
        </w:rPr>
      </w:pPr>
      <w:r w:rsidRPr="0026137D">
        <w:rPr>
          <w:bCs/>
          <w:i/>
          <w:lang w:val="en-US" w:bidi="ar-SA"/>
        </w:rPr>
        <w:t>A</w:t>
      </w:r>
      <w:r w:rsidRPr="0026137D">
        <w:rPr>
          <w:bCs/>
          <w:i/>
          <w:lang w:val="en-US" w:bidi="ar-SA"/>
        </w:rPr>
        <w:tab/>
        <w:t xml:space="preserve">Teachers and student teachers should negotiate teaching responsibility as appropriate but should experience </w:t>
      </w:r>
      <w:r w:rsidRPr="0026137D">
        <w:rPr>
          <w:bCs/>
          <w:i/>
          <w:u w:val="single"/>
          <w:lang w:val="en-US" w:bidi="ar-SA"/>
        </w:rPr>
        <w:t>as wide a range as possible</w:t>
      </w:r>
      <w:r w:rsidRPr="0026137D">
        <w:rPr>
          <w:bCs/>
          <w:i/>
          <w:lang w:val="en-US" w:bidi="ar-SA"/>
        </w:rPr>
        <w:t>.  They will then focus on any limited opportunities in their final SE.</w:t>
      </w:r>
    </w:p>
    <w:p w14:paraId="1BB13715" w14:textId="77777777" w:rsidR="0026137D" w:rsidRPr="0026137D" w:rsidRDefault="0026137D" w:rsidP="0026137D">
      <w:pPr>
        <w:rPr>
          <w:bCs/>
          <w:lang w:bidi="ar-SA"/>
        </w:rPr>
      </w:pPr>
      <w:r w:rsidRPr="0026137D">
        <w:rPr>
          <w:bCs/>
          <w:lang w:bidi="ar-SA"/>
        </w:rPr>
        <w:t>Q</w:t>
      </w:r>
      <w:r w:rsidRPr="0026137D">
        <w:rPr>
          <w:bCs/>
          <w:lang w:bidi="ar-SA"/>
        </w:rPr>
        <w:tab/>
        <w:t>How much responsibility should the student teacher have?</w:t>
      </w:r>
    </w:p>
    <w:p w14:paraId="789ADDD8" w14:textId="77777777" w:rsidR="0026137D" w:rsidRPr="0026137D" w:rsidRDefault="0026137D" w:rsidP="0026137D">
      <w:pPr>
        <w:rPr>
          <w:bCs/>
          <w:lang w:bidi="ar-SA"/>
        </w:rPr>
      </w:pPr>
    </w:p>
    <w:p w14:paraId="1CE3CADD" w14:textId="101CFE0F" w:rsidR="0026137D" w:rsidRPr="0026137D" w:rsidRDefault="0026137D" w:rsidP="005144A1">
      <w:pPr>
        <w:rPr>
          <w:bCs/>
          <w:i/>
          <w:lang w:val="en-US" w:bidi="ar-SA"/>
        </w:rPr>
      </w:pPr>
      <w:r w:rsidRPr="0026137D">
        <w:rPr>
          <w:bCs/>
          <w:i/>
          <w:lang w:val="en-US" w:bidi="ar-SA"/>
        </w:rPr>
        <w:lastRenderedPageBreak/>
        <w:t>A</w:t>
      </w:r>
      <w:r w:rsidRPr="0026137D">
        <w:rPr>
          <w:bCs/>
          <w:i/>
          <w:lang w:val="en-US" w:bidi="ar-SA"/>
        </w:rPr>
        <w:tab/>
        <w:t xml:space="preserve">Initially, student teachers will experience teaching groups, then a series of lessons or learning activities to understand how to plan for progression. Student teachers will need to build up their stamina and lead whole days in succession towards the end of the SE1, with more whole days during SE2 as the teaching responsibility increases.  </w:t>
      </w:r>
    </w:p>
    <w:p w14:paraId="589FB3B6" w14:textId="23AF7B7C" w:rsidR="0026137D" w:rsidRPr="0026137D" w:rsidRDefault="0026137D" w:rsidP="005144A1">
      <w:pPr>
        <w:rPr>
          <w:bCs/>
          <w:lang w:bidi="ar-SA"/>
        </w:rPr>
      </w:pPr>
      <w:r w:rsidRPr="0026137D">
        <w:rPr>
          <w:bCs/>
          <w:lang w:bidi="ar-SA"/>
        </w:rPr>
        <w:t>Q</w:t>
      </w:r>
      <w:r w:rsidRPr="0026137D">
        <w:rPr>
          <w:bCs/>
          <w:lang w:bidi="ar-SA"/>
        </w:rPr>
        <w:tab/>
        <w:t>What will the student teacher need to plan and teach?</w:t>
      </w:r>
    </w:p>
    <w:p w14:paraId="01BE1FD8" w14:textId="77777777" w:rsidR="0026137D" w:rsidRPr="0026137D" w:rsidRDefault="0026137D" w:rsidP="0026137D">
      <w:pPr>
        <w:rPr>
          <w:bCs/>
          <w:i/>
          <w:lang w:val="en-US" w:bidi="ar-SA"/>
        </w:rPr>
      </w:pPr>
      <w:r w:rsidRPr="0026137D">
        <w:rPr>
          <w:bCs/>
          <w:i/>
          <w:lang w:val="en-US" w:bidi="ar-SA"/>
        </w:rPr>
        <w:t>A</w:t>
      </w:r>
      <w:r w:rsidRPr="0026137D">
        <w:rPr>
          <w:bCs/>
          <w:i/>
          <w:lang w:val="en-US" w:bidi="ar-SA"/>
        </w:rPr>
        <w:tab/>
        <w:t>In the Early Years Foundation Stage, student teachers will need to plan for and teach small and large focus groups, as well as plan and enhance areas of provision.  They will need to have whole group or class management opportunities and be observed in the various roles as an Early Years practitioner.</w:t>
      </w:r>
    </w:p>
    <w:p w14:paraId="048DB8A1" w14:textId="1D2A97B4" w:rsidR="0026137D" w:rsidRPr="0026137D" w:rsidRDefault="0026137D" w:rsidP="005144A1">
      <w:pPr>
        <w:rPr>
          <w:bCs/>
          <w:i/>
          <w:lang w:val="en-US" w:bidi="ar-SA"/>
        </w:rPr>
      </w:pPr>
      <w:r w:rsidRPr="0026137D">
        <w:rPr>
          <w:bCs/>
          <w:i/>
          <w:lang w:val="en-US" w:bidi="ar-SA"/>
        </w:rPr>
        <w:t xml:space="preserve">             In Key Stages 1 and 2, the student teacher needs to develop their skills by teaching across the primary curriculum. They will have had some experience of planning thematic learning in university sessions, as well as how to write weekly and daily plans for English and Mathematics. </w:t>
      </w:r>
    </w:p>
    <w:p w14:paraId="4BF0BA33" w14:textId="77777777" w:rsidR="0026137D" w:rsidRPr="0026137D" w:rsidRDefault="0026137D" w:rsidP="005144A1">
      <w:pPr>
        <w:pStyle w:val="Heading2"/>
      </w:pPr>
      <w:bookmarkStart w:id="23" w:name="_Toc57200587"/>
      <w:r w:rsidRPr="0026137D">
        <w:t>Monitoring and Assessment</w:t>
      </w:r>
      <w:bookmarkEnd w:id="23"/>
    </w:p>
    <w:p w14:paraId="1D4C8409" w14:textId="323F122F" w:rsidR="0026137D" w:rsidRPr="0026137D" w:rsidRDefault="0026137D" w:rsidP="005144A1">
      <w:pPr>
        <w:rPr>
          <w:bCs/>
          <w:lang w:bidi="ar-SA"/>
        </w:rPr>
      </w:pPr>
      <w:r w:rsidRPr="0026137D">
        <w:rPr>
          <w:bCs/>
          <w:lang w:bidi="ar-SA"/>
        </w:rPr>
        <w:t>Q</w:t>
      </w:r>
      <w:r w:rsidRPr="0026137D">
        <w:rPr>
          <w:bCs/>
          <w:lang w:bidi="ar-SA"/>
        </w:rPr>
        <w:tab/>
        <w:t>What are the requirements for student teachers?</w:t>
      </w:r>
    </w:p>
    <w:p w14:paraId="1B721607" w14:textId="2A15313E" w:rsidR="0026137D" w:rsidRPr="0026137D" w:rsidRDefault="0026137D" w:rsidP="0026137D">
      <w:pPr>
        <w:rPr>
          <w:bCs/>
          <w:i/>
          <w:lang w:val="en-US" w:bidi="ar-SA"/>
        </w:rPr>
      </w:pPr>
      <w:r w:rsidRPr="0026137D">
        <w:rPr>
          <w:bCs/>
          <w:i/>
          <w:lang w:val="en-US" w:bidi="ar-SA"/>
        </w:rPr>
        <w:t>A</w:t>
      </w:r>
      <w:r w:rsidRPr="0026137D">
        <w:rPr>
          <w:bCs/>
          <w:i/>
          <w:lang w:val="en-US" w:bidi="ar-SA"/>
        </w:rPr>
        <w:tab/>
        <w:t>Student teachers must consider the planning, learning, teaching and assessing cycle and put this into practice. They should use a range of strategies and pro forma to build a picture of progression of learning and also contribute to the school policy for assessment. They are not expected to enter data into whole school systems but should pass information to the class teacher about the progress pupils have made.  It is likely that student teachers will need guidance and support from experienced teachers in this area.</w:t>
      </w:r>
    </w:p>
    <w:p w14:paraId="4A298785" w14:textId="6707BED3" w:rsidR="0002404C" w:rsidRPr="0002404C" w:rsidRDefault="0002404C" w:rsidP="0002404C">
      <w:pPr>
        <w:rPr>
          <w:lang w:bidi="ar-SA"/>
        </w:rPr>
        <w:sectPr w:rsidR="0002404C" w:rsidRPr="0002404C">
          <w:pgSz w:w="11906" w:h="16838"/>
          <w:pgMar w:top="1425" w:right="1438" w:bottom="1439" w:left="1440" w:header="720" w:footer="720" w:gutter="0"/>
          <w:cols w:space="720"/>
          <w:titlePg/>
        </w:sectPr>
      </w:pPr>
    </w:p>
    <w:p w14:paraId="54165E5A" w14:textId="17C3B5FE" w:rsidR="005A779E" w:rsidRDefault="00B57C34" w:rsidP="005A779E">
      <w:pPr>
        <w:pStyle w:val="Heading1"/>
        <w:ind w:left="-5"/>
      </w:pPr>
      <w:bookmarkStart w:id="24" w:name="_Toc57200588"/>
      <w:r>
        <w:lastRenderedPageBreak/>
        <w:t>School-based Tasks</w:t>
      </w:r>
      <w:bookmarkEnd w:id="24"/>
    </w:p>
    <w:p w14:paraId="400EF554" w14:textId="77777777" w:rsidR="004F10A1" w:rsidRDefault="004F10A1" w:rsidP="00B57C34">
      <w:pPr>
        <w:pStyle w:val="Heading1"/>
        <w:ind w:left="-5"/>
      </w:pPr>
    </w:p>
    <w:p w14:paraId="0007104B" w14:textId="050F0399" w:rsidR="00EB7110" w:rsidRPr="007A4FB7" w:rsidRDefault="008A0F0B" w:rsidP="007A4FB7">
      <w:pPr>
        <w:rPr>
          <w:b/>
          <w:bCs/>
          <w:lang w:bidi="ar-SA"/>
        </w:rPr>
      </w:pPr>
      <w:r>
        <w:rPr>
          <w:b/>
          <w:bCs/>
          <w:lang w:bidi="ar-SA"/>
        </w:rPr>
        <w:t>Research Project</w:t>
      </w:r>
    </w:p>
    <w:p w14:paraId="609082A8" w14:textId="244E5021" w:rsidR="008A25A1" w:rsidRPr="007A4FB7" w:rsidRDefault="008A0F0B" w:rsidP="007A4FB7">
      <w:pPr>
        <w:ind w:left="0" w:firstLine="0"/>
        <w:jc w:val="both"/>
        <w:rPr>
          <w:szCs w:val="22"/>
        </w:rPr>
      </w:pPr>
      <w:r>
        <w:rPr>
          <w:lang w:bidi="ar-SA"/>
        </w:rPr>
        <w:t>The student teacher will be undertaking a small-scale research project and should use the context of the SE2 placement to gather data. The focus of this research project should be shared with key stakeholders (class teacher, mentor and headteacher) and ethical consent must be obtained from the headteacher (please see school -based tasks, ethical consent form and letter)</w:t>
      </w:r>
    </w:p>
    <w:p w14:paraId="23CE78C9" w14:textId="77777777" w:rsidR="00EB7110" w:rsidRDefault="00EB7110" w:rsidP="00EB7110">
      <w:pPr>
        <w:ind w:left="0" w:firstLine="0"/>
        <w:rPr>
          <w:lang w:bidi="ar-SA"/>
        </w:rPr>
      </w:pPr>
    </w:p>
    <w:p w14:paraId="1AD35BE0" w14:textId="1252B004" w:rsidR="00EB7110" w:rsidRDefault="00EB7110" w:rsidP="00EB7110">
      <w:pPr>
        <w:ind w:left="0" w:firstLine="0"/>
        <w:rPr>
          <w:b/>
          <w:bCs/>
          <w:lang w:bidi="ar-SA"/>
        </w:rPr>
      </w:pPr>
      <w:r w:rsidRPr="00EB7110">
        <w:rPr>
          <w:b/>
          <w:bCs/>
          <w:lang w:bidi="ar-SA"/>
        </w:rPr>
        <w:t>Gap Tasks</w:t>
      </w:r>
    </w:p>
    <w:p w14:paraId="35F55932" w14:textId="16B9CC8B" w:rsidR="009F35ED" w:rsidRDefault="00EB7110" w:rsidP="00EB7110">
      <w:pPr>
        <w:ind w:left="0" w:firstLine="0"/>
        <w:rPr>
          <w:lang w:bidi="ar-SA"/>
        </w:rPr>
      </w:pPr>
      <w:r w:rsidRPr="007A4FB7">
        <w:rPr>
          <w:lang w:bidi="ar-SA"/>
        </w:rPr>
        <w:t>The university and alliance may set additional tasks to consolidate key learning that is covered within workshops. Th</w:t>
      </w:r>
      <w:r w:rsidR="007A4FB7">
        <w:rPr>
          <w:lang w:bidi="ar-SA"/>
        </w:rPr>
        <w:t>e</w:t>
      </w:r>
      <w:r w:rsidRPr="007A4FB7">
        <w:rPr>
          <w:lang w:bidi="ar-SA"/>
        </w:rPr>
        <w:t>s</w:t>
      </w:r>
      <w:r w:rsidR="007A4FB7">
        <w:rPr>
          <w:lang w:bidi="ar-SA"/>
        </w:rPr>
        <w:t>e</w:t>
      </w:r>
      <w:r w:rsidRPr="007A4FB7">
        <w:rPr>
          <w:lang w:bidi="ar-SA"/>
        </w:rPr>
        <w:t xml:space="preserve"> may include targeted reading and focused observations. Please allow time for these </w:t>
      </w:r>
      <w:r w:rsidR="007A4FB7" w:rsidRPr="007A4FB7">
        <w:rPr>
          <w:lang w:bidi="ar-SA"/>
        </w:rPr>
        <w:t>during the SE</w:t>
      </w:r>
      <w:r w:rsidR="008A0F0B">
        <w:rPr>
          <w:lang w:bidi="ar-SA"/>
        </w:rPr>
        <w:t>2</w:t>
      </w:r>
      <w:r w:rsidR="007A4FB7" w:rsidRPr="007A4FB7">
        <w:rPr>
          <w:lang w:bidi="ar-SA"/>
        </w:rPr>
        <w:t xml:space="preserve"> placement</w:t>
      </w:r>
      <w:r w:rsidR="007A4FB7">
        <w:rPr>
          <w:lang w:bidi="ar-SA"/>
        </w:rPr>
        <w:t xml:space="preserve"> and</w:t>
      </w:r>
      <w:r w:rsidR="009F35ED">
        <w:rPr>
          <w:lang w:bidi="ar-SA"/>
        </w:rPr>
        <w:t xml:space="preserve"> make reference to these within weekly reflections. </w:t>
      </w:r>
    </w:p>
    <w:p w14:paraId="5B54EE01" w14:textId="77777777" w:rsidR="009F35ED" w:rsidRDefault="009F35ED" w:rsidP="00EB7110">
      <w:pPr>
        <w:ind w:left="0" w:firstLine="0"/>
        <w:rPr>
          <w:lang w:bidi="ar-SA"/>
        </w:rPr>
      </w:pPr>
    </w:p>
    <w:p w14:paraId="372151A2" w14:textId="0373DFFE" w:rsidR="005C66FA" w:rsidRPr="00397CB3" w:rsidRDefault="005C66FA" w:rsidP="00EB7110">
      <w:pPr>
        <w:ind w:left="0" w:firstLine="0"/>
        <w:rPr>
          <w:b/>
          <w:bCs/>
          <w:lang w:bidi="ar-SA"/>
        </w:rPr>
      </w:pPr>
      <w:r w:rsidRPr="005C66FA">
        <w:rPr>
          <w:b/>
          <w:bCs/>
          <w:lang w:bidi="ar-SA"/>
        </w:rPr>
        <w:t>Preparation for academic assessment</w:t>
      </w:r>
    </w:p>
    <w:p w14:paraId="02C4F894" w14:textId="7FED0C2E" w:rsidR="008A25A1" w:rsidRPr="00397CB3" w:rsidRDefault="008A25A1" w:rsidP="00EB7110">
      <w:pPr>
        <w:ind w:left="0" w:firstLine="0"/>
        <w:rPr>
          <w:lang w:bidi="ar-SA"/>
        </w:rPr>
      </w:pPr>
      <w:r w:rsidRPr="00397CB3">
        <w:rPr>
          <w:lang w:bidi="ar-SA"/>
        </w:rPr>
        <w:t xml:space="preserve">Student teachers </w:t>
      </w:r>
      <w:r w:rsidR="008A0F0B">
        <w:rPr>
          <w:lang w:bidi="ar-SA"/>
        </w:rPr>
        <w:t xml:space="preserve">will submit a 3000 word literature review and methodology in February. This followed by a presentation of the findings which will take place following SE2. </w:t>
      </w:r>
    </w:p>
    <w:p w14:paraId="2EB6F1C2" w14:textId="77777777" w:rsidR="005C66FA" w:rsidRDefault="008A25A1" w:rsidP="00EB7110">
      <w:pPr>
        <w:ind w:left="0" w:firstLine="0"/>
        <w:rPr>
          <w:lang w:bidi="ar-SA"/>
        </w:rPr>
      </w:pPr>
      <w:r>
        <w:rPr>
          <w:lang w:bidi="ar-SA"/>
        </w:rPr>
        <w:t>Please see the Assessment Handbook for detailed information</w:t>
      </w:r>
    </w:p>
    <w:p w14:paraId="3ECC4B85" w14:textId="77777777" w:rsidR="008A0F0B" w:rsidRDefault="008A0F0B" w:rsidP="00EB7110">
      <w:pPr>
        <w:ind w:left="0" w:firstLine="0"/>
        <w:rPr>
          <w:lang w:bidi="ar-SA"/>
        </w:rPr>
      </w:pPr>
    </w:p>
    <w:p w14:paraId="6B6B6FF3" w14:textId="77777777" w:rsidR="008A0F0B" w:rsidRDefault="008A0F0B" w:rsidP="00EB7110">
      <w:pPr>
        <w:ind w:left="0" w:firstLine="0"/>
        <w:rPr>
          <w:lang w:bidi="ar-SA"/>
        </w:rPr>
      </w:pPr>
    </w:p>
    <w:p w14:paraId="3CA8DD57" w14:textId="77777777" w:rsidR="008A0F0B" w:rsidRDefault="008A0F0B" w:rsidP="008A0F0B">
      <w:pPr>
        <w:tabs>
          <w:tab w:val="left" w:pos="3150"/>
        </w:tabs>
        <w:jc w:val="center"/>
        <w:rPr>
          <w:rFonts w:eastAsia="Times New Roman"/>
          <w:b/>
          <w:sz w:val="28"/>
          <w:szCs w:val="28"/>
        </w:rPr>
      </w:pPr>
    </w:p>
    <w:p w14:paraId="7A0A022D" w14:textId="77777777" w:rsidR="008A0F0B" w:rsidRDefault="008A0F0B" w:rsidP="008A0F0B">
      <w:pPr>
        <w:tabs>
          <w:tab w:val="left" w:pos="3150"/>
        </w:tabs>
        <w:jc w:val="center"/>
        <w:rPr>
          <w:rFonts w:eastAsia="Times New Roman"/>
          <w:b/>
          <w:sz w:val="28"/>
          <w:szCs w:val="28"/>
        </w:rPr>
      </w:pPr>
    </w:p>
    <w:p w14:paraId="14335B40" w14:textId="77777777" w:rsidR="008A0F0B" w:rsidRDefault="008A0F0B" w:rsidP="008A0F0B">
      <w:pPr>
        <w:tabs>
          <w:tab w:val="left" w:pos="3150"/>
        </w:tabs>
        <w:jc w:val="center"/>
        <w:rPr>
          <w:rFonts w:eastAsia="Times New Roman"/>
          <w:b/>
          <w:sz w:val="28"/>
          <w:szCs w:val="28"/>
        </w:rPr>
      </w:pPr>
    </w:p>
    <w:p w14:paraId="6CB386C2" w14:textId="77777777" w:rsidR="008A0F0B" w:rsidRDefault="008A0F0B" w:rsidP="008A0F0B">
      <w:pPr>
        <w:tabs>
          <w:tab w:val="left" w:pos="3150"/>
        </w:tabs>
        <w:jc w:val="center"/>
        <w:rPr>
          <w:rFonts w:eastAsia="Times New Roman"/>
          <w:b/>
          <w:sz w:val="28"/>
          <w:szCs w:val="28"/>
        </w:rPr>
      </w:pPr>
    </w:p>
    <w:p w14:paraId="11A50B80" w14:textId="77777777" w:rsidR="008A0F0B" w:rsidRDefault="008A0F0B" w:rsidP="008A0F0B">
      <w:pPr>
        <w:tabs>
          <w:tab w:val="left" w:pos="3150"/>
        </w:tabs>
        <w:jc w:val="center"/>
        <w:rPr>
          <w:rFonts w:eastAsia="Times New Roman"/>
          <w:b/>
          <w:sz w:val="28"/>
          <w:szCs w:val="28"/>
        </w:rPr>
      </w:pPr>
    </w:p>
    <w:p w14:paraId="1AECFC78" w14:textId="77777777" w:rsidR="008A0F0B" w:rsidRDefault="008A0F0B" w:rsidP="008A0F0B">
      <w:pPr>
        <w:tabs>
          <w:tab w:val="left" w:pos="3150"/>
        </w:tabs>
        <w:jc w:val="center"/>
        <w:rPr>
          <w:rFonts w:eastAsia="Times New Roman"/>
          <w:b/>
          <w:sz w:val="28"/>
          <w:szCs w:val="28"/>
        </w:rPr>
      </w:pPr>
    </w:p>
    <w:p w14:paraId="214A1358" w14:textId="77777777" w:rsidR="008A0F0B" w:rsidRDefault="008A0F0B" w:rsidP="008A0F0B">
      <w:pPr>
        <w:tabs>
          <w:tab w:val="left" w:pos="3150"/>
        </w:tabs>
        <w:jc w:val="center"/>
        <w:rPr>
          <w:rFonts w:eastAsia="Times New Roman"/>
          <w:b/>
          <w:sz w:val="28"/>
          <w:szCs w:val="28"/>
        </w:rPr>
      </w:pPr>
    </w:p>
    <w:p w14:paraId="4BF422C0" w14:textId="77777777" w:rsidR="008A0F0B" w:rsidRDefault="008A0F0B" w:rsidP="008A0F0B">
      <w:pPr>
        <w:tabs>
          <w:tab w:val="left" w:pos="3150"/>
        </w:tabs>
        <w:jc w:val="center"/>
        <w:rPr>
          <w:rFonts w:eastAsia="Times New Roman"/>
          <w:b/>
          <w:sz w:val="28"/>
          <w:szCs w:val="28"/>
        </w:rPr>
      </w:pPr>
    </w:p>
    <w:p w14:paraId="630F99C3" w14:textId="77777777" w:rsidR="008A0F0B" w:rsidRDefault="008A0F0B" w:rsidP="008A0F0B">
      <w:pPr>
        <w:tabs>
          <w:tab w:val="left" w:pos="3150"/>
        </w:tabs>
        <w:jc w:val="center"/>
        <w:rPr>
          <w:rFonts w:eastAsia="Times New Roman"/>
          <w:b/>
          <w:sz w:val="28"/>
          <w:szCs w:val="28"/>
        </w:rPr>
      </w:pPr>
    </w:p>
    <w:p w14:paraId="2B18C6D5" w14:textId="77777777" w:rsidR="008A0F0B" w:rsidRDefault="008A0F0B" w:rsidP="008A0F0B">
      <w:pPr>
        <w:tabs>
          <w:tab w:val="left" w:pos="3150"/>
        </w:tabs>
        <w:jc w:val="center"/>
        <w:rPr>
          <w:rFonts w:eastAsia="Times New Roman"/>
          <w:b/>
          <w:sz w:val="28"/>
          <w:szCs w:val="28"/>
        </w:rPr>
      </w:pPr>
    </w:p>
    <w:p w14:paraId="772A6030" w14:textId="77777777" w:rsidR="008A0F0B" w:rsidRDefault="008A0F0B" w:rsidP="008A0F0B">
      <w:pPr>
        <w:tabs>
          <w:tab w:val="left" w:pos="3150"/>
        </w:tabs>
        <w:jc w:val="center"/>
        <w:rPr>
          <w:rFonts w:eastAsia="Times New Roman"/>
          <w:b/>
          <w:sz w:val="28"/>
          <w:szCs w:val="28"/>
        </w:rPr>
      </w:pPr>
    </w:p>
    <w:p w14:paraId="6B1D045B" w14:textId="77777777" w:rsidR="008A0F0B" w:rsidRDefault="008A0F0B" w:rsidP="008A0F0B">
      <w:pPr>
        <w:tabs>
          <w:tab w:val="left" w:pos="3150"/>
        </w:tabs>
        <w:jc w:val="center"/>
        <w:rPr>
          <w:rFonts w:eastAsia="Times New Roman"/>
          <w:b/>
          <w:sz w:val="28"/>
          <w:szCs w:val="28"/>
        </w:rPr>
      </w:pPr>
    </w:p>
    <w:p w14:paraId="13B2AFC5" w14:textId="2FB919BC" w:rsidR="008A0F0B" w:rsidRPr="002B1F45" w:rsidRDefault="008A0F0B" w:rsidP="008A0F0B">
      <w:pPr>
        <w:tabs>
          <w:tab w:val="left" w:pos="3150"/>
        </w:tabs>
        <w:jc w:val="center"/>
      </w:pPr>
      <w:r>
        <w:rPr>
          <w:rFonts w:eastAsia="Times New Roman"/>
          <w:b/>
          <w:sz w:val="28"/>
          <w:szCs w:val="28"/>
        </w:rPr>
        <w:lastRenderedPageBreak/>
        <w:t xml:space="preserve">School-based Task </w:t>
      </w:r>
    </w:p>
    <w:p w14:paraId="490DE106" w14:textId="77777777" w:rsidR="008A0F0B" w:rsidRPr="00007845" w:rsidRDefault="008A0F0B" w:rsidP="008A0F0B">
      <w:pPr>
        <w:tabs>
          <w:tab w:val="left" w:pos="1935"/>
        </w:tabs>
        <w:spacing w:after="0"/>
        <w:jc w:val="center"/>
        <w:rPr>
          <w:rFonts w:eastAsia="Times New Roman"/>
        </w:rPr>
      </w:pPr>
      <w:r w:rsidRPr="00007845">
        <w:rPr>
          <w:rFonts w:eastAsia="Times New Roman"/>
        </w:rPr>
        <w:t>York St John University</w:t>
      </w:r>
    </w:p>
    <w:p w14:paraId="347E6F75" w14:textId="77777777" w:rsidR="008A0F0B" w:rsidRPr="00007845" w:rsidRDefault="008A0F0B" w:rsidP="008A0F0B">
      <w:pPr>
        <w:tabs>
          <w:tab w:val="left" w:pos="1935"/>
        </w:tabs>
        <w:spacing w:after="0"/>
        <w:jc w:val="center"/>
        <w:rPr>
          <w:rFonts w:eastAsia="Times New Roman"/>
        </w:rPr>
      </w:pPr>
      <w:r>
        <w:rPr>
          <w:rFonts w:eastAsia="Times New Roman"/>
        </w:rPr>
        <w:t>School of Education</w:t>
      </w:r>
    </w:p>
    <w:p w14:paraId="7186B1E5" w14:textId="77777777" w:rsidR="008A0F0B" w:rsidRPr="00007845" w:rsidRDefault="008A0F0B" w:rsidP="008A0F0B">
      <w:pPr>
        <w:tabs>
          <w:tab w:val="left" w:pos="1935"/>
        </w:tabs>
        <w:spacing w:after="0"/>
        <w:jc w:val="center"/>
        <w:rPr>
          <w:rFonts w:eastAsia="Times New Roman"/>
          <w:b/>
        </w:rPr>
      </w:pPr>
      <w:r>
        <w:rPr>
          <w:rFonts w:eastAsia="Times New Roman"/>
          <w:b/>
        </w:rPr>
        <w:t xml:space="preserve"> Research Project:</w:t>
      </w:r>
      <w:r w:rsidRPr="00007845">
        <w:rPr>
          <w:rFonts w:eastAsia="Times New Roman"/>
          <w:b/>
        </w:rPr>
        <w:t xml:space="preserve"> </w:t>
      </w:r>
      <w:r>
        <w:rPr>
          <w:rFonts w:eastAsia="Times New Roman"/>
          <w:b/>
        </w:rPr>
        <w:t>SE2</w:t>
      </w:r>
    </w:p>
    <w:tbl>
      <w:tblPr>
        <w:tblpPr w:leftFromText="180" w:rightFromText="180" w:vertAnchor="text" w:horzAnchor="margin" w:tblpXSpec="center" w:tblpY="119"/>
        <w:tblW w:w="10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10"/>
        <w:gridCol w:w="1942"/>
        <w:gridCol w:w="3436"/>
        <w:gridCol w:w="832"/>
        <w:gridCol w:w="2961"/>
      </w:tblGrid>
      <w:tr w:rsidR="008A0F0B" w:rsidRPr="008A0F0B" w14:paraId="685E1091" w14:textId="77777777" w:rsidTr="007850F0">
        <w:trPr>
          <w:trHeight w:val="352"/>
        </w:trPr>
        <w:tc>
          <w:tcPr>
            <w:tcW w:w="3652" w:type="dxa"/>
            <w:gridSpan w:val="2"/>
            <w:tcBorders>
              <w:top w:val="single" w:sz="12" w:space="0" w:color="auto"/>
            </w:tcBorders>
          </w:tcPr>
          <w:p w14:paraId="57638897" w14:textId="77777777" w:rsidR="008A0F0B" w:rsidRPr="008A0F0B" w:rsidRDefault="008A0F0B" w:rsidP="007850F0">
            <w:pPr>
              <w:spacing w:before="120" w:after="120"/>
              <w:rPr>
                <w:rFonts w:eastAsia="Times New Roman"/>
                <w:b/>
                <w:sz w:val="20"/>
                <w:szCs w:val="20"/>
              </w:rPr>
            </w:pPr>
            <w:r w:rsidRPr="008A0F0B">
              <w:rPr>
                <w:rFonts w:eastAsia="Times New Roman"/>
                <w:b/>
                <w:sz w:val="20"/>
                <w:szCs w:val="20"/>
              </w:rPr>
              <w:t>Student teacher:</w:t>
            </w:r>
          </w:p>
        </w:tc>
        <w:tc>
          <w:tcPr>
            <w:tcW w:w="3436" w:type="dxa"/>
            <w:tcBorders>
              <w:top w:val="single" w:sz="12" w:space="0" w:color="auto"/>
            </w:tcBorders>
          </w:tcPr>
          <w:p w14:paraId="207BE000" w14:textId="77777777" w:rsidR="008A0F0B" w:rsidRPr="008A0F0B" w:rsidRDefault="008A0F0B" w:rsidP="007850F0">
            <w:pPr>
              <w:spacing w:before="120" w:after="120"/>
              <w:rPr>
                <w:rFonts w:eastAsia="Times New Roman"/>
                <w:b/>
                <w:sz w:val="20"/>
                <w:szCs w:val="20"/>
              </w:rPr>
            </w:pPr>
            <w:r w:rsidRPr="008A0F0B">
              <w:rPr>
                <w:rFonts w:eastAsia="Times New Roman"/>
                <w:b/>
                <w:sz w:val="20"/>
                <w:szCs w:val="20"/>
              </w:rPr>
              <w:t>School:</w:t>
            </w:r>
          </w:p>
        </w:tc>
        <w:tc>
          <w:tcPr>
            <w:tcW w:w="3793" w:type="dxa"/>
            <w:gridSpan w:val="2"/>
            <w:tcBorders>
              <w:top w:val="single" w:sz="12" w:space="0" w:color="auto"/>
            </w:tcBorders>
          </w:tcPr>
          <w:p w14:paraId="4B4D1CFE" w14:textId="77777777" w:rsidR="008A0F0B" w:rsidRPr="008A0F0B" w:rsidRDefault="008A0F0B" w:rsidP="007850F0">
            <w:pPr>
              <w:spacing w:before="120" w:after="120"/>
              <w:rPr>
                <w:rFonts w:eastAsia="Times New Roman"/>
                <w:b/>
                <w:sz w:val="20"/>
                <w:szCs w:val="20"/>
              </w:rPr>
            </w:pPr>
            <w:r w:rsidRPr="008A0F0B">
              <w:rPr>
                <w:rFonts w:eastAsia="Times New Roman"/>
                <w:b/>
                <w:sz w:val="20"/>
                <w:szCs w:val="20"/>
              </w:rPr>
              <w:t>Mentor:</w:t>
            </w:r>
          </w:p>
        </w:tc>
      </w:tr>
      <w:tr w:rsidR="008A0F0B" w:rsidRPr="008A0F0B" w14:paraId="0322233E" w14:textId="77777777" w:rsidTr="007850F0">
        <w:trPr>
          <w:trHeight w:val="472"/>
        </w:trPr>
        <w:tc>
          <w:tcPr>
            <w:tcW w:w="7088" w:type="dxa"/>
            <w:gridSpan w:val="3"/>
          </w:tcPr>
          <w:p w14:paraId="7BAE71C6" w14:textId="3D211362" w:rsidR="008A0F0B" w:rsidRPr="008A0F0B" w:rsidRDefault="008A0F0B" w:rsidP="007850F0">
            <w:pPr>
              <w:spacing w:after="0"/>
              <w:rPr>
                <w:rFonts w:eastAsia="Times New Roman"/>
                <w:b/>
                <w:sz w:val="20"/>
                <w:szCs w:val="20"/>
              </w:rPr>
            </w:pPr>
            <w:r w:rsidRPr="008A0F0B">
              <w:rPr>
                <w:rFonts w:eastAsia="Times New Roman"/>
                <w:b/>
                <w:sz w:val="20"/>
                <w:szCs w:val="20"/>
              </w:rPr>
              <w:t>Module Title:</w:t>
            </w:r>
            <w:r>
              <w:rPr>
                <w:rFonts w:eastAsia="Times New Roman"/>
                <w:b/>
                <w:sz w:val="20"/>
                <w:szCs w:val="20"/>
              </w:rPr>
              <w:t xml:space="preserve"> Developing </w:t>
            </w:r>
            <w:r w:rsidRPr="008A0F0B">
              <w:rPr>
                <w:rFonts w:eastAsia="Times New Roman"/>
                <w:b/>
                <w:sz w:val="20"/>
                <w:szCs w:val="20"/>
              </w:rPr>
              <w:t xml:space="preserve">Professional </w:t>
            </w:r>
          </w:p>
        </w:tc>
        <w:tc>
          <w:tcPr>
            <w:tcW w:w="3793" w:type="dxa"/>
            <w:gridSpan w:val="2"/>
          </w:tcPr>
          <w:p w14:paraId="6E4FB6BB" w14:textId="77777777" w:rsidR="008A0F0B" w:rsidRPr="008A0F0B" w:rsidRDefault="008A0F0B" w:rsidP="007850F0">
            <w:pPr>
              <w:spacing w:before="120" w:after="120"/>
              <w:rPr>
                <w:rFonts w:eastAsia="Times New Roman"/>
                <w:b/>
                <w:sz w:val="20"/>
                <w:szCs w:val="20"/>
              </w:rPr>
            </w:pPr>
            <w:r w:rsidRPr="008A0F0B">
              <w:rPr>
                <w:rFonts w:eastAsia="Times New Roman"/>
                <w:b/>
                <w:sz w:val="20"/>
                <w:szCs w:val="20"/>
              </w:rPr>
              <w:t>Code: PGC7004M</w:t>
            </w:r>
          </w:p>
        </w:tc>
      </w:tr>
      <w:tr w:rsidR="008A0F0B" w:rsidRPr="008A0F0B" w14:paraId="3A9EE823" w14:textId="77777777" w:rsidTr="007850F0">
        <w:trPr>
          <w:trHeight w:val="1884"/>
        </w:trPr>
        <w:tc>
          <w:tcPr>
            <w:tcW w:w="10881" w:type="dxa"/>
            <w:gridSpan w:val="5"/>
          </w:tcPr>
          <w:p w14:paraId="4FAEA603" w14:textId="77777777" w:rsidR="008A0F0B" w:rsidRPr="008A0F0B" w:rsidRDefault="008A0F0B" w:rsidP="007850F0">
            <w:pPr>
              <w:spacing w:before="120" w:after="0"/>
              <w:rPr>
                <w:rFonts w:eastAsia="Times New Roman"/>
                <w:b/>
                <w:sz w:val="20"/>
                <w:szCs w:val="20"/>
              </w:rPr>
            </w:pPr>
            <w:r w:rsidRPr="008A0F0B">
              <w:rPr>
                <w:rFonts w:eastAsia="Times New Roman"/>
                <w:b/>
                <w:sz w:val="20"/>
                <w:szCs w:val="20"/>
              </w:rPr>
              <w:t>Description of task:</w:t>
            </w:r>
          </w:p>
          <w:p w14:paraId="7A23AC89" w14:textId="77777777" w:rsidR="008A0F0B" w:rsidRPr="008A0F0B" w:rsidRDefault="008A0F0B" w:rsidP="008A0F0B">
            <w:pPr>
              <w:numPr>
                <w:ilvl w:val="0"/>
                <w:numId w:val="35"/>
              </w:numPr>
              <w:spacing w:before="120" w:after="0" w:line="240" w:lineRule="auto"/>
              <w:rPr>
                <w:rFonts w:eastAsia="Times New Roman"/>
                <w:sz w:val="20"/>
                <w:szCs w:val="20"/>
              </w:rPr>
            </w:pPr>
            <w:r w:rsidRPr="008A0F0B">
              <w:rPr>
                <w:rFonts w:eastAsia="Times New Roman"/>
                <w:sz w:val="20"/>
                <w:szCs w:val="20"/>
              </w:rPr>
              <w:t xml:space="preserve">The student teacher should have a plan for how they will collect the data during the placement.  </w:t>
            </w:r>
          </w:p>
          <w:p w14:paraId="459F06BF" w14:textId="77777777" w:rsidR="008A0F0B" w:rsidRPr="008A0F0B" w:rsidRDefault="008A0F0B" w:rsidP="008A0F0B">
            <w:pPr>
              <w:numPr>
                <w:ilvl w:val="0"/>
                <w:numId w:val="35"/>
              </w:numPr>
              <w:spacing w:before="60" w:after="60" w:line="240" w:lineRule="auto"/>
              <w:rPr>
                <w:rFonts w:eastAsia="Times New Roman"/>
                <w:sz w:val="20"/>
                <w:szCs w:val="20"/>
              </w:rPr>
            </w:pPr>
            <w:r w:rsidRPr="008A0F0B">
              <w:rPr>
                <w:rFonts w:eastAsia="Times New Roman"/>
                <w:sz w:val="20"/>
                <w:szCs w:val="20"/>
              </w:rPr>
              <w:t>At the beginning of SE2, discuss the plan for collecting data with the headteacher and any ethical issues that have been identified.</w:t>
            </w:r>
          </w:p>
          <w:p w14:paraId="00D29459" w14:textId="77777777" w:rsidR="008A0F0B" w:rsidRPr="008A0F0B" w:rsidRDefault="008A0F0B" w:rsidP="008A0F0B">
            <w:pPr>
              <w:numPr>
                <w:ilvl w:val="0"/>
                <w:numId w:val="35"/>
              </w:numPr>
              <w:spacing w:before="60" w:after="60" w:line="240" w:lineRule="auto"/>
              <w:rPr>
                <w:rFonts w:eastAsia="Times New Roman"/>
                <w:sz w:val="20"/>
                <w:szCs w:val="20"/>
              </w:rPr>
            </w:pPr>
            <w:r w:rsidRPr="008A0F0B">
              <w:rPr>
                <w:rFonts w:eastAsia="Times New Roman"/>
                <w:sz w:val="20"/>
                <w:szCs w:val="20"/>
              </w:rPr>
              <w:t>The plan may need to be amended in the light of the discussion and the context of the school.  Once the plan has been agreed by the headteacher, a Headteacher Ethics Consent form should be signed by the student teacher and headteacher, a copy to be retained by both parties.</w:t>
            </w:r>
          </w:p>
          <w:p w14:paraId="2991CE55" w14:textId="77777777" w:rsidR="008A0F0B" w:rsidRPr="008A0F0B" w:rsidRDefault="008A0F0B" w:rsidP="008A0F0B">
            <w:pPr>
              <w:numPr>
                <w:ilvl w:val="0"/>
                <w:numId w:val="35"/>
              </w:numPr>
              <w:spacing w:before="60" w:after="60" w:line="240" w:lineRule="auto"/>
              <w:rPr>
                <w:rFonts w:eastAsia="Times New Roman"/>
                <w:sz w:val="20"/>
                <w:szCs w:val="20"/>
              </w:rPr>
            </w:pPr>
            <w:r w:rsidRPr="008A0F0B">
              <w:rPr>
                <w:rFonts w:eastAsia="Times New Roman"/>
                <w:sz w:val="20"/>
                <w:szCs w:val="20"/>
              </w:rPr>
              <w:t xml:space="preserve">The data should then be collected during the placement. </w:t>
            </w:r>
          </w:p>
          <w:p w14:paraId="59A56EF7" w14:textId="77777777" w:rsidR="008A0F0B" w:rsidRPr="008A0F0B" w:rsidRDefault="008A0F0B" w:rsidP="008A0F0B">
            <w:pPr>
              <w:numPr>
                <w:ilvl w:val="0"/>
                <w:numId w:val="35"/>
              </w:numPr>
              <w:spacing w:before="60" w:after="60" w:line="240" w:lineRule="auto"/>
              <w:rPr>
                <w:rFonts w:eastAsia="Times New Roman"/>
                <w:sz w:val="20"/>
                <w:szCs w:val="20"/>
              </w:rPr>
            </w:pPr>
            <w:r w:rsidRPr="008A0F0B">
              <w:rPr>
                <w:rFonts w:eastAsia="Times New Roman"/>
                <w:sz w:val="20"/>
                <w:szCs w:val="20"/>
              </w:rPr>
              <w:t>The student teacher can provide the school with an A4 summary of their findings once they have completed the project.</w:t>
            </w:r>
          </w:p>
        </w:tc>
      </w:tr>
      <w:tr w:rsidR="008A0F0B" w:rsidRPr="008A0F0B" w14:paraId="5C18383D" w14:textId="77777777" w:rsidTr="007850F0">
        <w:tc>
          <w:tcPr>
            <w:tcW w:w="10881" w:type="dxa"/>
            <w:gridSpan w:val="5"/>
          </w:tcPr>
          <w:p w14:paraId="7D3C662C" w14:textId="77777777" w:rsidR="008A0F0B" w:rsidRPr="008A0F0B" w:rsidRDefault="008A0F0B" w:rsidP="007850F0">
            <w:pPr>
              <w:spacing w:after="0"/>
              <w:rPr>
                <w:rFonts w:eastAsia="Times New Roman"/>
                <w:b/>
                <w:bCs/>
                <w:sz w:val="20"/>
                <w:szCs w:val="20"/>
              </w:rPr>
            </w:pPr>
            <w:r w:rsidRPr="008A0F0B">
              <w:rPr>
                <w:rFonts w:eastAsia="Times New Roman"/>
                <w:b/>
                <w:bCs/>
                <w:sz w:val="20"/>
                <w:szCs w:val="20"/>
              </w:rPr>
              <w:t>Teachers’ Standards which will be addressed:</w:t>
            </w:r>
          </w:p>
          <w:p w14:paraId="11288F90" w14:textId="77777777" w:rsidR="008A0F0B" w:rsidRPr="008A0F0B" w:rsidRDefault="008A0F0B" w:rsidP="007850F0">
            <w:pPr>
              <w:spacing w:before="120" w:after="0"/>
              <w:rPr>
                <w:rFonts w:eastAsia="Times New Roman"/>
                <w:b/>
                <w:sz w:val="20"/>
                <w:szCs w:val="20"/>
                <w:lang w:val="fr-FR"/>
              </w:rPr>
            </w:pPr>
            <w:r w:rsidRPr="008A0F0B">
              <w:rPr>
                <w:rFonts w:eastAsia="Times New Roman"/>
                <w:b/>
                <w:sz w:val="20"/>
                <w:szCs w:val="20"/>
                <w:lang w:val="fr-FR"/>
              </w:rPr>
              <w:t>TS1, TS2, TS3, TS6, TS8, Part 2</w:t>
            </w:r>
          </w:p>
        </w:tc>
      </w:tr>
      <w:tr w:rsidR="008A0F0B" w:rsidRPr="008A0F0B" w14:paraId="5E0F1A40" w14:textId="77777777" w:rsidTr="008A0F0B">
        <w:trPr>
          <w:trHeight w:val="3708"/>
        </w:trPr>
        <w:tc>
          <w:tcPr>
            <w:tcW w:w="10881" w:type="dxa"/>
            <w:gridSpan w:val="5"/>
          </w:tcPr>
          <w:p w14:paraId="28326D74" w14:textId="77777777" w:rsidR="008A0F0B" w:rsidRPr="008A0F0B" w:rsidRDefault="008A0F0B" w:rsidP="007850F0">
            <w:pPr>
              <w:spacing w:before="120" w:after="0"/>
              <w:rPr>
                <w:rFonts w:eastAsia="Times New Roman"/>
                <w:b/>
                <w:sz w:val="20"/>
                <w:szCs w:val="20"/>
              </w:rPr>
            </w:pPr>
            <w:r w:rsidRPr="008A0F0B">
              <w:rPr>
                <w:rFonts w:eastAsia="Times New Roman"/>
                <w:b/>
                <w:sz w:val="20"/>
                <w:szCs w:val="20"/>
              </w:rPr>
              <w:t>Task Requirements</w:t>
            </w:r>
          </w:p>
          <w:p w14:paraId="319DC732" w14:textId="77777777" w:rsidR="008A0F0B" w:rsidRPr="008A0F0B" w:rsidRDefault="008A0F0B" w:rsidP="007850F0">
            <w:pPr>
              <w:spacing w:before="120" w:after="0"/>
              <w:rPr>
                <w:rFonts w:eastAsia="Times New Roman"/>
                <w:b/>
                <w:sz w:val="20"/>
                <w:szCs w:val="20"/>
              </w:rPr>
            </w:pPr>
            <w:r w:rsidRPr="008A0F0B">
              <w:rPr>
                <w:rFonts w:eastAsia="Times New Roman"/>
                <w:b/>
                <w:sz w:val="20"/>
                <w:szCs w:val="20"/>
              </w:rPr>
              <w:t xml:space="preserve"> Could the mentor / class teacher please:</w:t>
            </w:r>
          </w:p>
          <w:p w14:paraId="0CEF8AA8" w14:textId="77777777" w:rsidR="008A0F0B" w:rsidRPr="008A0F0B" w:rsidRDefault="008A0F0B" w:rsidP="008A0F0B">
            <w:pPr>
              <w:numPr>
                <w:ilvl w:val="0"/>
                <w:numId w:val="36"/>
              </w:numPr>
              <w:spacing w:after="0" w:line="240" w:lineRule="auto"/>
              <w:contextualSpacing/>
              <w:rPr>
                <w:rFonts w:eastAsia="Times New Roman"/>
                <w:iCs/>
                <w:sz w:val="20"/>
                <w:szCs w:val="20"/>
              </w:rPr>
            </w:pPr>
            <w:r w:rsidRPr="008A0F0B">
              <w:rPr>
                <w:rFonts w:eastAsia="Times New Roman"/>
                <w:iCs/>
                <w:sz w:val="20"/>
                <w:szCs w:val="20"/>
              </w:rPr>
              <w:t>Ensure the student teacher has explained the nature of their research project to you and outlined the time they need to collect the data.</w:t>
            </w:r>
          </w:p>
          <w:p w14:paraId="5CA6F911" w14:textId="77777777" w:rsidR="008A0F0B" w:rsidRPr="008A0F0B" w:rsidRDefault="008A0F0B" w:rsidP="008A0F0B">
            <w:pPr>
              <w:numPr>
                <w:ilvl w:val="0"/>
                <w:numId w:val="36"/>
              </w:numPr>
              <w:spacing w:after="0" w:line="240" w:lineRule="auto"/>
              <w:contextualSpacing/>
              <w:rPr>
                <w:rFonts w:eastAsia="Times New Roman"/>
                <w:iCs/>
                <w:sz w:val="20"/>
                <w:szCs w:val="20"/>
              </w:rPr>
            </w:pPr>
            <w:r w:rsidRPr="008A0F0B">
              <w:rPr>
                <w:rFonts w:eastAsia="Times New Roman"/>
                <w:iCs/>
                <w:sz w:val="20"/>
                <w:szCs w:val="20"/>
              </w:rPr>
              <w:t>Enable the student teacher to have time to collect the data.  This may mean they have to spend time in another class.</w:t>
            </w:r>
          </w:p>
          <w:p w14:paraId="0CADD732" w14:textId="77777777" w:rsidR="008A0F0B" w:rsidRPr="008A0F0B" w:rsidRDefault="008A0F0B" w:rsidP="008A0F0B">
            <w:pPr>
              <w:numPr>
                <w:ilvl w:val="0"/>
                <w:numId w:val="36"/>
              </w:numPr>
              <w:spacing w:before="120" w:after="0" w:line="240" w:lineRule="auto"/>
              <w:ind w:left="714" w:hanging="357"/>
              <w:contextualSpacing/>
              <w:rPr>
                <w:rFonts w:eastAsia="Times New Roman"/>
                <w:sz w:val="20"/>
                <w:szCs w:val="20"/>
              </w:rPr>
            </w:pPr>
            <w:r w:rsidRPr="008A0F0B">
              <w:rPr>
                <w:rFonts w:eastAsia="Times New Roman"/>
                <w:sz w:val="20"/>
                <w:szCs w:val="20"/>
              </w:rPr>
              <w:t xml:space="preserve">Provide the student teacher with any contextual information about the school or children. </w:t>
            </w:r>
          </w:p>
          <w:p w14:paraId="042560B9" w14:textId="77777777" w:rsidR="008A0F0B" w:rsidRPr="008A0F0B" w:rsidRDefault="008A0F0B" w:rsidP="007850F0">
            <w:pPr>
              <w:spacing w:after="0"/>
              <w:ind w:left="360"/>
              <w:rPr>
                <w:rFonts w:eastAsia="Times New Roman"/>
                <w:sz w:val="20"/>
                <w:szCs w:val="20"/>
              </w:rPr>
            </w:pPr>
          </w:p>
          <w:p w14:paraId="28FC5E98" w14:textId="77777777" w:rsidR="008A0F0B" w:rsidRPr="008A0F0B" w:rsidRDefault="008A0F0B" w:rsidP="007850F0">
            <w:pPr>
              <w:spacing w:after="0"/>
              <w:rPr>
                <w:rFonts w:eastAsia="Times New Roman"/>
                <w:b/>
                <w:sz w:val="20"/>
                <w:szCs w:val="20"/>
              </w:rPr>
            </w:pPr>
            <w:r w:rsidRPr="008A0F0B">
              <w:rPr>
                <w:rFonts w:eastAsia="Times New Roman"/>
                <w:b/>
                <w:sz w:val="20"/>
                <w:szCs w:val="20"/>
              </w:rPr>
              <w:t>Could the student teacher please:</w:t>
            </w:r>
          </w:p>
          <w:p w14:paraId="74C5A856" w14:textId="77777777" w:rsidR="008A0F0B" w:rsidRPr="008A0F0B" w:rsidRDefault="008A0F0B" w:rsidP="008A0F0B">
            <w:pPr>
              <w:numPr>
                <w:ilvl w:val="0"/>
                <w:numId w:val="33"/>
              </w:numPr>
              <w:spacing w:before="60" w:after="120" w:line="240" w:lineRule="auto"/>
              <w:ind w:left="284" w:hanging="284"/>
              <w:contextualSpacing/>
              <w:rPr>
                <w:rFonts w:eastAsia="Times New Roman"/>
                <w:sz w:val="20"/>
                <w:szCs w:val="20"/>
              </w:rPr>
            </w:pPr>
            <w:r w:rsidRPr="008A0F0B">
              <w:rPr>
                <w:rFonts w:eastAsia="Times New Roman"/>
                <w:sz w:val="20"/>
                <w:szCs w:val="20"/>
              </w:rPr>
              <w:t>Refer to the assessment handbook and share key content with the mentor and class teacher</w:t>
            </w:r>
          </w:p>
          <w:p w14:paraId="5DD7D125" w14:textId="77777777" w:rsidR="008A0F0B" w:rsidRPr="008A0F0B" w:rsidRDefault="008A0F0B" w:rsidP="008A0F0B">
            <w:pPr>
              <w:numPr>
                <w:ilvl w:val="0"/>
                <w:numId w:val="33"/>
              </w:numPr>
              <w:spacing w:before="60" w:after="120" w:line="240" w:lineRule="auto"/>
              <w:ind w:left="284" w:hanging="284"/>
              <w:contextualSpacing/>
              <w:rPr>
                <w:rFonts w:eastAsia="Times New Roman"/>
                <w:sz w:val="20"/>
                <w:szCs w:val="20"/>
              </w:rPr>
            </w:pPr>
            <w:r w:rsidRPr="008A0F0B">
              <w:rPr>
                <w:rFonts w:eastAsia="Times New Roman"/>
                <w:sz w:val="20"/>
                <w:szCs w:val="20"/>
              </w:rPr>
              <w:t>Reflect upon module content</w:t>
            </w:r>
          </w:p>
          <w:p w14:paraId="3B7F537B" w14:textId="77777777" w:rsidR="008A0F0B" w:rsidRPr="008A0F0B" w:rsidRDefault="008A0F0B" w:rsidP="008A0F0B">
            <w:pPr>
              <w:numPr>
                <w:ilvl w:val="0"/>
                <w:numId w:val="33"/>
              </w:numPr>
              <w:spacing w:before="60" w:after="60" w:line="240" w:lineRule="auto"/>
              <w:contextualSpacing/>
              <w:rPr>
                <w:rFonts w:eastAsia="Times New Roman"/>
                <w:sz w:val="20"/>
                <w:szCs w:val="20"/>
              </w:rPr>
            </w:pPr>
            <w:r w:rsidRPr="008A0F0B">
              <w:rPr>
                <w:rFonts w:eastAsia="Times New Roman"/>
                <w:sz w:val="20"/>
                <w:szCs w:val="20"/>
              </w:rPr>
              <w:t>Negotiate effectively with peers and other professionals</w:t>
            </w:r>
          </w:p>
          <w:p w14:paraId="1EB263C3" w14:textId="77777777" w:rsidR="008A0F0B" w:rsidRPr="008A0F0B" w:rsidRDefault="008A0F0B" w:rsidP="008A0F0B">
            <w:pPr>
              <w:numPr>
                <w:ilvl w:val="0"/>
                <w:numId w:val="33"/>
              </w:numPr>
              <w:spacing w:after="0" w:line="240" w:lineRule="auto"/>
              <w:contextualSpacing/>
              <w:rPr>
                <w:rFonts w:eastAsia="Times New Roman"/>
                <w:b/>
                <w:sz w:val="20"/>
                <w:szCs w:val="20"/>
              </w:rPr>
            </w:pPr>
            <w:r w:rsidRPr="008A0F0B">
              <w:rPr>
                <w:rFonts w:eastAsia="Times New Roman"/>
                <w:sz w:val="20"/>
                <w:szCs w:val="20"/>
              </w:rPr>
              <w:t>Carry out the tasks and systematically record evidence</w:t>
            </w:r>
          </w:p>
          <w:p w14:paraId="3CA9EDA8" w14:textId="77777777" w:rsidR="008A0F0B" w:rsidRPr="008A0F0B" w:rsidRDefault="008A0F0B" w:rsidP="008A0F0B">
            <w:pPr>
              <w:numPr>
                <w:ilvl w:val="0"/>
                <w:numId w:val="33"/>
              </w:numPr>
              <w:spacing w:after="0" w:line="240" w:lineRule="auto"/>
              <w:contextualSpacing/>
              <w:rPr>
                <w:rFonts w:eastAsia="Times New Roman"/>
                <w:b/>
                <w:sz w:val="20"/>
                <w:szCs w:val="20"/>
              </w:rPr>
            </w:pPr>
            <w:r w:rsidRPr="008A0F0B">
              <w:rPr>
                <w:rFonts w:eastAsia="Times New Roman"/>
                <w:sz w:val="20"/>
                <w:szCs w:val="20"/>
              </w:rPr>
              <w:t>Include the Ethics Consent Form in the Appendix of the 3000 word paper.</w:t>
            </w:r>
          </w:p>
        </w:tc>
      </w:tr>
      <w:tr w:rsidR="008A0F0B" w:rsidRPr="008A0F0B" w14:paraId="62C0F414" w14:textId="77777777" w:rsidTr="007850F0">
        <w:trPr>
          <w:trHeight w:val="1118"/>
        </w:trPr>
        <w:tc>
          <w:tcPr>
            <w:tcW w:w="10881" w:type="dxa"/>
            <w:gridSpan w:val="5"/>
            <w:tcBorders>
              <w:bottom w:val="single" w:sz="4" w:space="0" w:color="auto"/>
            </w:tcBorders>
          </w:tcPr>
          <w:p w14:paraId="046EE963" w14:textId="77777777" w:rsidR="008A0F0B" w:rsidRPr="008A0F0B" w:rsidRDefault="008A0F0B" w:rsidP="007850F0">
            <w:pPr>
              <w:spacing w:before="120" w:after="0"/>
              <w:rPr>
                <w:rFonts w:eastAsia="Times New Roman"/>
                <w:b/>
                <w:sz w:val="20"/>
                <w:szCs w:val="20"/>
              </w:rPr>
            </w:pPr>
            <w:r w:rsidRPr="008A0F0B">
              <w:rPr>
                <w:rFonts w:eastAsia="Times New Roman"/>
                <w:b/>
                <w:sz w:val="20"/>
                <w:szCs w:val="20"/>
              </w:rPr>
              <w:t>Evidence Source:</w:t>
            </w:r>
          </w:p>
          <w:p w14:paraId="2DFC302A" w14:textId="77777777" w:rsidR="008A0F0B" w:rsidRPr="008A0F0B" w:rsidRDefault="008A0F0B" w:rsidP="008A0F0B">
            <w:pPr>
              <w:numPr>
                <w:ilvl w:val="0"/>
                <w:numId w:val="34"/>
              </w:numPr>
              <w:spacing w:after="0" w:line="240" w:lineRule="auto"/>
              <w:rPr>
                <w:rFonts w:eastAsia="Times New Roman"/>
                <w:sz w:val="20"/>
                <w:szCs w:val="20"/>
              </w:rPr>
            </w:pPr>
            <w:r w:rsidRPr="008A0F0B">
              <w:rPr>
                <w:rFonts w:eastAsia="Times New Roman"/>
                <w:sz w:val="20"/>
                <w:szCs w:val="20"/>
              </w:rPr>
              <w:t>1, 2, 3, 4: data to be used to inform the Master’s level presentation at the PGCE conference.  Date and further information available in the Assessment Handbook.</w:t>
            </w:r>
          </w:p>
          <w:p w14:paraId="3ED093C0" w14:textId="77777777" w:rsidR="008A0F0B" w:rsidRPr="008A0F0B" w:rsidRDefault="008A0F0B" w:rsidP="007850F0">
            <w:pPr>
              <w:tabs>
                <w:tab w:val="left" w:pos="5670"/>
              </w:tabs>
              <w:spacing w:after="0"/>
              <w:outlineLvl w:val="0"/>
              <w:rPr>
                <w:rFonts w:eastAsia="Times New Roman"/>
                <w:sz w:val="20"/>
                <w:szCs w:val="20"/>
              </w:rPr>
            </w:pPr>
          </w:p>
        </w:tc>
      </w:tr>
      <w:tr w:rsidR="008A0F0B" w:rsidRPr="008A0F0B" w14:paraId="64EBF277" w14:textId="77777777" w:rsidTr="007850F0">
        <w:tc>
          <w:tcPr>
            <w:tcW w:w="10881" w:type="dxa"/>
            <w:gridSpan w:val="5"/>
          </w:tcPr>
          <w:p w14:paraId="1F60A079" w14:textId="77777777" w:rsidR="008A0F0B" w:rsidRPr="008A0F0B" w:rsidRDefault="008A0F0B" w:rsidP="007850F0">
            <w:pPr>
              <w:spacing w:before="120" w:after="120"/>
              <w:rPr>
                <w:rFonts w:eastAsia="Times New Roman"/>
                <w:b/>
                <w:sz w:val="20"/>
                <w:szCs w:val="20"/>
                <w:u w:val="single"/>
              </w:rPr>
            </w:pPr>
            <w:r w:rsidRPr="008A0F0B">
              <w:rPr>
                <w:rFonts w:eastAsia="Times New Roman"/>
                <w:b/>
                <w:sz w:val="20"/>
                <w:szCs w:val="20"/>
                <w:u w:val="single"/>
              </w:rPr>
              <w:t>Mentor – Please date / comment / sign below once task has been completed:</w:t>
            </w:r>
          </w:p>
          <w:p w14:paraId="58F90970" w14:textId="77777777" w:rsidR="008A0F0B" w:rsidRPr="008A0F0B" w:rsidRDefault="008A0F0B" w:rsidP="007850F0">
            <w:pPr>
              <w:spacing w:before="120" w:after="120"/>
              <w:rPr>
                <w:rFonts w:eastAsia="Times New Roman"/>
                <w:b/>
                <w:sz w:val="20"/>
                <w:szCs w:val="20"/>
              </w:rPr>
            </w:pPr>
          </w:p>
        </w:tc>
      </w:tr>
      <w:tr w:rsidR="008A0F0B" w:rsidRPr="008A0F0B" w14:paraId="78DCB053" w14:textId="77777777" w:rsidTr="007850F0">
        <w:trPr>
          <w:cantSplit/>
          <w:trHeight w:val="100"/>
        </w:trPr>
        <w:tc>
          <w:tcPr>
            <w:tcW w:w="1710" w:type="dxa"/>
          </w:tcPr>
          <w:p w14:paraId="4AC1A4D5" w14:textId="77777777" w:rsidR="008A0F0B" w:rsidRPr="008A0F0B" w:rsidRDefault="008A0F0B" w:rsidP="007850F0">
            <w:pPr>
              <w:spacing w:before="120" w:after="0"/>
              <w:rPr>
                <w:rFonts w:eastAsia="Times New Roman"/>
                <w:b/>
                <w:sz w:val="20"/>
                <w:szCs w:val="20"/>
              </w:rPr>
            </w:pPr>
            <w:r w:rsidRPr="008A0F0B">
              <w:rPr>
                <w:rFonts w:eastAsia="Times New Roman"/>
                <w:b/>
                <w:sz w:val="20"/>
                <w:szCs w:val="20"/>
              </w:rPr>
              <w:t>Date completed</w:t>
            </w:r>
          </w:p>
        </w:tc>
        <w:tc>
          <w:tcPr>
            <w:tcW w:w="6210" w:type="dxa"/>
            <w:gridSpan w:val="3"/>
          </w:tcPr>
          <w:p w14:paraId="01DD64E9" w14:textId="77777777" w:rsidR="008A0F0B" w:rsidRPr="008A0F0B" w:rsidRDefault="008A0F0B" w:rsidP="007850F0">
            <w:pPr>
              <w:spacing w:before="120" w:after="0"/>
              <w:jc w:val="center"/>
              <w:rPr>
                <w:rFonts w:eastAsia="Times New Roman"/>
                <w:b/>
                <w:sz w:val="20"/>
                <w:szCs w:val="20"/>
              </w:rPr>
            </w:pPr>
            <w:r w:rsidRPr="008A0F0B">
              <w:rPr>
                <w:rFonts w:eastAsia="Times New Roman"/>
                <w:b/>
                <w:sz w:val="20"/>
                <w:szCs w:val="20"/>
              </w:rPr>
              <w:t>Comment</w:t>
            </w:r>
          </w:p>
          <w:p w14:paraId="2574F6D8" w14:textId="77777777" w:rsidR="008A0F0B" w:rsidRPr="008A0F0B" w:rsidRDefault="008A0F0B" w:rsidP="007850F0">
            <w:pPr>
              <w:spacing w:before="120" w:after="0"/>
              <w:rPr>
                <w:rFonts w:eastAsia="Times New Roman"/>
                <w:b/>
                <w:sz w:val="20"/>
                <w:szCs w:val="20"/>
              </w:rPr>
            </w:pPr>
          </w:p>
        </w:tc>
        <w:tc>
          <w:tcPr>
            <w:tcW w:w="2961" w:type="dxa"/>
          </w:tcPr>
          <w:p w14:paraId="132E78CB" w14:textId="77777777" w:rsidR="008A0F0B" w:rsidRPr="008A0F0B" w:rsidRDefault="008A0F0B" w:rsidP="007850F0">
            <w:pPr>
              <w:spacing w:before="120" w:after="0"/>
              <w:rPr>
                <w:rFonts w:eastAsia="Times New Roman"/>
                <w:b/>
                <w:sz w:val="20"/>
                <w:szCs w:val="20"/>
              </w:rPr>
            </w:pPr>
            <w:r w:rsidRPr="008A0F0B">
              <w:rPr>
                <w:rFonts w:eastAsia="Times New Roman"/>
                <w:b/>
                <w:sz w:val="20"/>
                <w:szCs w:val="20"/>
              </w:rPr>
              <w:t xml:space="preserve">       Signature</w:t>
            </w:r>
          </w:p>
        </w:tc>
      </w:tr>
    </w:tbl>
    <w:p w14:paraId="72DCD593" w14:textId="3E7A0DAD" w:rsidR="008A0F0B" w:rsidRPr="005C66FA" w:rsidRDefault="008A0F0B" w:rsidP="00EB7110">
      <w:pPr>
        <w:ind w:left="0" w:firstLine="0"/>
        <w:rPr>
          <w:lang w:bidi="ar-SA"/>
        </w:rPr>
        <w:sectPr w:rsidR="008A0F0B" w:rsidRPr="005C66FA">
          <w:pgSz w:w="11906" w:h="16838"/>
          <w:pgMar w:top="1425" w:right="1438" w:bottom="1439" w:left="1440" w:header="720" w:footer="720" w:gutter="0"/>
          <w:cols w:space="720"/>
          <w:titlePg/>
        </w:sectPr>
      </w:pPr>
    </w:p>
    <w:p w14:paraId="67BC081B" w14:textId="77777777" w:rsidR="00B67075" w:rsidRDefault="00B67075" w:rsidP="00B67075">
      <w:pPr>
        <w:rPr>
          <w:szCs w:val="22"/>
        </w:rPr>
      </w:pPr>
      <w:r>
        <w:rPr>
          <w:szCs w:val="22"/>
        </w:rPr>
        <w:lastRenderedPageBreak/>
        <w:t>December 2020</w:t>
      </w:r>
    </w:p>
    <w:p w14:paraId="338FED45" w14:textId="77777777" w:rsidR="00B67075" w:rsidRDefault="00B67075" w:rsidP="00B67075">
      <w:pPr>
        <w:rPr>
          <w:szCs w:val="22"/>
        </w:rPr>
      </w:pPr>
    </w:p>
    <w:p w14:paraId="338E3467" w14:textId="77777777" w:rsidR="00B67075" w:rsidRDefault="00B67075" w:rsidP="00B67075">
      <w:pPr>
        <w:rPr>
          <w:szCs w:val="22"/>
        </w:rPr>
      </w:pPr>
      <w:r>
        <w:rPr>
          <w:szCs w:val="22"/>
        </w:rPr>
        <w:t>Dear Headteacher</w:t>
      </w:r>
    </w:p>
    <w:p w14:paraId="717D2011" w14:textId="77777777" w:rsidR="00B67075" w:rsidRDefault="00B67075" w:rsidP="00B67075">
      <w:pPr>
        <w:rPr>
          <w:b/>
          <w:szCs w:val="22"/>
        </w:rPr>
      </w:pPr>
      <w:r>
        <w:rPr>
          <w:b/>
          <w:szCs w:val="22"/>
        </w:rPr>
        <w:t>Re: Primary PGCE Research Project</w:t>
      </w:r>
    </w:p>
    <w:p w14:paraId="68442568" w14:textId="77777777" w:rsidR="00B67075" w:rsidRPr="00785DEF" w:rsidRDefault="00B67075" w:rsidP="00B67075">
      <w:pPr>
        <w:rPr>
          <w:b/>
          <w:szCs w:val="22"/>
        </w:rPr>
      </w:pPr>
    </w:p>
    <w:p w14:paraId="195C0317" w14:textId="77777777" w:rsidR="00B67075" w:rsidRDefault="00B67075" w:rsidP="00B67075">
      <w:pPr>
        <w:rPr>
          <w:szCs w:val="22"/>
        </w:rPr>
      </w:pPr>
      <w:r>
        <w:rPr>
          <w:szCs w:val="22"/>
        </w:rPr>
        <w:t xml:space="preserve">Many thanks for offering a placement to one of our student teachers this term.  </w:t>
      </w:r>
    </w:p>
    <w:p w14:paraId="79EF49F1" w14:textId="77777777" w:rsidR="00B67075" w:rsidRDefault="00B67075" w:rsidP="00B67075">
      <w:pPr>
        <w:rPr>
          <w:szCs w:val="22"/>
        </w:rPr>
      </w:pPr>
      <w:r>
        <w:rPr>
          <w:szCs w:val="22"/>
        </w:rPr>
        <w:t>As part of the PGCE Programme our student teachers are required to undertake a research project which forms the assessment for one of their Master’s level modules.  This constitutes a small-scale investigation that supports student teachers in developing an in-depth knowledge and understanding of their chosen area. All student teachers are required to discuss this with the appropriate person in their schools (e.g. class teacher/mentor) to decide on a suitable and appropriate focus.</w:t>
      </w:r>
    </w:p>
    <w:p w14:paraId="6BF4926B" w14:textId="77777777" w:rsidR="00B67075" w:rsidRDefault="00B67075" w:rsidP="00B67075">
      <w:pPr>
        <w:rPr>
          <w:szCs w:val="22"/>
        </w:rPr>
      </w:pPr>
    </w:p>
    <w:p w14:paraId="20A1F40E" w14:textId="77777777" w:rsidR="00B67075" w:rsidRDefault="00B67075" w:rsidP="00B67075">
      <w:pPr>
        <w:rPr>
          <w:szCs w:val="22"/>
        </w:rPr>
      </w:pPr>
      <w:r>
        <w:rPr>
          <w:szCs w:val="22"/>
        </w:rPr>
        <w:t xml:space="preserve">This important piece of work will take place whilst the student is on placement at your school and I am writing to reassure you that all necessary ethical considerations for this project will be addressed and that you will be given a copy of the research ethics form. This will give you details of their research project to ensure you are fully aware of what they want to research whilst they are on placement. Please do sign this form and return it to your student teacher. </w:t>
      </w:r>
    </w:p>
    <w:p w14:paraId="001C8732" w14:textId="77777777" w:rsidR="00B67075" w:rsidRDefault="00B67075" w:rsidP="00B67075">
      <w:pPr>
        <w:rPr>
          <w:szCs w:val="22"/>
        </w:rPr>
      </w:pPr>
    </w:p>
    <w:p w14:paraId="617B2EED" w14:textId="77777777" w:rsidR="00B67075" w:rsidRDefault="00B67075" w:rsidP="00B67075">
      <w:pPr>
        <w:rPr>
          <w:szCs w:val="22"/>
        </w:rPr>
      </w:pPr>
      <w:r>
        <w:rPr>
          <w:szCs w:val="22"/>
        </w:rPr>
        <w:t>We were mindful, during the planning stages of this assessment of the full support you give to YSJ student teachers during their time on placement and did not want to over burden you or your staff with extra demands.  As a result, each student teacher has been allocated a research tutor from the University, who will advise, support and mark the project once it is completed.  Hence this will not be extra work for the mentors.</w:t>
      </w:r>
    </w:p>
    <w:p w14:paraId="4DC428EB" w14:textId="77777777" w:rsidR="00B67075" w:rsidRDefault="00B67075" w:rsidP="00B67075">
      <w:pPr>
        <w:rPr>
          <w:szCs w:val="22"/>
        </w:rPr>
      </w:pPr>
    </w:p>
    <w:p w14:paraId="79629A08" w14:textId="77777777" w:rsidR="00B67075" w:rsidRDefault="00B67075" w:rsidP="00B67075">
      <w:pPr>
        <w:rPr>
          <w:szCs w:val="22"/>
        </w:rPr>
      </w:pPr>
      <w:r>
        <w:rPr>
          <w:szCs w:val="22"/>
        </w:rPr>
        <w:t>If you have any questions, then please feel free to contact me.</w:t>
      </w:r>
    </w:p>
    <w:p w14:paraId="56BC1CDE" w14:textId="77777777" w:rsidR="00B67075" w:rsidRDefault="00B67075" w:rsidP="00B67075">
      <w:pPr>
        <w:rPr>
          <w:szCs w:val="22"/>
        </w:rPr>
      </w:pPr>
    </w:p>
    <w:p w14:paraId="09AC4326" w14:textId="77777777" w:rsidR="00B67075" w:rsidRDefault="00B67075" w:rsidP="00B67075">
      <w:pPr>
        <w:rPr>
          <w:szCs w:val="22"/>
        </w:rPr>
      </w:pPr>
      <w:r>
        <w:rPr>
          <w:szCs w:val="22"/>
        </w:rPr>
        <w:t>Many thanks for your continued support with our student teachers</w:t>
      </w:r>
    </w:p>
    <w:p w14:paraId="3098BBC2" w14:textId="77777777" w:rsidR="00B67075" w:rsidRDefault="00B67075" w:rsidP="00B67075">
      <w:pPr>
        <w:rPr>
          <w:szCs w:val="22"/>
        </w:rPr>
      </w:pPr>
    </w:p>
    <w:p w14:paraId="6E67C8BB" w14:textId="77777777" w:rsidR="00B67075" w:rsidRDefault="00B67075" w:rsidP="00B67075">
      <w:pPr>
        <w:rPr>
          <w:szCs w:val="22"/>
        </w:rPr>
      </w:pPr>
      <w:r>
        <w:rPr>
          <w:szCs w:val="22"/>
        </w:rPr>
        <w:t>Yours sincerely</w:t>
      </w:r>
    </w:p>
    <w:p w14:paraId="1E8CA42C" w14:textId="77777777" w:rsidR="00B67075" w:rsidRDefault="00B67075" w:rsidP="00B67075">
      <w:pPr>
        <w:rPr>
          <w:szCs w:val="22"/>
        </w:rPr>
      </w:pPr>
      <w:r>
        <w:rPr>
          <w:noProof/>
        </w:rPr>
        <w:drawing>
          <wp:inline distT="0" distB="0" distL="0" distR="0" wp14:anchorId="5E274AAD" wp14:editId="2468AB76">
            <wp:extent cx="1619250" cy="504825"/>
            <wp:effectExtent l="0" t="0" r="0" b="9525"/>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p>
    <w:p w14:paraId="1482F7BD" w14:textId="77777777" w:rsidR="00B67075" w:rsidRDefault="00B67075" w:rsidP="00B67075">
      <w:pPr>
        <w:rPr>
          <w:i/>
          <w:szCs w:val="22"/>
        </w:rPr>
      </w:pPr>
      <w:r>
        <w:rPr>
          <w:i/>
          <w:szCs w:val="22"/>
        </w:rPr>
        <w:t>David Scott</w:t>
      </w:r>
    </w:p>
    <w:p w14:paraId="7F66D9A2" w14:textId="77777777" w:rsidR="00B67075" w:rsidRDefault="00B67075" w:rsidP="00B67075">
      <w:pPr>
        <w:rPr>
          <w:i/>
          <w:szCs w:val="22"/>
        </w:rPr>
      </w:pPr>
      <w:r>
        <w:rPr>
          <w:i/>
          <w:szCs w:val="22"/>
        </w:rPr>
        <w:t>Primary PGCE School Direct programme lead</w:t>
      </w:r>
    </w:p>
    <w:p w14:paraId="27B82319" w14:textId="77777777" w:rsidR="00B67075" w:rsidRDefault="00B67075" w:rsidP="00B67075">
      <w:pPr>
        <w:rPr>
          <w:i/>
          <w:szCs w:val="22"/>
        </w:rPr>
      </w:pPr>
      <w:r>
        <w:rPr>
          <w:i/>
          <w:szCs w:val="22"/>
        </w:rPr>
        <w:t>York St John University</w:t>
      </w:r>
    </w:p>
    <w:p w14:paraId="1CBD4910" w14:textId="77777777" w:rsidR="00B67075" w:rsidRDefault="00B67075" w:rsidP="00443CEC">
      <w:pPr>
        <w:pStyle w:val="Heading1"/>
        <w:ind w:left="-5"/>
      </w:pPr>
    </w:p>
    <w:p w14:paraId="78221872" w14:textId="77777777" w:rsidR="00B67075" w:rsidRDefault="00B67075" w:rsidP="00B67075">
      <w:pPr>
        <w:contextualSpacing/>
        <w:jc w:val="center"/>
        <w:rPr>
          <w:b/>
          <w:sz w:val="28"/>
          <w:szCs w:val="28"/>
        </w:rPr>
      </w:pPr>
    </w:p>
    <w:p w14:paraId="7EBD9F76" w14:textId="1F5AC41C" w:rsidR="00B67075" w:rsidRPr="005277D1" w:rsidRDefault="00B67075" w:rsidP="00B67075">
      <w:pPr>
        <w:contextualSpacing/>
        <w:jc w:val="center"/>
        <w:rPr>
          <w:b/>
          <w:sz w:val="28"/>
          <w:szCs w:val="28"/>
        </w:rPr>
      </w:pPr>
      <w:r>
        <w:rPr>
          <w:b/>
          <w:sz w:val="28"/>
          <w:szCs w:val="28"/>
        </w:rPr>
        <w:lastRenderedPageBreak/>
        <w:t>PGC7004M</w:t>
      </w:r>
      <w:r w:rsidRPr="005277D1">
        <w:rPr>
          <w:b/>
          <w:sz w:val="28"/>
          <w:szCs w:val="28"/>
        </w:rPr>
        <w:t>: The Emerging Professional</w:t>
      </w:r>
    </w:p>
    <w:p w14:paraId="4B9B69C1" w14:textId="77777777" w:rsidR="00B67075" w:rsidRDefault="00B67075" w:rsidP="00B67075">
      <w:pPr>
        <w:contextualSpacing/>
        <w:jc w:val="center"/>
        <w:rPr>
          <w:b/>
          <w:sz w:val="28"/>
          <w:szCs w:val="28"/>
        </w:rPr>
      </w:pPr>
      <w:r w:rsidRPr="005277D1">
        <w:rPr>
          <w:b/>
          <w:sz w:val="28"/>
          <w:szCs w:val="28"/>
        </w:rPr>
        <w:t xml:space="preserve">Ethics </w:t>
      </w:r>
      <w:r>
        <w:rPr>
          <w:b/>
          <w:sz w:val="28"/>
          <w:szCs w:val="28"/>
        </w:rPr>
        <w:t>Consent Form</w:t>
      </w:r>
    </w:p>
    <w:p w14:paraId="2434DC91" w14:textId="77777777" w:rsidR="00B67075" w:rsidRPr="00714CCB" w:rsidRDefault="00B67075" w:rsidP="00B67075">
      <w:pPr>
        <w:contextualSpacing/>
        <w:jc w:val="center"/>
        <w:rPr>
          <w:b/>
        </w:rPr>
      </w:pPr>
      <w:r w:rsidRPr="00714CCB">
        <w:rPr>
          <w:b/>
        </w:rPr>
        <w:t>(A copy of this form should be included as an appendix to the written literature review/methodology assignment)</w:t>
      </w:r>
    </w:p>
    <w:p w14:paraId="1AFE7D25" w14:textId="77777777" w:rsidR="00B67075" w:rsidRPr="005277D1" w:rsidRDefault="00B67075" w:rsidP="00B67075">
      <w:pPr>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509"/>
      </w:tblGrid>
      <w:tr w:rsidR="00B67075" w:rsidRPr="00B808C4" w14:paraId="180A7ADD" w14:textId="77777777" w:rsidTr="007850F0">
        <w:trPr>
          <w:trHeight w:val="1441"/>
        </w:trPr>
        <w:tc>
          <w:tcPr>
            <w:tcW w:w="5000" w:type="pct"/>
            <w:gridSpan w:val="2"/>
          </w:tcPr>
          <w:p w14:paraId="3013BF72" w14:textId="77777777" w:rsidR="00B67075" w:rsidRPr="00B808C4" w:rsidRDefault="00B67075" w:rsidP="007850F0">
            <w:r w:rsidRPr="00B808C4">
              <w:t>Research outline:</w:t>
            </w:r>
          </w:p>
          <w:p w14:paraId="00A44B70" w14:textId="77777777" w:rsidR="00B67075" w:rsidRPr="00B808C4" w:rsidRDefault="00B67075" w:rsidP="007850F0">
            <w:pPr>
              <w:rPr>
                <w:color w:val="003366"/>
                <w:sz w:val="20"/>
              </w:rPr>
            </w:pPr>
          </w:p>
          <w:p w14:paraId="39EEC50E" w14:textId="77777777" w:rsidR="00B67075" w:rsidRPr="00B808C4" w:rsidRDefault="00B67075" w:rsidP="007850F0">
            <w:r w:rsidRPr="00B808C4">
              <w:rPr>
                <w:color w:val="003366"/>
                <w:sz w:val="20"/>
              </w:rPr>
              <w:t>Student should give an outline of the research area they are looking at and explain why.</w:t>
            </w:r>
          </w:p>
        </w:tc>
      </w:tr>
      <w:tr w:rsidR="00B67075" w:rsidRPr="00B808C4" w14:paraId="7EB4818F" w14:textId="77777777" w:rsidTr="007850F0">
        <w:tc>
          <w:tcPr>
            <w:tcW w:w="5000" w:type="pct"/>
            <w:gridSpan w:val="2"/>
          </w:tcPr>
          <w:p w14:paraId="651827E1" w14:textId="77777777" w:rsidR="00B67075" w:rsidRPr="00B808C4" w:rsidRDefault="00B67075" w:rsidP="007850F0">
            <w:r w:rsidRPr="00B808C4">
              <w:t>Methods used:</w:t>
            </w:r>
          </w:p>
          <w:p w14:paraId="6ABEDA65" w14:textId="77777777" w:rsidR="00B67075" w:rsidRPr="00B808C4" w:rsidRDefault="00B67075" w:rsidP="007850F0">
            <w:pPr>
              <w:rPr>
                <w:color w:val="003366"/>
              </w:rPr>
            </w:pPr>
          </w:p>
          <w:p w14:paraId="36CD57F7" w14:textId="77777777" w:rsidR="00B67075" w:rsidRPr="00B808C4" w:rsidRDefault="00B67075" w:rsidP="007850F0">
            <w:pPr>
              <w:rPr>
                <w:color w:val="003366"/>
                <w:sz w:val="20"/>
              </w:rPr>
            </w:pPr>
            <w:r w:rsidRPr="00B808C4">
              <w:rPr>
                <w:color w:val="003366"/>
                <w:sz w:val="20"/>
              </w:rPr>
              <w:t>Student should give brief details of the methods used</w:t>
            </w:r>
            <w:r>
              <w:rPr>
                <w:color w:val="003366"/>
                <w:sz w:val="20"/>
              </w:rPr>
              <w:t>,</w:t>
            </w:r>
            <w:r w:rsidRPr="00B808C4">
              <w:rPr>
                <w:color w:val="003366"/>
                <w:sz w:val="20"/>
              </w:rPr>
              <w:t xml:space="preserve"> i.e. staff interviews, pupil questionnaires, etc.</w:t>
            </w:r>
          </w:p>
        </w:tc>
      </w:tr>
      <w:tr w:rsidR="00B67075" w:rsidRPr="00B808C4" w14:paraId="316223D3" w14:textId="77777777" w:rsidTr="007850F0">
        <w:tc>
          <w:tcPr>
            <w:tcW w:w="5000" w:type="pct"/>
            <w:gridSpan w:val="2"/>
          </w:tcPr>
          <w:p w14:paraId="6DDB3B30" w14:textId="77777777" w:rsidR="00B67075" w:rsidRPr="00B808C4" w:rsidRDefault="00B67075" w:rsidP="007850F0">
            <w:pPr>
              <w:rPr>
                <w:sz w:val="20"/>
              </w:rPr>
            </w:pPr>
            <w:r w:rsidRPr="00B808C4">
              <w:t xml:space="preserve">Resources needed: </w:t>
            </w:r>
          </w:p>
          <w:p w14:paraId="0E7AA48A" w14:textId="77777777" w:rsidR="00B67075" w:rsidRPr="00B808C4" w:rsidRDefault="00B67075" w:rsidP="007850F0">
            <w:pPr>
              <w:rPr>
                <w:sz w:val="20"/>
              </w:rPr>
            </w:pPr>
          </w:p>
          <w:p w14:paraId="1206FE9A" w14:textId="77777777" w:rsidR="00B67075" w:rsidRPr="00B808C4" w:rsidRDefault="00B67075" w:rsidP="007850F0">
            <w:pPr>
              <w:rPr>
                <w:sz w:val="20"/>
              </w:rPr>
            </w:pPr>
            <w:r w:rsidRPr="00B808C4">
              <w:rPr>
                <w:color w:val="003366"/>
                <w:sz w:val="20"/>
              </w:rPr>
              <w:t>Student should list any school resources they need, including classroom space and staff time.</w:t>
            </w:r>
          </w:p>
        </w:tc>
      </w:tr>
      <w:tr w:rsidR="00B67075" w:rsidRPr="00B808C4" w14:paraId="26234347" w14:textId="77777777" w:rsidTr="007850F0">
        <w:tc>
          <w:tcPr>
            <w:tcW w:w="5000" w:type="pct"/>
            <w:gridSpan w:val="2"/>
          </w:tcPr>
          <w:p w14:paraId="1D05333E" w14:textId="77777777" w:rsidR="00B67075" w:rsidRDefault="00B67075" w:rsidP="007850F0">
            <w:r>
              <w:t>Any special requirements:</w:t>
            </w:r>
          </w:p>
          <w:p w14:paraId="6B8B7FFA" w14:textId="77777777" w:rsidR="00B67075" w:rsidRPr="00B808C4" w:rsidRDefault="00B67075" w:rsidP="007850F0"/>
          <w:p w14:paraId="61B98B56" w14:textId="77777777" w:rsidR="00B67075" w:rsidRPr="00B808C4" w:rsidRDefault="00B67075" w:rsidP="007850F0">
            <w:pPr>
              <w:rPr>
                <w:color w:val="003366"/>
                <w:sz w:val="20"/>
              </w:rPr>
            </w:pPr>
            <w:r w:rsidRPr="00B808C4">
              <w:rPr>
                <w:color w:val="003366"/>
                <w:sz w:val="20"/>
              </w:rPr>
              <w:t>For example, the use of video or still images.</w:t>
            </w:r>
          </w:p>
        </w:tc>
      </w:tr>
      <w:tr w:rsidR="00B67075" w:rsidRPr="00B808C4" w14:paraId="71B59243" w14:textId="77777777" w:rsidTr="007850F0">
        <w:tc>
          <w:tcPr>
            <w:tcW w:w="5000" w:type="pct"/>
            <w:gridSpan w:val="2"/>
          </w:tcPr>
          <w:p w14:paraId="31D8B6E3" w14:textId="77777777" w:rsidR="00B67075" w:rsidRPr="00B808C4" w:rsidRDefault="00B67075" w:rsidP="007850F0">
            <w:r w:rsidRPr="00B808C4">
              <w:t>Teaching staff involvement:</w:t>
            </w:r>
          </w:p>
          <w:p w14:paraId="61ECEFDD" w14:textId="77777777" w:rsidR="00B67075" w:rsidRPr="00B808C4" w:rsidRDefault="00B67075" w:rsidP="007850F0"/>
          <w:p w14:paraId="59BAE37A" w14:textId="77777777" w:rsidR="00B67075" w:rsidRPr="00B808C4" w:rsidRDefault="00B67075" w:rsidP="007850F0">
            <w:pPr>
              <w:rPr>
                <w:sz w:val="20"/>
              </w:rPr>
            </w:pPr>
            <w:r w:rsidRPr="00B808C4">
              <w:rPr>
                <w:color w:val="003366"/>
                <w:sz w:val="20"/>
              </w:rPr>
              <w:t>Student should state how much time they will need from staff both in class and after school.</w:t>
            </w:r>
          </w:p>
        </w:tc>
      </w:tr>
      <w:tr w:rsidR="00B67075" w:rsidRPr="00B808C4" w14:paraId="12954602" w14:textId="77777777" w:rsidTr="007850F0">
        <w:tc>
          <w:tcPr>
            <w:tcW w:w="5000" w:type="pct"/>
            <w:gridSpan w:val="2"/>
          </w:tcPr>
          <w:p w14:paraId="5DB91776" w14:textId="77777777" w:rsidR="00B67075" w:rsidRDefault="00B67075" w:rsidP="007850F0">
            <w:r>
              <w:t>Pupil involvement:</w:t>
            </w:r>
          </w:p>
          <w:p w14:paraId="20C60547" w14:textId="77777777" w:rsidR="00B67075" w:rsidRPr="0016501F" w:rsidRDefault="00B67075" w:rsidP="007850F0"/>
          <w:p w14:paraId="67C52E7C" w14:textId="77777777" w:rsidR="00B67075" w:rsidRPr="00B808C4" w:rsidRDefault="00B67075" w:rsidP="007850F0">
            <w:pPr>
              <w:rPr>
                <w:sz w:val="20"/>
              </w:rPr>
            </w:pPr>
            <w:r w:rsidRPr="00B808C4">
              <w:rPr>
                <w:color w:val="003366"/>
                <w:sz w:val="20"/>
              </w:rPr>
              <w:t>Student should list how much pupil time they need access to and how they plan to achieve it. State how much time is in lesson time.</w:t>
            </w:r>
          </w:p>
        </w:tc>
      </w:tr>
      <w:tr w:rsidR="00B67075" w:rsidRPr="00B808C4" w14:paraId="74C3C5A7" w14:textId="77777777" w:rsidTr="007850F0">
        <w:tc>
          <w:tcPr>
            <w:tcW w:w="5000" w:type="pct"/>
            <w:gridSpan w:val="2"/>
          </w:tcPr>
          <w:p w14:paraId="03AB70FB" w14:textId="77777777" w:rsidR="00B67075" w:rsidRDefault="00B67075" w:rsidP="007850F0">
            <w:r>
              <w:t>Ethical issues:</w:t>
            </w:r>
          </w:p>
          <w:p w14:paraId="6319EDC7" w14:textId="77777777" w:rsidR="00B67075" w:rsidRPr="00B808C4" w:rsidRDefault="00B67075" w:rsidP="007850F0"/>
        </w:tc>
      </w:tr>
      <w:tr w:rsidR="00B67075" w:rsidRPr="00B808C4" w14:paraId="3A653AEE" w14:textId="77777777" w:rsidTr="007850F0">
        <w:tc>
          <w:tcPr>
            <w:tcW w:w="5000" w:type="pct"/>
            <w:gridSpan w:val="2"/>
          </w:tcPr>
          <w:p w14:paraId="15829A1F" w14:textId="77777777" w:rsidR="00B67075" w:rsidRPr="00B808C4" w:rsidRDefault="00B67075" w:rsidP="007850F0">
            <w:pPr>
              <w:contextualSpacing/>
              <w:rPr>
                <w:i/>
              </w:rPr>
            </w:pPr>
            <w:r w:rsidRPr="00B808C4">
              <w:rPr>
                <w:i/>
              </w:rPr>
              <w:t>I agree to the above research taking place.</w:t>
            </w:r>
          </w:p>
          <w:p w14:paraId="4E5F53E1" w14:textId="77777777" w:rsidR="00B67075" w:rsidRPr="00B808C4" w:rsidRDefault="00B67075" w:rsidP="007850F0">
            <w:pPr>
              <w:contextualSpacing/>
            </w:pPr>
            <w:r>
              <w:t>Headt</w:t>
            </w:r>
            <w:r w:rsidRPr="00B808C4">
              <w:t>eacher comments</w:t>
            </w:r>
            <w:r>
              <w:t xml:space="preserve"> if applicable:</w:t>
            </w:r>
          </w:p>
          <w:p w14:paraId="3A21B68E" w14:textId="77777777" w:rsidR="00B67075" w:rsidRPr="00B808C4" w:rsidRDefault="00B67075" w:rsidP="007850F0"/>
        </w:tc>
      </w:tr>
      <w:tr w:rsidR="00B67075" w:rsidRPr="00B808C4" w14:paraId="18CA0A88" w14:textId="77777777" w:rsidTr="007850F0">
        <w:tc>
          <w:tcPr>
            <w:tcW w:w="2500" w:type="pct"/>
          </w:tcPr>
          <w:p w14:paraId="58929207" w14:textId="77777777" w:rsidR="00B67075" w:rsidRPr="0016501F" w:rsidRDefault="00B67075" w:rsidP="007850F0">
            <w:pPr>
              <w:rPr>
                <w:sz w:val="20"/>
                <w:szCs w:val="20"/>
              </w:rPr>
            </w:pPr>
            <w:r w:rsidRPr="0016501F">
              <w:rPr>
                <w:sz w:val="20"/>
                <w:szCs w:val="20"/>
              </w:rPr>
              <w:t xml:space="preserve">Signature of Head Teacher/Permission obtained </w:t>
            </w:r>
            <w:r w:rsidRPr="0016501F">
              <w:rPr>
                <w:i/>
                <w:sz w:val="20"/>
                <w:szCs w:val="20"/>
              </w:rPr>
              <w:t>(attach e</w:t>
            </w:r>
            <w:r>
              <w:rPr>
                <w:i/>
                <w:sz w:val="20"/>
                <w:szCs w:val="20"/>
              </w:rPr>
              <w:t>-</w:t>
            </w:r>
            <w:r w:rsidRPr="0016501F">
              <w:rPr>
                <w:i/>
                <w:sz w:val="20"/>
                <w:szCs w:val="20"/>
              </w:rPr>
              <w:t xml:space="preserve">mail confirmation if appropriate):       </w:t>
            </w:r>
          </w:p>
          <w:p w14:paraId="09F90105" w14:textId="77777777" w:rsidR="00B67075" w:rsidRPr="00B808C4" w:rsidRDefault="00B67075" w:rsidP="007850F0">
            <w:pPr>
              <w:rPr>
                <w:sz w:val="20"/>
              </w:rPr>
            </w:pPr>
            <w:r w:rsidRPr="0016501F">
              <w:rPr>
                <w:sz w:val="20"/>
                <w:szCs w:val="20"/>
              </w:rPr>
              <w:t>Date:</w:t>
            </w:r>
            <w:r w:rsidRPr="00B808C4">
              <w:rPr>
                <w:sz w:val="20"/>
              </w:rPr>
              <w:t xml:space="preserve">         </w:t>
            </w:r>
          </w:p>
        </w:tc>
        <w:tc>
          <w:tcPr>
            <w:tcW w:w="2500" w:type="pct"/>
          </w:tcPr>
          <w:p w14:paraId="30A8D490" w14:textId="77777777" w:rsidR="00B67075" w:rsidRPr="0016501F" w:rsidRDefault="00B67075" w:rsidP="007850F0">
            <w:pPr>
              <w:rPr>
                <w:sz w:val="20"/>
                <w:szCs w:val="20"/>
              </w:rPr>
            </w:pPr>
            <w:r w:rsidRPr="0016501F">
              <w:rPr>
                <w:sz w:val="20"/>
                <w:szCs w:val="20"/>
              </w:rPr>
              <w:t>Signature of student teacher:</w:t>
            </w:r>
          </w:p>
          <w:p w14:paraId="57EF778C" w14:textId="77777777" w:rsidR="00B67075" w:rsidRPr="00B808C4" w:rsidRDefault="00B67075" w:rsidP="007850F0">
            <w:pPr>
              <w:rPr>
                <w:sz w:val="20"/>
              </w:rPr>
            </w:pPr>
            <w:r w:rsidRPr="0016501F">
              <w:rPr>
                <w:sz w:val="20"/>
                <w:szCs w:val="20"/>
              </w:rPr>
              <w:t>Date:</w:t>
            </w:r>
          </w:p>
        </w:tc>
      </w:tr>
    </w:tbl>
    <w:p w14:paraId="2FD21012" w14:textId="77777777" w:rsidR="00B67075" w:rsidRDefault="00B67075" w:rsidP="00B67075">
      <w:pPr>
        <w:pStyle w:val="Heading1"/>
        <w:ind w:left="0" w:firstLine="0"/>
      </w:pPr>
    </w:p>
    <w:p w14:paraId="4E146042" w14:textId="77777777" w:rsidR="00B67075" w:rsidRDefault="00B67075" w:rsidP="00B67075">
      <w:pPr>
        <w:pStyle w:val="Heading1"/>
        <w:ind w:left="0" w:firstLine="0"/>
      </w:pPr>
    </w:p>
    <w:p w14:paraId="27DE55FC" w14:textId="28BF4DB2" w:rsidR="006E41BC" w:rsidRDefault="00B57C34" w:rsidP="00B67075">
      <w:pPr>
        <w:pStyle w:val="Heading1"/>
        <w:ind w:left="0" w:firstLine="0"/>
      </w:pPr>
      <w:bookmarkStart w:id="25" w:name="_Toc57200589"/>
      <w:r>
        <w:t>Contact List</w:t>
      </w:r>
      <w:bookmarkEnd w:id="25"/>
    </w:p>
    <w:tbl>
      <w:tblPr>
        <w:tblStyle w:val="TableGrid"/>
        <w:tblW w:w="0" w:type="auto"/>
        <w:tblInd w:w="10" w:type="dxa"/>
        <w:tblLook w:val="04A0" w:firstRow="1" w:lastRow="0" w:firstColumn="1" w:lastColumn="0" w:noHBand="0" w:noVBand="1"/>
      </w:tblPr>
      <w:tblGrid>
        <w:gridCol w:w="4018"/>
        <w:gridCol w:w="4990"/>
      </w:tblGrid>
      <w:tr w:rsidR="00D355FC" w:rsidRPr="00B67075" w14:paraId="1DF97F3F" w14:textId="77777777" w:rsidTr="001D36CC">
        <w:tc>
          <w:tcPr>
            <w:tcW w:w="4503" w:type="dxa"/>
          </w:tcPr>
          <w:p w14:paraId="2A292BFE" w14:textId="3FAB0D82" w:rsidR="00D355FC" w:rsidRPr="00B67075" w:rsidRDefault="00D355FC" w:rsidP="006E41BC">
            <w:pPr>
              <w:ind w:left="0" w:firstLine="0"/>
              <w:rPr>
                <w:szCs w:val="22"/>
                <w:lang w:bidi="ar-SA"/>
              </w:rPr>
            </w:pPr>
            <w:r w:rsidRPr="00B67075">
              <w:rPr>
                <w:szCs w:val="22"/>
                <w:lang w:bidi="ar-SA"/>
              </w:rPr>
              <w:t>School Experience Director</w:t>
            </w:r>
          </w:p>
        </w:tc>
        <w:tc>
          <w:tcPr>
            <w:tcW w:w="4505" w:type="dxa"/>
          </w:tcPr>
          <w:p w14:paraId="5B70A5AA" w14:textId="77777777" w:rsidR="00D355FC" w:rsidRPr="00B67075" w:rsidRDefault="00290295" w:rsidP="006E41BC">
            <w:pPr>
              <w:ind w:left="0" w:firstLine="0"/>
              <w:rPr>
                <w:szCs w:val="22"/>
                <w:lang w:bidi="ar-SA"/>
              </w:rPr>
            </w:pPr>
            <w:r w:rsidRPr="00B67075">
              <w:rPr>
                <w:szCs w:val="22"/>
                <w:lang w:bidi="ar-SA"/>
              </w:rPr>
              <w:t>David Scott</w:t>
            </w:r>
          </w:p>
          <w:p w14:paraId="2E20D125" w14:textId="77777777" w:rsidR="00290295" w:rsidRPr="00B67075" w:rsidRDefault="00290295" w:rsidP="006E41BC">
            <w:pPr>
              <w:ind w:left="0" w:firstLine="0"/>
              <w:rPr>
                <w:szCs w:val="22"/>
                <w:lang w:bidi="ar-SA"/>
              </w:rPr>
            </w:pPr>
            <w:r w:rsidRPr="00B67075">
              <w:rPr>
                <w:szCs w:val="22"/>
                <w:lang w:bidi="ar-SA"/>
              </w:rPr>
              <w:t>PGCE primary School Direct programme lead</w:t>
            </w:r>
          </w:p>
          <w:p w14:paraId="08897FD3" w14:textId="4C35B368" w:rsidR="00290295" w:rsidRPr="00B67075" w:rsidRDefault="00290295" w:rsidP="006E41BC">
            <w:pPr>
              <w:ind w:left="0" w:firstLine="0"/>
              <w:rPr>
                <w:szCs w:val="22"/>
                <w:lang w:bidi="ar-SA"/>
              </w:rPr>
            </w:pPr>
            <w:r w:rsidRPr="00B67075">
              <w:rPr>
                <w:szCs w:val="22"/>
                <w:lang w:bidi="ar-SA"/>
              </w:rPr>
              <w:t xml:space="preserve">Email – </w:t>
            </w:r>
            <w:hyperlink r:id="rId20" w:history="1">
              <w:r w:rsidRPr="00B67075">
                <w:rPr>
                  <w:rStyle w:val="Hyperlink"/>
                  <w:szCs w:val="22"/>
                  <w:lang w:bidi="ar-SA"/>
                </w:rPr>
                <w:t>d.scott2@yorksj.ac.uk</w:t>
              </w:r>
            </w:hyperlink>
            <w:r w:rsidRPr="00B67075">
              <w:rPr>
                <w:szCs w:val="22"/>
                <w:lang w:bidi="ar-SA"/>
              </w:rPr>
              <w:t xml:space="preserve"> </w:t>
            </w:r>
          </w:p>
        </w:tc>
      </w:tr>
      <w:tr w:rsidR="00D355FC" w:rsidRPr="00B67075" w14:paraId="22FF989F" w14:textId="77777777" w:rsidTr="001D36CC">
        <w:tc>
          <w:tcPr>
            <w:tcW w:w="4503" w:type="dxa"/>
          </w:tcPr>
          <w:p w14:paraId="07935334" w14:textId="2C0781C0" w:rsidR="00D355FC" w:rsidRPr="00B67075" w:rsidRDefault="00D355FC" w:rsidP="006E41BC">
            <w:pPr>
              <w:ind w:left="0" w:firstLine="0"/>
              <w:rPr>
                <w:szCs w:val="22"/>
                <w:lang w:bidi="ar-SA"/>
              </w:rPr>
            </w:pPr>
            <w:r w:rsidRPr="00B67075">
              <w:rPr>
                <w:szCs w:val="22"/>
                <w:lang w:bidi="ar-SA"/>
              </w:rPr>
              <w:t>Link Tutor</w:t>
            </w:r>
          </w:p>
        </w:tc>
        <w:tc>
          <w:tcPr>
            <w:tcW w:w="4505" w:type="dxa"/>
          </w:tcPr>
          <w:p w14:paraId="39EBB806" w14:textId="6808074E" w:rsidR="00D355FC" w:rsidRPr="00B67075" w:rsidRDefault="0031134C" w:rsidP="006E41BC">
            <w:pPr>
              <w:ind w:left="0" w:firstLine="0"/>
              <w:rPr>
                <w:szCs w:val="22"/>
                <w:lang w:bidi="ar-SA"/>
              </w:rPr>
            </w:pPr>
            <w:r w:rsidRPr="00B67075">
              <w:rPr>
                <w:szCs w:val="22"/>
                <w:lang w:bidi="ar-SA"/>
              </w:rPr>
              <w:t>TBC</w:t>
            </w:r>
          </w:p>
        </w:tc>
      </w:tr>
      <w:tr w:rsidR="00443CEC" w:rsidRPr="00B67075" w14:paraId="56709D52" w14:textId="77777777" w:rsidTr="001D36CC">
        <w:tc>
          <w:tcPr>
            <w:tcW w:w="4503" w:type="dxa"/>
          </w:tcPr>
          <w:p w14:paraId="428EC874" w14:textId="2363F2BF" w:rsidR="00443CEC" w:rsidRPr="00B67075" w:rsidRDefault="00443CEC" w:rsidP="00443CEC">
            <w:pPr>
              <w:ind w:left="0" w:firstLine="0"/>
              <w:rPr>
                <w:szCs w:val="22"/>
                <w:lang w:bidi="ar-SA"/>
              </w:rPr>
            </w:pPr>
            <w:r w:rsidRPr="00B67075">
              <w:rPr>
                <w:szCs w:val="22"/>
                <w:lang w:bidi="ar-SA"/>
              </w:rPr>
              <w:t>Alliance Lead</w:t>
            </w:r>
          </w:p>
        </w:tc>
        <w:tc>
          <w:tcPr>
            <w:tcW w:w="4505" w:type="dxa"/>
          </w:tcPr>
          <w:p w14:paraId="27B61AF8" w14:textId="77777777" w:rsidR="00443CEC" w:rsidRPr="00B67075" w:rsidRDefault="00443CEC" w:rsidP="00443CEC">
            <w:pPr>
              <w:pStyle w:val="BODY"/>
              <w:spacing w:after="0"/>
              <w:rPr>
                <w:sz w:val="22"/>
                <w:szCs w:val="22"/>
              </w:rPr>
            </w:pPr>
            <w:r w:rsidRPr="00B67075">
              <w:rPr>
                <w:sz w:val="22"/>
                <w:szCs w:val="22"/>
              </w:rPr>
              <w:t>Campus Stockton Teaching Alliance (CSTA)</w:t>
            </w:r>
            <w:r w:rsidRPr="00B67075">
              <w:rPr>
                <w:sz w:val="22"/>
                <w:szCs w:val="22"/>
              </w:rPr>
              <w:br/>
              <w:t>Pat Duncan &amp; Helen Weldon</w:t>
            </w:r>
          </w:p>
          <w:p w14:paraId="10356BF8" w14:textId="77777777" w:rsidR="00443CEC" w:rsidRPr="00B67075" w:rsidRDefault="00443CEC" w:rsidP="00443CEC">
            <w:pPr>
              <w:pStyle w:val="BODY"/>
              <w:spacing w:after="0"/>
              <w:rPr>
                <w:sz w:val="22"/>
                <w:szCs w:val="22"/>
              </w:rPr>
            </w:pPr>
            <w:r w:rsidRPr="00B67075">
              <w:rPr>
                <w:sz w:val="22"/>
                <w:szCs w:val="22"/>
              </w:rPr>
              <w:t xml:space="preserve">E: </w:t>
            </w:r>
            <w:hyperlink r:id="rId21" w:history="1">
              <w:r w:rsidRPr="00B67075">
                <w:rPr>
                  <w:rStyle w:val="Hyperlink"/>
                  <w:sz w:val="22"/>
                  <w:szCs w:val="22"/>
                </w:rPr>
                <w:t>pduncan@bewleyprimary.org.uk</w:t>
              </w:r>
            </w:hyperlink>
            <w:r w:rsidRPr="00B67075">
              <w:rPr>
                <w:sz w:val="22"/>
                <w:szCs w:val="22"/>
              </w:rPr>
              <w:t xml:space="preserve"> </w:t>
            </w:r>
            <w:hyperlink r:id="rId22" w:history="1"/>
            <w:r w:rsidRPr="00B67075">
              <w:rPr>
                <w:sz w:val="22"/>
                <w:szCs w:val="22"/>
              </w:rPr>
              <w:t xml:space="preserve">&amp; </w:t>
            </w:r>
            <w:hyperlink r:id="rId23" w:history="1">
              <w:r w:rsidRPr="00B67075">
                <w:rPr>
                  <w:rStyle w:val="Hyperlink"/>
                  <w:sz w:val="22"/>
                  <w:szCs w:val="22"/>
                </w:rPr>
                <w:t>jfhweldon@junctionfarm.org.uk</w:t>
              </w:r>
            </w:hyperlink>
          </w:p>
          <w:p w14:paraId="6C7BD4B2" w14:textId="77777777" w:rsidR="00443CEC" w:rsidRPr="00B67075" w:rsidRDefault="00443CEC" w:rsidP="00443CEC">
            <w:pPr>
              <w:pStyle w:val="BODY"/>
              <w:spacing w:after="0"/>
              <w:rPr>
                <w:sz w:val="22"/>
                <w:szCs w:val="22"/>
              </w:rPr>
            </w:pPr>
            <w:r w:rsidRPr="00B67075">
              <w:rPr>
                <w:sz w:val="22"/>
                <w:szCs w:val="22"/>
              </w:rPr>
              <w:t>T: 01642 781586 – Junction Farm Primary School</w:t>
            </w:r>
          </w:p>
          <w:p w14:paraId="659B9511" w14:textId="77777777" w:rsidR="00443CEC" w:rsidRPr="00B67075" w:rsidRDefault="00443CEC" w:rsidP="00443CEC">
            <w:pPr>
              <w:pStyle w:val="BODY"/>
              <w:spacing w:after="0"/>
              <w:rPr>
                <w:sz w:val="22"/>
                <w:szCs w:val="22"/>
              </w:rPr>
            </w:pPr>
            <w:r w:rsidRPr="00B67075">
              <w:rPr>
                <w:sz w:val="22"/>
                <w:szCs w:val="22"/>
              </w:rPr>
              <w:t xml:space="preserve">T. 01642 371647 – Bewley Primary School </w:t>
            </w:r>
          </w:p>
          <w:p w14:paraId="1CB2964D" w14:textId="77777777" w:rsidR="00443CEC" w:rsidRPr="00B67075" w:rsidRDefault="00443CEC" w:rsidP="00443CEC">
            <w:pPr>
              <w:pStyle w:val="BODY"/>
              <w:rPr>
                <w:sz w:val="22"/>
                <w:szCs w:val="22"/>
              </w:rPr>
            </w:pPr>
            <w:r w:rsidRPr="00B67075">
              <w:rPr>
                <w:sz w:val="22"/>
                <w:szCs w:val="22"/>
              </w:rPr>
              <w:br/>
              <w:t>Ebor Hope Teaching School Alliance (ETSA)</w:t>
            </w:r>
            <w:r w:rsidRPr="00B67075">
              <w:rPr>
                <w:sz w:val="22"/>
                <w:szCs w:val="22"/>
              </w:rPr>
              <w:br/>
              <w:t xml:space="preserve">Rachel Williamson </w:t>
            </w:r>
            <w:r w:rsidRPr="00B67075">
              <w:rPr>
                <w:sz w:val="22"/>
                <w:szCs w:val="22"/>
              </w:rPr>
              <w:br/>
              <w:t xml:space="preserve">E: </w:t>
            </w:r>
            <w:hyperlink r:id="rId24" w:history="1">
              <w:r w:rsidRPr="00B67075">
                <w:rPr>
                  <w:rStyle w:val="Hyperlink"/>
                  <w:sz w:val="22"/>
                  <w:szCs w:val="22"/>
                </w:rPr>
                <w:t>r.williamson@ebor.academy</w:t>
              </w:r>
            </w:hyperlink>
            <w:r w:rsidRPr="00B67075">
              <w:rPr>
                <w:sz w:val="22"/>
                <w:szCs w:val="22"/>
              </w:rPr>
              <w:t xml:space="preserve">  </w:t>
            </w:r>
            <w:r w:rsidRPr="00B67075">
              <w:rPr>
                <w:sz w:val="22"/>
                <w:szCs w:val="22"/>
              </w:rPr>
              <w:br/>
              <w:t>T: 01904 490306</w:t>
            </w:r>
          </w:p>
          <w:p w14:paraId="0A3CDBBF" w14:textId="77777777" w:rsidR="00443CEC" w:rsidRPr="00B67075" w:rsidRDefault="00443CEC" w:rsidP="00443CEC">
            <w:pPr>
              <w:pStyle w:val="BODY"/>
              <w:spacing w:after="0"/>
              <w:rPr>
                <w:sz w:val="22"/>
                <w:szCs w:val="22"/>
              </w:rPr>
            </w:pPr>
            <w:proofErr w:type="spellStart"/>
            <w:r w:rsidRPr="00B67075">
              <w:rPr>
                <w:sz w:val="22"/>
                <w:szCs w:val="22"/>
              </w:rPr>
              <w:t>Esk</w:t>
            </w:r>
            <w:proofErr w:type="spellEnd"/>
            <w:r w:rsidRPr="00B67075">
              <w:rPr>
                <w:sz w:val="22"/>
                <w:szCs w:val="22"/>
              </w:rPr>
              <w:t xml:space="preserve"> Valley Alliance (EVA)</w:t>
            </w:r>
          </w:p>
          <w:p w14:paraId="5BC6E4B5" w14:textId="77777777" w:rsidR="00443CEC" w:rsidRPr="00B67075" w:rsidRDefault="00443CEC" w:rsidP="00443CEC">
            <w:pPr>
              <w:pStyle w:val="BODY"/>
              <w:spacing w:after="0"/>
              <w:rPr>
                <w:sz w:val="22"/>
                <w:szCs w:val="22"/>
              </w:rPr>
            </w:pPr>
            <w:r w:rsidRPr="00B67075">
              <w:rPr>
                <w:sz w:val="22"/>
                <w:szCs w:val="22"/>
              </w:rPr>
              <w:t>Liz Orland</w:t>
            </w:r>
          </w:p>
          <w:p w14:paraId="7840E80A" w14:textId="77777777" w:rsidR="00443CEC" w:rsidRPr="00B67075" w:rsidRDefault="00443CEC" w:rsidP="00443CEC">
            <w:pPr>
              <w:pStyle w:val="BODY"/>
              <w:spacing w:after="0"/>
              <w:rPr>
                <w:sz w:val="22"/>
                <w:szCs w:val="22"/>
              </w:rPr>
            </w:pPr>
            <w:r w:rsidRPr="00B67075">
              <w:rPr>
                <w:sz w:val="22"/>
                <w:szCs w:val="22"/>
              </w:rPr>
              <w:t xml:space="preserve">E: </w:t>
            </w:r>
            <w:hyperlink r:id="rId25" w:history="1">
              <w:r w:rsidRPr="00B67075">
                <w:rPr>
                  <w:rStyle w:val="Hyperlink"/>
                  <w:sz w:val="22"/>
                  <w:szCs w:val="22"/>
                </w:rPr>
                <w:t>headteacher@egton.n-yorks.sch.uk</w:t>
              </w:r>
            </w:hyperlink>
          </w:p>
          <w:p w14:paraId="6D12C43C" w14:textId="77777777" w:rsidR="00443CEC" w:rsidRPr="00B67075" w:rsidRDefault="00443CEC" w:rsidP="00443CEC">
            <w:pPr>
              <w:pStyle w:val="BODY"/>
              <w:spacing w:after="0"/>
              <w:rPr>
                <w:sz w:val="22"/>
                <w:szCs w:val="22"/>
              </w:rPr>
            </w:pPr>
            <w:r w:rsidRPr="00B67075">
              <w:rPr>
                <w:sz w:val="22"/>
                <w:szCs w:val="22"/>
              </w:rPr>
              <w:t>T: 01947 895369</w:t>
            </w:r>
          </w:p>
          <w:p w14:paraId="03FF34B3" w14:textId="77777777" w:rsidR="00443CEC" w:rsidRPr="00B67075" w:rsidRDefault="00443CEC" w:rsidP="00443CEC">
            <w:pPr>
              <w:pStyle w:val="BODY"/>
              <w:spacing w:after="0"/>
              <w:rPr>
                <w:sz w:val="22"/>
                <w:szCs w:val="22"/>
              </w:rPr>
            </w:pPr>
          </w:p>
          <w:p w14:paraId="70957717" w14:textId="77777777" w:rsidR="00443CEC" w:rsidRPr="00B67075" w:rsidRDefault="00443CEC" w:rsidP="00443CEC">
            <w:pPr>
              <w:pStyle w:val="BODY"/>
              <w:spacing w:after="0"/>
              <w:rPr>
                <w:sz w:val="22"/>
                <w:szCs w:val="22"/>
              </w:rPr>
            </w:pPr>
            <w:r w:rsidRPr="00B67075">
              <w:rPr>
                <w:sz w:val="22"/>
                <w:szCs w:val="22"/>
              </w:rPr>
              <w:t>Middlesbrough Schools’ Teaching Alliance (MSTA)</w:t>
            </w:r>
            <w:r w:rsidRPr="00B67075">
              <w:rPr>
                <w:sz w:val="22"/>
                <w:szCs w:val="22"/>
              </w:rPr>
              <w:br/>
              <w:t xml:space="preserve">Jane Thackstone </w:t>
            </w:r>
            <w:r w:rsidRPr="00B67075">
              <w:rPr>
                <w:sz w:val="22"/>
                <w:szCs w:val="22"/>
              </w:rPr>
              <w:br/>
              <w:t xml:space="preserve">E: </w:t>
            </w:r>
            <w:hyperlink r:id="rId26" w:history="1">
              <w:r w:rsidRPr="00B67075">
                <w:rPr>
                  <w:rStyle w:val="Hyperlink"/>
                  <w:sz w:val="22"/>
                  <w:szCs w:val="22"/>
                </w:rPr>
                <w:t>jane.thackstone@greenlandmiddlesbrough.co.uk</w:t>
              </w:r>
            </w:hyperlink>
            <w:r w:rsidRPr="00B67075">
              <w:rPr>
                <w:sz w:val="22"/>
                <w:szCs w:val="22"/>
              </w:rPr>
              <w:br/>
              <w:t xml:space="preserve">T: 01642 27740 </w:t>
            </w:r>
          </w:p>
          <w:p w14:paraId="310692CF" w14:textId="77777777" w:rsidR="00443CEC" w:rsidRPr="00B67075" w:rsidRDefault="00443CEC" w:rsidP="00443CEC">
            <w:pPr>
              <w:pStyle w:val="BODY"/>
              <w:spacing w:after="0"/>
              <w:rPr>
                <w:sz w:val="22"/>
                <w:szCs w:val="22"/>
              </w:rPr>
            </w:pPr>
          </w:p>
          <w:p w14:paraId="643AE6F0" w14:textId="77777777" w:rsidR="00443CEC" w:rsidRPr="00B67075" w:rsidRDefault="00443CEC" w:rsidP="00443CEC">
            <w:pPr>
              <w:pStyle w:val="BODY"/>
              <w:spacing w:after="0"/>
              <w:rPr>
                <w:sz w:val="22"/>
                <w:szCs w:val="22"/>
              </w:rPr>
            </w:pPr>
            <w:r w:rsidRPr="00B67075">
              <w:rPr>
                <w:sz w:val="22"/>
                <w:szCs w:val="22"/>
              </w:rPr>
              <w:t xml:space="preserve">Parkinson Lane Community Primary School (Calderdale) </w:t>
            </w:r>
          </w:p>
          <w:p w14:paraId="42BA79ED" w14:textId="77777777" w:rsidR="00443CEC" w:rsidRPr="00B67075" w:rsidRDefault="00443CEC" w:rsidP="00443CEC">
            <w:pPr>
              <w:pStyle w:val="BODY"/>
              <w:spacing w:after="0"/>
              <w:rPr>
                <w:sz w:val="22"/>
                <w:szCs w:val="22"/>
              </w:rPr>
            </w:pPr>
            <w:r w:rsidRPr="00B67075">
              <w:rPr>
                <w:sz w:val="22"/>
                <w:szCs w:val="22"/>
              </w:rPr>
              <w:t>School Direct Alliance</w:t>
            </w:r>
          </w:p>
          <w:p w14:paraId="06E452CA" w14:textId="7BCAB1D5" w:rsidR="00443CEC" w:rsidRPr="00B67075" w:rsidRDefault="00397CB3" w:rsidP="00443CEC">
            <w:pPr>
              <w:pStyle w:val="BODY"/>
              <w:spacing w:after="0"/>
              <w:rPr>
                <w:sz w:val="22"/>
                <w:szCs w:val="22"/>
              </w:rPr>
            </w:pPr>
            <w:r w:rsidRPr="00B67075">
              <w:rPr>
                <w:sz w:val="22"/>
                <w:szCs w:val="22"/>
              </w:rPr>
              <w:t>Linda Brown</w:t>
            </w:r>
          </w:p>
          <w:p w14:paraId="0048D31F" w14:textId="57201E0C" w:rsidR="00443CEC" w:rsidRPr="00B67075" w:rsidRDefault="00443CEC" w:rsidP="00443CEC">
            <w:pPr>
              <w:pStyle w:val="BODY"/>
              <w:spacing w:after="0"/>
              <w:rPr>
                <w:sz w:val="22"/>
                <w:szCs w:val="22"/>
              </w:rPr>
            </w:pPr>
            <w:r w:rsidRPr="00B67075">
              <w:rPr>
                <w:sz w:val="22"/>
                <w:szCs w:val="22"/>
              </w:rPr>
              <w:t>E:</w:t>
            </w:r>
            <w:r w:rsidR="00EB784A" w:rsidRPr="00B67075">
              <w:rPr>
                <w:sz w:val="22"/>
                <w:szCs w:val="22"/>
              </w:rPr>
              <w:t xml:space="preserve"> lindab@parkinsonlane.calderdale.sch.uk</w:t>
            </w:r>
          </w:p>
          <w:p w14:paraId="17136E6D" w14:textId="6CBF20C6" w:rsidR="00EB784A" w:rsidRPr="00B67075" w:rsidRDefault="00443CEC" w:rsidP="00EB784A">
            <w:pPr>
              <w:spacing w:after="0" w:line="240" w:lineRule="auto"/>
              <w:ind w:left="0" w:firstLine="0"/>
              <w:rPr>
                <w:rFonts w:eastAsia="Times New Roman"/>
                <w:color w:val="auto"/>
                <w:szCs w:val="22"/>
                <w:lang w:bidi="ar-SA"/>
              </w:rPr>
            </w:pPr>
            <w:r w:rsidRPr="00B67075">
              <w:rPr>
                <w:szCs w:val="22"/>
              </w:rPr>
              <w:t xml:space="preserve">T: </w:t>
            </w:r>
            <w:r w:rsidR="00EB784A" w:rsidRPr="00B67075">
              <w:rPr>
                <w:szCs w:val="22"/>
              </w:rPr>
              <w:t>01422 362227 or 07707 276368</w:t>
            </w:r>
          </w:p>
          <w:p w14:paraId="2C20C238" w14:textId="77777777" w:rsidR="00EB784A" w:rsidRPr="00B67075" w:rsidRDefault="00EB784A" w:rsidP="00443CEC">
            <w:pPr>
              <w:spacing w:after="0" w:line="240" w:lineRule="auto"/>
              <w:ind w:left="0" w:firstLine="0"/>
              <w:rPr>
                <w:szCs w:val="22"/>
              </w:rPr>
            </w:pPr>
          </w:p>
          <w:p w14:paraId="3E77545D" w14:textId="37362D19" w:rsidR="00443CEC" w:rsidRPr="00B67075" w:rsidRDefault="00443CEC" w:rsidP="00443CEC">
            <w:pPr>
              <w:spacing w:after="0" w:line="240" w:lineRule="auto"/>
              <w:ind w:left="0" w:firstLine="0"/>
              <w:rPr>
                <w:szCs w:val="22"/>
              </w:rPr>
            </w:pPr>
            <w:r w:rsidRPr="00B67075">
              <w:rPr>
                <w:szCs w:val="22"/>
              </w:rPr>
              <w:t>Polaris Teaching School Alliance</w:t>
            </w:r>
            <w:r w:rsidRPr="00B67075">
              <w:rPr>
                <w:szCs w:val="22"/>
              </w:rPr>
              <w:br/>
              <w:t xml:space="preserve">Jo Wheldon </w:t>
            </w:r>
            <w:r w:rsidRPr="00B67075">
              <w:rPr>
                <w:szCs w:val="22"/>
              </w:rPr>
              <w:br/>
              <w:t>E:</w:t>
            </w:r>
            <w:r w:rsidR="00B67075" w:rsidRPr="00B67075">
              <w:rPr>
                <w:szCs w:val="22"/>
              </w:rPr>
              <w:t xml:space="preserve"> jwheldon@smm.smccat.org.uk</w:t>
            </w:r>
          </w:p>
          <w:p w14:paraId="4FEA5CA2" w14:textId="77777777" w:rsidR="00443CEC" w:rsidRDefault="00443CEC" w:rsidP="00443CEC">
            <w:pPr>
              <w:spacing w:after="0" w:line="240" w:lineRule="auto"/>
              <w:ind w:left="0" w:firstLine="0"/>
              <w:rPr>
                <w:szCs w:val="22"/>
              </w:rPr>
            </w:pPr>
            <w:r w:rsidRPr="00B67075">
              <w:rPr>
                <w:szCs w:val="22"/>
              </w:rPr>
              <w:t>T. 01653 692274</w:t>
            </w:r>
          </w:p>
          <w:p w14:paraId="7AACE8EC" w14:textId="346CE06C" w:rsidR="00B67075" w:rsidRPr="00B67075" w:rsidRDefault="00B67075" w:rsidP="00443CEC">
            <w:pPr>
              <w:spacing w:after="0" w:line="240" w:lineRule="auto"/>
              <w:ind w:left="0" w:firstLine="0"/>
              <w:rPr>
                <w:rFonts w:eastAsia="Times New Roman"/>
                <w:color w:val="auto"/>
                <w:szCs w:val="22"/>
                <w:lang w:bidi="ar-SA"/>
              </w:rPr>
            </w:pPr>
          </w:p>
        </w:tc>
      </w:tr>
      <w:tr w:rsidR="00443CEC" w:rsidRPr="00B67075" w14:paraId="118BF1F9" w14:textId="77777777" w:rsidTr="001D36CC">
        <w:tc>
          <w:tcPr>
            <w:tcW w:w="4503" w:type="dxa"/>
          </w:tcPr>
          <w:p w14:paraId="395028BC" w14:textId="35EC8D47" w:rsidR="00443CEC" w:rsidRPr="00B67075" w:rsidRDefault="00443CEC" w:rsidP="00443CEC">
            <w:pPr>
              <w:ind w:left="0" w:firstLine="0"/>
              <w:rPr>
                <w:szCs w:val="22"/>
                <w:lang w:bidi="ar-SA"/>
              </w:rPr>
            </w:pPr>
            <w:r w:rsidRPr="00B67075">
              <w:rPr>
                <w:szCs w:val="22"/>
                <w:lang w:bidi="ar-SA"/>
              </w:rPr>
              <w:lastRenderedPageBreak/>
              <w:t>Mentor</w:t>
            </w:r>
          </w:p>
        </w:tc>
        <w:tc>
          <w:tcPr>
            <w:tcW w:w="4505" w:type="dxa"/>
          </w:tcPr>
          <w:p w14:paraId="66F869F1" w14:textId="77777777" w:rsidR="00443CEC" w:rsidRDefault="00443CEC" w:rsidP="00443CEC">
            <w:pPr>
              <w:ind w:left="0" w:firstLine="0"/>
              <w:rPr>
                <w:szCs w:val="22"/>
                <w:lang w:bidi="ar-SA"/>
              </w:rPr>
            </w:pPr>
          </w:p>
          <w:p w14:paraId="533774E2" w14:textId="6CF0A50A" w:rsidR="00B67075" w:rsidRPr="00B67075" w:rsidRDefault="00B67075" w:rsidP="00443CEC">
            <w:pPr>
              <w:ind w:left="0" w:firstLine="0"/>
              <w:rPr>
                <w:szCs w:val="22"/>
                <w:lang w:bidi="ar-SA"/>
              </w:rPr>
            </w:pPr>
          </w:p>
        </w:tc>
      </w:tr>
      <w:tr w:rsidR="00443CEC" w:rsidRPr="00B67075" w14:paraId="4F03EAEB" w14:textId="77777777" w:rsidTr="001D36CC">
        <w:tc>
          <w:tcPr>
            <w:tcW w:w="4503" w:type="dxa"/>
          </w:tcPr>
          <w:p w14:paraId="40CE9833" w14:textId="7658096E" w:rsidR="00443CEC" w:rsidRPr="00B67075" w:rsidRDefault="00443CEC" w:rsidP="00443CEC">
            <w:pPr>
              <w:ind w:left="0" w:firstLine="0"/>
              <w:rPr>
                <w:szCs w:val="22"/>
                <w:lang w:bidi="ar-SA"/>
              </w:rPr>
            </w:pPr>
            <w:r w:rsidRPr="00B67075">
              <w:rPr>
                <w:szCs w:val="22"/>
                <w:lang w:bidi="ar-SA"/>
              </w:rPr>
              <w:t>Careers, Placements and Student Opportunities Team Manager</w:t>
            </w:r>
          </w:p>
        </w:tc>
        <w:tc>
          <w:tcPr>
            <w:tcW w:w="4505" w:type="dxa"/>
          </w:tcPr>
          <w:p w14:paraId="611B85B3" w14:textId="77777777" w:rsidR="00443CEC" w:rsidRPr="00B67075" w:rsidRDefault="00443CEC" w:rsidP="00443CEC">
            <w:pPr>
              <w:ind w:left="0" w:firstLine="0"/>
              <w:rPr>
                <w:szCs w:val="22"/>
                <w:lang w:bidi="ar-SA"/>
              </w:rPr>
            </w:pPr>
            <w:r w:rsidRPr="00B67075">
              <w:rPr>
                <w:szCs w:val="22"/>
                <w:lang w:bidi="ar-SA"/>
              </w:rPr>
              <w:t xml:space="preserve">Simon </w:t>
            </w:r>
            <w:proofErr w:type="spellStart"/>
            <w:r w:rsidRPr="00B67075">
              <w:rPr>
                <w:szCs w:val="22"/>
                <w:lang w:bidi="ar-SA"/>
              </w:rPr>
              <w:t>Ganderton</w:t>
            </w:r>
            <w:proofErr w:type="spellEnd"/>
          </w:p>
          <w:p w14:paraId="72054E39" w14:textId="175A8509" w:rsidR="00443CEC" w:rsidRPr="00B67075" w:rsidRDefault="00EE0FE2" w:rsidP="00443CEC">
            <w:pPr>
              <w:ind w:left="0" w:firstLine="0"/>
              <w:rPr>
                <w:szCs w:val="22"/>
                <w:lang w:bidi="ar-SA"/>
              </w:rPr>
            </w:pPr>
            <w:hyperlink r:id="rId27" w:history="1">
              <w:r w:rsidR="00443CEC" w:rsidRPr="00B67075">
                <w:rPr>
                  <w:rStyle w:val="Hyperlink"/>
                  <w:szCs w:val="22"/>
                  <w:lang w:bidi="ar-SA"/>
                </w:rPr>
                <w:t>s.ganderton@yorksj.ac.uk</w:t>
              </w:r>
            </w:hyperlink>
          </w:p>
          <w:p w14:paraId="50B1C5F3" w14:textId="6D9EB467" w:rsidR="00443CEC" w:rsidRPr="00B67075" w:rsidRDefault="00443CEC" w:rsidP="00443CEC">
            <w:pPr>
              <w:ind w:left="0" w:firstLine="0"/>
              <w:rPr>
                <w:szCs w:val="22"/>
                <w:lang w:bidi="ar-SA"/>
              </w:rPr>
            </w:pPr>
            <w:r w:rsidRPr="00B67075">
              <w:rPr>
                <w:szCs w:val="22"/>
                <w:lang w:bidi="ar-SA"/>
              </w:rPr>
              <w:t>01904 876549</w:t>
            </w:r>
          </w:p>
        </w:tc>
      </w:tr>
      <w:tr w:rsidR="00443CEC" w:rsidRPr="00B67075" w14:paraId="2F390031" w14:textId="77777777" w:rsidTr="001D36CC">
        <w:tc>
          <w:tcPr>
            <w:tcW w:w="4503" w:type="dxa"/>
          </w:tcPr>
          <w:p w14:paraId="64582BEF" w14:textId="77AA4049" w:rsidR="00443CEC" w:rsidRPr="00B67075" w:rsidRDefault="00443CEC" w:rsidP="00443CEC">
            <w:pPr>
              <w:ind w:left="0" w:firstLine="0"/>
              <w:rPr>
                <w:szCs w:val="22"/>
                <w:lang w:bidi="ar-SA"/>
              </w:rPr>
            </w:pPr>
            <w:r w:rsidRPr="00B67075">
              <w:rPr>
                <w:szCs w:val="22"/>
                <w:lang w:bidi="ar-SA"/>
              </w:rPr>
              <w:t>Associate Head: ITE</w:t>
            </w:r>
          </w:p>
        </w:tc>
        <w:tc>
          <w:tcPr>
            <w:tcW w:w="4505" w:type="dxa"/>
          </w:tcPr>
          <w:p w14:paraId="18166203" w14:textId="77777777" w:rsidR="00443CEC" w:rsidRPr="00B67075" w:rsidRDefault="00443CEC" w:rsidP="00443CEC">
            <w:pPr>
              <w:ind w:left="0" w:firstLine="0"/>
              <w:rPr>
                <w:szCs w:val="22"/>
                <w:lang w:bidi="ar-SA"/>
              </w:rPr>
            </w:pPr>
            <w:r w:rsidRPr="00B67075">
              <w:rPr>
                <w:szCs w:val="22"/>
                <w:lang w:bidi="ar-SA"/>
              </w:rPr>
              <w:t>Keither Parker</w:t>
            </w:r>
          </w:p>
          <w:p w14:paraId="117BE12C" w14:textId="45A1DF0E" w:rsidR="00443CEC" w:rsidRPr="00B67075" w:rsidRDefault="00EE0FE2" w:rsidP="00443CEC">
            <w:pPr>
              <w:ind w:left="0" w:firstLine="0"/>
              <w:rPr>
                <w:szCs w:val="22"/>
                <w:lang w:bidi="ar-SA"/>
              </w:rPr>
            </w:pPr>
            <w:hyperlink r:id="rId28" w:history="1">
              <w:r w:rsidR="00443CEC" w:rsidRPr="00B67075">
                <w:rPr>
                  <w:rStyle w:val="Hyperlink"/>
                  <w:szCs w:val="22"/>
                  <w:lang w:bidi="ar-SA"/>
                </w:rPr>
                <w:t>k.parker@yorksj.ac.uk</w:t>
              </w:r>
            </w:hyperlink>
          </w:p>
          <w:p w14:paraId="259A659D" w14:textId="63C17761" w:rsidR="00443CEC" w:rsidRPr="00B67075" w:rsidRDefault="00443CEC" w:rsidP="00443CEC">
            <w:pPr>
              <w:ind w:left="0" w:firstLine="0"/>
              <w:rPr>
                <w:szCs w:val="22"/>
                <w:lang w:bidi="ar-SA"/>
              </w:rPr>
            </w:pPr>
            <w:r w:rsidRPr="00B67075">
              <w:rPr>
                <w:szCs w:val="22"/>
                <w:lang w:bidi="ar-SA"/>
              </w:rPr>
              <w:t>01904 876341</w:t>
            </w:r>
          </w:p>
        </w:tc>
      </w:tr>
      <w:tr w:rsidR="00443CEC" w:rsidRPr="00B67075" w14:paraId="0987A520" w14:textId="77777777" w:rsidTr="001D36CC">
        <w:tc>
          <w:tcPr>
            <w:tcW w:w="4503" w:type="dxa"/>
          </w:tcPr>
          <w:p w14:paraId="38C92E92" w14:textId="370A4067" w:rsidR="00443CEC" w:rsidRPr="00B67075" w:rsidRDefault="00443CEC" w:rsidP="00443CEC">
            <w:pPr>
              <w:ind w:left="0" w:firstLine="0"/>
              <w:rPr>
                <w:szCs w:val="22"/>
                <w:lang w:bidi="ar-SA"/>
              </w:rPr>
            </w:pPr>
            <w:r w:rsidRPr="00B67075">
              <w:rPr>
                <w:szCs w:val="22"/>
                <w:lang w:bidi="ar-SA"/>
              </w:rPr>
              <w:t>Head of School Education, Language &amp; Psychology</w:t>
            </w:r>
          </w:p>
        </w:tc>
        <w:tc>
          <w:tcPr>
            <w:tcW w:w="4505" w:type="dxa"/>
          </w:tcPr>
          <w:p w14:paraId="2F478517" w14:textId="77777777" w:rsidR="00443CEC" w:rsidRPr="00B67075" w:rsidRDefault="00443CEC" w:rsidP="00443CEC">
            <w:pPr>
              <w:ind w:left="0" w:firstLine="0"/>
              <w:rPr>
                <w:szCs w:val="22"/>
                <w:lang w:bidi="ar-SA"/>
              </w:rPr>
            </w:pPr>
            <w:r w:rsidRPr="00B67075">
              <w:rPr>
                <w:szCs w:val="22"/>
                <w:lang w:bidi="ar-SA"/>
              </w:rPr>
              <w:t xml:space="preserve">Rachel </w:t>
            </w:r>
            <w:proofErr w:type="spellStart"/>
            <w:r w:rsidRPr="00B67075">
              <w:rPr>
                <w:szCs w:val="22"/>
                <w:lang w:bidi="ar-SA"/>
              </w:rPr>
              <w:t>Wicaksono</w:t>
            </w:r>
            <w:proofErr w:type="spellEnd"/>
          </w:p>
          <w:p w14:paraId="190C578E" w14:textId="092BA3C7" w:rsidR="00443CEC" w:rsidRPr="00B67075" w:rsidRDefault="00EE0FE2" w:rsidP="00443CEC">
            <w:pPr>
              <w:ind w:left="0" w:firstLine="0"/>
              <w:rPr>
                <w:szCs w:val="22"/>
                <w:lang w:bidi="ar-SA"/>
              </w:rPr>
            </w:pPr>
            <w:hyperlink r:id="rId29" w:history="1">
              <w:r w:rsidR="00443CEC" w:rsidRPr="00B67075">
                <w:rPr>
                  <w:rStyle w:val="Hyperlink"/>
                  <w:szCs w:val="22"/>
                  <w:lang w:bidi="ar-SA"/>
                </w:rPr>
                <w:t>r.wicaksono@yorksj.ac.uk</w:t>
              </w:r>
            </w:hyperlink>
            <w:r w:rsidR="00443CEC" w:rsidRPr="00B67075">
              <w:rPr>
                <w:szCs w:val="22"/>
                <w:lang w:bidi="ar-SA"/>
              </w:rPr>
              <w:t xml:space="preserve"> </w:t>
            </w:r>
          </w:p>
        </w:tc>
      </w:tr>
    </w:tbl>
    <w:p w14:paraId="651644FB" w14:textId="1957DF1F" w:rsidR="00637035" w:rsidRDefault="00637035">
      <w:pPr>
        <w:spacing w:after="160" w:line="259" w:lineRule="auto"/>
        <w:ind w:left="0" w:firstLine="0"/>
      </w:pPr>
    </w:p>
    <w:p w14:paraId="5C5AE593" w14:textId="127714CA" w:rsidR="00637035" w:rsidRDefault="00637035">
      <w:pPr>
        <w:spacing w:after="0" w:line="259" w:lineRule="auto"/>
        <w:ind w:left="0" w:firstLine="0"/>
      </w:pPr>
    </w:p>
    <w:sectPr w:rsidR="00637035" w:rsidSect="00443CEC">
      <w:pgSz w:w="11906" w:h="16838"/>
      <w:pgMar w:top="823" w:right="1438" w:bottom="143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B4DF2" w14:textId="77777777" w:rsidR="00BC1F0D" w:rsidRDefault="00BC1F0D">
      <w:pPr>
        <w:spacing w:after="0" w:line="240" w:lineRule="auto"/>
      </w:pPr>
      <w:r>
        <w:separator/>
      </w:r>
    </w:p>
  </w:endnote>
  <w:endnote w:type="continuationSeparator" w:id="0">
    <w:p w14:paraId="1F970358" w14:textId="77777777" w:rsidR="00BC1F0D" w:rsidRDefault="00BC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Zapf Dingbats">
    <w:altName w:val="Times New Roman"/>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1733788"/>
      <w:docPartObj>
        <w:docPartGallery w:val="Page Numbers (Bottom of Page)"/>
        <w:docPartUnique/>
      </w:docPartObj>
    </w:sdtPr>
    <w:sdtEndPr>
      <w:rPr>
        <w:rStyle w:val="PageNumber"/>
      </w:rPr>
    </w:sdtEndPr>
    <w:sdtContent>
      <w:p w14:paraId="57259925" w14:textId="0565FDFB" w:rsidR="0066756D" w:rsidRDefault="0066756D"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0BC3" w14:textId="77777777" w:rsidR="0066756D" w:rsidRDefault="0066756D">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14:paraId="1E48CBD5" w14:textId="77777777" w:rsidR="0066756D" w:rsidRDefault="0066756D">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14:paraId="15D75579" w14:textId="77777777" w:rsidR="0066756D" w:rsidRDefault="0066756D">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14:paraId="143A4C91" w14:textId="77777777" w:rsidR="0066756D" w:rsidRDefault="0066756D">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14:paraId="3587B7C9" w14:textId="77777777" w:rsidR="0066756D" w:rsidRDefault="0066756D">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14:paraId="1E2DD618" w14:textId="77777777" w:rsidR="0066756D" w:rsidRDefault="0066756D">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14:paraId="10201C5F" w14:textId="77777777" w:rsidR="0066756D" w:rsidRDefault="0066756D">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14:paraId="363D803D" w14:textId="77777777" w:rsidR="0066756D" w:rsidRDefault="0066756D">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14:paraId="300C7FC4" w14:textId="77777777" w:rsidR="0066756D" w:rsidRDefault="0066756D">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14:paraId="6E5792BD" w14:textId="77777777" w:rsidR="0066756D" w:rsidRDefault="0066756D">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57" style="position:absolute;left:0;text-align:left;margin-left:0;margin-top:768.85pt;width:594.15pt;height:75.25pt;z-index:251660288;mso-position-horizontal-relative:page;mso-position-vertical-relative:page" coordsize="75457,95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">
              <v:rect id="Rectangle 16029" o:spid="_x0000_s1058" style="position:absolute;left:66474;top:162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" filled="f" stroked="f">
                <v:textbox inset="0,0,0,0">
                  <w:txbxContent>
                    <w:p w14:paraId="1E48CBD5" w14:textId="77777777" w:rsidR="0066756D" w:rsidRDefault="0066756D">
                      <w:pPr>
                        <w:spacing w:after="160" w:line="259" w:lineRule="auto"/>
                        <w:ind w:left="0" w:firstLine="0"/>
                      </w:pPr>
                      <w:r>
                        <w:t xml:space="preserve"> </w:t>
                      </w:r>
                    </w:p>
                  </w:txbxContent>
                </v:textbox>
              </v:rect>
              <v:rect id="Rectangle 16032" o:spid="_x0000_s1059" style="position:absolute;left:9147;top:322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" filled="f" stroked="f">
                <v:textbox inset="0,0,0,0">
                  <w:txbxContent>
                    <w:p w14:paraId="15D75579" w14:textId="77777777" w:rsidR="0066756D" w:rsidRDefault="0066756D">
                      <w:pPr>
                        <w:spacing w:after="160" w:line="259" w:lineRule="auto"/>
                        <w:ind w:left="0" w:firstLine="0"/>
                      </w:pPr>
                      <w:r>
                        <w:t xml:space="preserve"> </w:t>
                      </w:r>
                    </w:p>
                  </w:txbxContent>
                </v:textbox>
              </v:rect>
              <v:shape id="Shape 16811" o:spid="_x0000_s1060" style="position:absolute;width:75457;height:9279;visibility:visible;mso-wrap-style:square;v-text-anchor:top" coordsize="7545706,927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" path="m,l7545706,r,927960l,927960,,e" fillcolor="black" stroked="f" strokeweight="0">
                <v:stroke miterlimit="83231f" joinstyle="miter"/>
                <v:path arrowok="t" textboxrect="0,0,7545706,927960"/>
              </v:shape>
              <v:shape id="Shape 16024" o:spid="_x0000_s1061" style="position:absolute;width:75457;height:9279;visibility:visible;mso-wrap-style:square;v-text-anchor:top" coordsize="7545706,927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" path="m,927963l,,7545706,r,927963e" filled="f" strokecolor="#2f528f" strokeweight="1pt">
                <v:stroke miterlimit="83231f" joinstyle="miter"/>
                <v:path arrowok="t" textboxrect="0,0,7545706,927963"/>
              </v:shape>
              <v:rect id="Rectangle 16037" o:spid="_x0000_s1062" style="position:absolute;left:17513;top:799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" filled="f" stroked="f">
                <v:textbox inset="0,0,0,0">
                  <w:txbxContent>
                    <w:p w14:paraId="143A4C91" w14:textId="77777777" w:rsidR="0066756D" w:rsidRDefault="0066756D">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63" type="#_x0000_t75" style="position:absolute;left:1002;top:545;width:16487;height:86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">
                <v:imagedata r:id="rId2" o:title=""/>
              </v:shape>
              <v:shape id="Shape 16812" o:spid="_x0000_s1064" style="position:absolute;left:17697;top:2051;width:25089;height:5486;visibility:visible;mso-wrap-style:square;v-text-anchor:top" coordsize="2508885,548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" path="m,l2508885,r,548640l,548640,,e" fillcolor="black" stroked="f" strokeweight="0">
                <v:stroke miterlimit="83231f" joinstyle="miter"/>
                <v:path arrowok="t" textboxrect="0,0,2508885,548640"/>
              </v:shape>
              <v:shape id="Shape 16027" o:spid="_x0000_s1065" style="position:absolute;left:17697;top:2051;width:25089;height:5486;visibility:visible;mso-wrap-style:square;v-text-anchor:top" coordsize="2508885,548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" path="m,548640r2508885,l2508885,,,,,548640xe" filled="f" strokeweight=".5pt">
                <v:path arrowok="t" textboxrect="0,0,2508885,548640"/>
              </v:shape>
              <v:rect id="Rectangle 16030" o:spid="_x0000_s1066" style="position:absolute;left:18641;top:2602;width:7015;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" filled="f" stroked="f">
                <v:textbox inset="0,0,0,0">
                  <w:txbxContent>
                    <w:p w14:paraId="3587B7C9" w14:textId="77777777" w:rsidR="0066756D" w:rsidRDefault="0066756D">
                      <w:pPr>
                        <w:spacing w:after="160" w:line="259" w:lineRule="auto"/>
                        <w:ind w:left="0" w:firstLine="0"/>
                      </w:pPr>
                      <w:r>
                        <w:rPr>
                          <w:color w:val="F2F2F2"/>
                          <w:sz w:val="20"/>
                        </w:rPr>
                        <w:t>School of</w:t>
                      </w:r>
                    </w:p>
                  </w:txbxContent>
                </v:textbox>
              </v:rect>
              <v:rect id="Rectangle 16031" o:spid="_x0000_s1067" style="position:absolute;left:23929;top:2602;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" filled="f" stroked="f">
                <v:textbox inset="0,0,0,0">
                  <w:txbxContent>
                    <w:p w14:paraId="1E2DD618" w14:textId="77777777" w:rsidR="0066756D" w:rsidRDefault="0066756D">
                      <w:pPr>
                        <w:spacing w:after="160" w:line="259" w:lineRule="auto"/>
                        <w:ind w:left="0" w:firstLine="0"/>
                      </w:pPr>
                      <w:r>
                        <w:rPr>
                          <w:color w:val="F2F2F2"/>
                          <w:sz w:val="20"/>
                        </w:rPr>
                        <w:t xml:space="preserve"> </w:t>
                      </w:r>
                    </w:p>
                  </w:txbxContent>
                </v:textbox>
              </v:rect>
              <v:rect id="Rectangle 16033" o:spid="_x0000_s1068" style="position:absolute;left:18641;top:4050;width:1640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" filled="f" stroked="f">
                <v:textbox inset="0,0,0,0">
                  <w:txbxContent>
                    <w:p w14:paraId="10201C5F" w14:textId="77777777" w:rsidR="0066756D" w:rsidRDefault="0066756D">
                      <w:pPr>
                        <w:spacing w:after="160" w:line="259" w:lineRule="auto"/>
                        <w:ind w:left="0" w:firstLine="0"/>
                      </w:pPr>
                      <w:r>
                        <w:rPr>
                          <w:color w:val="F2F2F2"/>
                          <w:sz w:val="20"/>
                        </w:rPr>
                        <w:t xml:space="preserve">Education, Language </w:t>
                      </w:r>
                    </w:p>
                  </w:txbxContent>
                </v:textbox>
              </v:rect>
              <v:rect id="Rectangle 16034" o:spid="_x0000_s1069" style="position:absolute;left:31004;top:4050;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" filled="f" stroked="f">
                <v:textbox inset="0,0,0,0">
                  <w:txbxContent>
                    <w:p w14:paraId="363D803D" w14:textId="77777777" w:rsidR="0066756D" w:rsidRDefault="0066756D">
                      <w:pPr>
                        <w:spacing w:after="160" w:line="259" w:lineRule="auto"/>
                        <w:ind w:left="0" w:firstLine="0"/>
                      </w:pPr>
                      <w:r>
                        <w:rPr>
                          <w:color w:val="F2F2F2"/>
                          <w:sz w:val="20"/>
                        </w:rPr>
                        <w:t xml:space="preserve"> </w:t>
                      </w:r>
                    </w:p>
                  </w:txbxContent>
                </v:textbox>
              </v:rect>
              <v:rect id="Rectangle 16035" o:spid="_x0000_s1070" style="position:absolute;left:18641;top:5513;width:11900;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" filled="f" stroked="f">
                <v:textbox inset="0,0,0,0">
                  <w:txbxContent>
                    <w:p w14:paraId="300C7FC4" w14:textId="77777777" w:rsidR="0066756D" w:rsidRDefault="0066756D">
                      <w:pPr>
                        <w:spacing w:after="160" w:line="259" w:lineRule="auto"/>
                        <w:ind w:left="0" w:firstLine="0"/>
                      </w:pPr>
                      <w:r>
                        <w:rPr>
                          <w:color w:val="F2F2F2"/>
                          <w:sz w:val="20"/>
                        </w:rPr>
                        <w:t>and Psychology</w:t>
                      </w:r>
                    </w:p>
                  </w:txbxContent>
                </v:textbox>
              </v:rect>
              <v:rect id="Rectangle 16036" o:spid="_x0000_s1071" style="position:absolute;left:27605;top:5513;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" filled="f" stroked="f">
                <v:textbox inset="0,0,0,0">
                  <w:txbxContent>
                    <w:p w14:paraId="6E5792BD" w14:textId="77777777" w:rsidR="0066756D" w:rsidRDefault="0066756D">
                      <w:pPr>
                        <w:spacing w:after="160" w:line="259" w:lineRule="auto"/>
                        <w:ind w:left="0" w:firstLine="0"/>
                      </w:pPr>
                      <w:r>
                        <w:rPr>
                          <w:color w:val="F2F2F2"/>
                          <w:sz w:val="20"/>
                        </w:rPr>
                        <w:t xml:space="preserve"> </w:t>
                      </w:r>
                    </w:p>
                  </w:txbxContent>
                </v:textbox>
              </v:rect>
              <v:shape id="Shape 16028" o:spid="_x0000_s1072" style="position:absolute;left:17627;top:3232;width:0;height:3289;visibility:visible;mso-wrap-style:square;v-text-anchor:top" coordsize="0,328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&#13;&#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549281"/>
      <w:docPartObj>
        <w:docPartGallery w:val="Page Numbers (Bottom of Page)"/>
        <w:docPartUnique/>
      </w:docPartObj>
    </w:sdtPr>
    <w:sdtEndPr>
      <w:rPr>
        <w:rStyle w:val="PageNumber"/>
      </w:rPr>
    </w:sdtEndPr>
    <w:sdtContent>
      <w:p w14:paraId="0ABAE203" w14:textId="1B82EEA5" w:rsidR="0066756D" w:rsidRDefault="0066756D"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AEC163A" w14:textId="77777777" w:rsidR="0066756D" w:rsidRDefault="0066756D">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BC5D2A2" wp14:editId="5F2E594E">
              <wp:simplePos x="0" y="0"/>
              <wp:positionH relativeFrom="page">
                <wp:posOffset>0</wp:posOffset>
              </wp:positionH>
              <wp:positionV relativeFrom="page">
                <wp:posOffset>9764421</wp:posOffset>
              </wp:positionV>
              <wp:extent cx="7545706" cy="955883"/>
              <wp:effectExtent l="0" t="0" r="0" b="0"/>
              <wp:wrapSquare wrapText="bothSides"/>
              <wp:docPr id="15982" name="Group 1598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5989" name="Rectangle 15989"/>
                      <wps:cNvSpPr/>
                      <wps:spPr>
                        <a:xfrm>
                          <a:off x="6647434" y="162519"/>
                          <a:ext cx="51809" cy="207921"/>
                        </a:xfrm>
                        <a:prstGeom prst="rect">
                          <a:avLst/>
                        </a:prstGeom>
                        <a:ln>
                          <a:noFill/>
                        </a:ln>
                      </wps:spPr>
                      <wps:txbx>
                        <w:txbxContent>
                          <w:p w14:paraId="536C9615" w14:textId="77777777" w:rsidR="0066756D" w:rsidRDefault="0066756D">
                            <w:pPr>
                              <w:spacing w:after="160" w:line="259" w:lineRule="auto"/>
                              <w:ind w:left="0" w:firstLine="0"/>
                            </w:pPr>
                            <w:r>
                              <w:t xml:space="preserve"> </w:t>
                            </w:r>
                          </w:p>
                        </w:txbxContent>
                      </wps:txbx>
                      <wps:bodyPr horzOverflow="overflow" vert="horz" lIns="0" tIns="0" rIns="0" bIns="0" rtlCol="0">
                        <a:noAutofit/>
                      </wps:bodyPr>
                    </wps:wsp>
                    <wps:wsp>
                      <wps:cNvPr id="15992" name="Rectangle 15992"/>
                      <wps:cNvSpPr/>
                      <wps:spPr>
                        <a:xfrm>
                          <a:off x="914705" y="322538"/>
                          <a:ext cx="51809" cy="207922"/>
                        </a:xfrm>
                        <a:prstGeom prst="rect">
                          <a:avLst/>
                        </a:prstGeom>
                        <a:ln>
                          <a:noFill/>
                        </a:ln>
                      </wps:spPr>
                      <wps:txbx>
                        <w:txbxContent>
                          <w:p w14:paraId="66188722" w14:textId="77777777" w:rsidR="0066756D" w:rsidRDefault="0066756D">
                            <w:pPr>
                              <w:spacing w:after="160" w:line="259" w:lineRule="auto"/>
                              <w:ind w:left="0" w:firstLine="0"/>
                            </w:pPr>
                            <w:r>
                              <w:t xml:space="preserve"> </w:t>
                            </w:r>
                          </w:p>
                        </w:txbxContent>
                      </wps:txbx>
                      <wps:bodyPr horzOverflow="overflow" vert="horz" lIns="0" tIns="0" rIns="0" bIns="0" rtlCol="0">
                        <a:noAutofit/>
                      </wps:bodyPr>
                    </wps:wsp>
                    <wps:wsp>
                      <wps:cNvPr id="16807" name="Shape 16807"/>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4" name="Shape 1598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5997" name="Rectangle 15997"/>
                      <wps:cNvSpPr/>
                      <wps:spPr>
                        <a:xfrm>
                          <a:off x="1751330" y="799550"/>
                          <a:ext cx="51809" cy="207922"/>
                        </a:xfrm>
                        <a:prstGeom prst="rect">
                          <a:avLst/>
                        </a:prstGeom>
                        <a:ln>
                          <a:noFill/>
                        </a:ln>
                      </wps:spPr>
                      <wps:txbx>
                        <w:txbxContent>
                          <w:p w14:paraId="1ADC16AC" w14:textId="77777777" w:rsidR="0066756D" w:rsidRDefault="0066756D">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5985" name="Picture 15985"/>
                        <pic:cNvPicPr/>
                      </pic:nvPicPr>
                      <pic:blipFill>
                        <a:blip r:embed="rId1"/>
                        <a:stretch>
                          <a:fillRect/>
                        </a:stretch>
                      </pic:blipFill>
                      <pic:spPr>
                        <a:xfrm>
                          <a:off x="100292" y="54527"/>
                          <a:ext cx="1648690" cy="868909"/>
                        </a:xfrm>
                        <a:prstGeom prst="rect">
                          <a:avLst/>
                        </a:prstGeom>
                      </pic:spPr>
                    </pic:pic>
                    <wps:wsp>
                      <wps:cNvPr id="16808" name="Shape 16808"/>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7" name="Shape 1598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990" name="Rectangle 15990"/>
                      <wps:cNvSpPr/>
                      <wps:spPr>
                        <a:xfrm>
                          <a:off x="1864106" y="260276"/>
                          <a:ext cx="701537" cy="187581"/>
                        </a:xfrm>
                        <a:prstGeom prst="rect">
                          <a:avLst/>
                        </a:prstGeom>
                        <a:ln>
                          <a:noFill/>
                        </a:ln>
                      </wps:spPr>
                      <wps:txbx>
                        <w:txbxContent>
                          <w:p w14:paraId="2A8ED127" w14:textId="77777777" w:rsidR="0066756D" w:rsidRDefault="0066756D">
                            <w:pPr>
                              <w:spacing w:after="160" w:line="259" w:lineRule="auto"/>
                              <w:ind w:left="0" w:firstLine="0"/>
                            </w:pPr>
                            <w:r>
                              <w:rPr>
                                <w:color w:val="F2F2F2"/>
                                <w:sz w:val="20"/>
                              </w:rPr>
                              <w:t>School of</w:t>
                            </w:r>
                          </w:p>
                        </w:txbxContent>
                      </wps:txbx>
                      <wps:bodyPr horzOverflow="overflow" vert="horz" lIns="0" tIns="0" rIns="0" bIns="0" rtlCol="0">
                        <a:noAutofit/>
                      </wps:bodyPr>
                    </wps:wsp>
                    <wps:wsp>
                      <wps:cNvPr id="15991" name="Rectangle 15991"/>
                      <wps:cNvSpPr/>
                      <wps:spPr>
                        <a:xfrm>
                          <a:off x="2392934" y="260276"/>
                          <a:ext cx="46741" cy="187581"/>
                        </a:xfrm>
                        <a:prstGeom prst="rect">
                          <a:avLst/>
                        </a:prstGeom>
                        <a:ln>
                          <a:noFill/>
                        </a:ln>
                      </wps:spPr>
                      <wps:txbx>
                        <w:txbxContent>
                          <w:p w14:paraId="001A8842" w14:textId="77777777" w:rsidR="0066756D" w:rsidRDefault="0066756D">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3" name="Rectangle 15993"/>
                      <wps:cNvSpPr/>
                      <wps:spPr>
                        <a:xfrm>
                          <a:off x="1864106" y="405056"/>
                          <a:ext cx="1640790" cy="187580"/>
                        </a:xfrm>
                        <a:prstGeom prst="rect">
                          <a:avLst/>
                        </a:prstGeom>
                        <a:ln>
                          <a:noFill/>
                        </a:ln>
                      </wps:spPr>
                      <wps:txbx>
                        <w:txbxContent>
                          <w:p w14:paraId="6E254BE4" w14:textId="77777777" w:rsidR="0066756D" w:rsidRDefault="0066756D">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5994" name="Rectangle 15994"/>
                      <wps:cNvSpPr/>
                      <wps:spPr>
                        <a:xfrm>
                          <a:off x="3100451" y="405056"/>
                          <a:ext cx="46741" cy="187580"/>
                        </a:xfrm>
                        <a:prstGeom prst="rect">
                          <a:avLst/>
                        </a:prstGeom>
                        <a:ln>
                          <a:noFill/>
                        </a:ln>
                      </wps:spPr>
                      <wps:txbx>
                        <w:txbxContent>
                          <w:p w14:paraId="737DF71C" w14:textId="77777777" w:rsidR="0066756D" w:rsidRDefault="0066756D">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5" name="Rectangle 15995"/>
                      <wps:cNvSpPr/>
                      <wps:spPr>
                        <a:xfrm>
                          <a:off x="1864106" y="551359"/>
                          <a:ext cx="1190090" cy="187581"/>
                        </a:xfrm>
                        <a:prstGeom prst="rect">
                          <a:avLst/>
                        </a:prstGeom>
                        <a:ln>
                          <a:noFill/>
                        </a:ln>
                      </wps:spPr>
                      <wps:txbx>
                        <w:txbxContent>
                          <w:p w14:paraId="6F932109" w14:textId="77777777" w:rsidR="0066756D" w:rsidRDefault="0066756D">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5996" name="Rectangle 15996"/>
                      <wps:cNvSpPr/>
                      <wps:spPr>
                        <a:xfrm>
                          <a:off x="2760599" y="551359"/>
                          <a:ext cx="46741" cy="187581"/>
                        </a:xfrm>
                        <a:prstGeom prst="rect">
                          <a:avLst/>
                        </a:prstGeom>
                        <a:ln>
                          <a:noFill/>
                        </a:ln>
                      </wps:spPr>
                      <wps:txbx>
                        <w:txbxContent>
                          <w:p w14:paraId="696A51E8" w14:textId="77777777" w:rsidR="0066756D" w:rsidRDefault="0066756D">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88" name="Shape 1598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2BC5D2A2" id="Group 15982" o:spid="_x0000_s1073" style="position:absolute;left:0;text-align:left;margin-left:0;margin-top:768.85pt;width:594.15pt;height:75.25pt;z-index:251661312;mso-position-horizontal-relative:page;mso-position-vertical-relative:page" coordsize="75457,95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">
              <v:rect id="Rectangle 15989" o:spid="_x0000_s1074" style="position:absolute;left:66474;top:162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" filled="f" stroked="f">
                <v:textbox inset="0,0,0,0">
                  <w:txbxContent>
                    <w:p w14:paraId="536C9615" w14:textId="77777777" w:rsidR="0066756D" w:rsidRDefault="0066756D">
                      <w:pPr>
                        <w:spacing w:after="160" w:line="259" w:lineRule="auto"/>
                        <w:ind w:left="0" w:firstLine="0"/>
                      </w:pPr>
                      <w:r>
                        <w:t xml:space="preserve"> </w:t>
                      </w:r>
                    </w:p>
                  </w:txbxContent>
                </v:textbox>
              </v:rect>
              <v:rect id="Rectangle 15992" o:spid="_x0000_s1075" style="position:absolute;left:9147;top:322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" filled="f" stroked="f">
                <v:textbox inset="0,0,0,0">
                  <w:txbxContent>
                    <w:p w14:paraId="66188722" w14:textId="77777777" w:rsidR="0066756D" w:rsidRDefault="0066756D">
                      <w:pPr>
                        <w:spacing w:after="160" w:line="259" w:lineRule="auto"/>
                        <w:ind w:left="0" w:firstLine="0"/>
                      </w:pPr>
                      <w:r>
                        <w:t xml:space="preserve"> </w:t>
                      </w:r>
                    </w:p>
                  </w:txbxContent>
                </v:textbox>
              </v:rect>
              <v:shape id="Shape 16807" o:spid="_x0000_s1076" style="position:absolute;width:75457;height:9279;visibility:visible;mso-wrap-style:square;v-text-anchor:top" coordsize="7545706,927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" path="m,l7545706,r,927960l,927960,,e" fillcolor="black" stroked="f" strokeweight="0">
                <v:stroke miterlimit="83231f" joinstyle="miter"/>
                <v:path arrowok="t" textboxrect="0,0,7545706,927960"/>
              </v:shape>
              <v:shape id="Shape 15984" o:spid="_x0000_s1077" style="position:absolute;width:75457;height:9279;visibility:visible;mso-wrap-style:square;v-text-anchor:top" coordsize="7545706,927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" path="m,927963l,,7545706,r,927963e" filled="f" strokecolor="#2f528f" strokeweight="1pt">
                <v:stroke miterlimit="83231f" joinstyle="miter"/>
                <v:path arrowok="t" textboxrect="0,0,7545706,927963"/>
              </v:shape>
              <v:rect id="Rectangle 15997" o:spid="_x0000_s1078" style="position:absolute;left:17513;top:799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" filled="f" stroked="f">
                <v:textbox inset="0,0,0,0">
                  <w:txbxContent>
                    <w:p w14:paraId="1ADC16AC" w14:textId="77777777" w:rsidR="0066756D" w:rsidRDefault="0066756D">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85" o:spid="_x0000_s1079" type="#_x0000_t75" style="position:absolute;left:1002;top:545;width:16487;height:86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">
                <v:imagedata r:id="rId2" o:title=""/>
              </v:shape>
              <v:shape id="Shape 16808" o:spid="_x0000_s1080" style="position:absolute;left:17697;top:2051;width:25089;height:5486;visibility:visible;mso-wrap-style:square;v-text-anchor:top" coordsize="2508885,548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" path="m,l2508885,r,548640l,548640,,e" fillcolor="black" stroked="f" strokeweight="0">
                <v:stroke miterlimit="83231f" joinstyle="miter"/>
                <v:path arrowok="t" textboxrect="0,0,2508885,548640"/>
              </v:shape>
              <v:shape id="Shape 15987" o:spid="_x0000_s1081" style="position:absolute;left:17697;top:2051;width:25089;height:5486;visibility:visible;mso-wrap-style:square;v-text-anchor:top" coordsize="2508885,548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" path="m,548640r2508885,l2508885,,,,,548640xe" filled="f" strokeweight=".5pt">
                <v:path arrowok="t" textboxrect="0,0,2508885,548640"/>
              </v:shape>
              <v:rect id="Rectangle 15990" o:spid="_x0000_s1082" style="position:absolute;left:18641;top:2602;width:7015;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" filled="f" stroked="f">
                <v:textbox inset="0,0,0,0">
                  <w:txbxContent>
                    <w:p w14:paraId="2A8ED127" w14:textId="77777777" w:rsidR="0066756D" w:rsidRDefault="0066756D">
                      <w:pPr>
                        <w:spacing w:after="160" w:line="259" w:lineRule="auto"/>
                        <w:ind w:left="0" w:firstLine="0"/>
                      </w:pPr>
                      <w:r>
                        <w:rPr>
                          <w:color w:val="F2F2F2"/>
                          <w:sz w:val="20"/>
                        </w:rPr>
                        <w:t>School of</w:t>
                      </w:r>
                    </w:p>
                  </w:txbxContent>
                </v:textbox>
              </v:rect>
              <v:rect id="Rectangle 15991" o:spid="_x0000_s1083" style="position:absolute;left:23929;top:2602;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" filled="f" stroked="f">
                <v:textbox inset="0,0,0,0">
                  <w:txbxContent>
                    <w:p w14:paraId="001A8842" w14:textId="77777777" w:rsidR="0066756D" w:rsidRDefault="0066756D">
                      <w:pPr>
                        <w:spacing w:after="160" w:line="259" w:lineRule="auto"/>
                        <w:ind w:left="0" w:firstLine="0"/>
                      </w:pPr>
                      <w:r>
                        <w:rPr>
                          <w:color w:val="F2F2F2"/>
                          <w:sz w:val="20"/>
                        </w:rPr>
                        <w:t xml:space="preserve"> </w:t>
                      </w:r>
                    </w:p>
                  </w:txbxContent>
                </v:textbox>
              </v:rect>
              <v:rect id="Rectangle 15993" o:spid="_x0000_s1084" style="position:absolute;left:18641;top:4050;width:1640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" filled="f" stroked="f">
                <v:textbox inset="0,0,0,0">
                  <w:txbxContent>
                    <w:p w14:paraId="6E254BE4" w14:textId="77777777" w:rsidR="0066756D" w:rsidRDefault="0066756D">
                      <w:pPr>
                        <w:spacing w:after="160" w:line="259" w:lineRule="auto"/>
                        <w:ind w:left="0" w:firstLine="0"/>
                      </w:pPr>
                      <w:r>
                        <w:rPr>
                          <w:color w:val="F2F2F2"/>
                          <w:sz w:val="20"/>
                        </w:rPr>
                        <w:t xml:space="preserve">Education, Language </w:t>
                      </w:r>
                    </w:p>
                  </w:txbxContent>
                </v:textbox>
              </v:rect>
              <v:rect id="Rectangle 15994" o:spid="_x0000_s1085" style="position:absolute;left:31004;top:4050;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" filled="f" stroked="f">
                <v:textbox inset="0,0,0,0">
                  <w:txbxContent>
                    <w:p w14:paraId="737DF71C" w14:textId="77777777" w:rsidR="0066756D" w:rsidRDefault="0066756D">
                      <w:pPr>
                        <w:spacing w:after="160" w:line="259" w:lineRule="auto"/>
                        <w:ind w:left="0" w:firstLine="0"/>
                      </w:pPr>
                      <w:r>
                        <w:rPr>
                          <w:color w:val="F2F2F2"/>
                          <w:sz w:val="20"/>
                        </w:rPr>
                        <w:t xml:space="preserve"> </w:t>
                      </w:r>
                    </w:p>
                  </w:txbxContent>
                </v:textbox>
              </v:rect>
              <v:rect id="Rectangle 15995" o:spid="_x0000_s1086" style="position:absolute;left:18641;top:5513;width:11900;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" filled="f" stroked="f">
                <v:textbox inset="0,0,0,0">
                  <w:txbxContent>
                    <w:p w14:paraId="6F932109" w14:textId="77777777" w:rsidR="0066756D" w:rsidRDefault="0066756D">
                      <w:pPr>
                        <w:spacing w:after="160" w:line="259" w:lineRule="auto"/>
                        <w:ind w:left="0" w:firstLine="0"/>
                      </w:pPr>
                      <w:r>
                        <w:rPr>
                          <w:color w:val="F2F2F2"/>
                          <w:sz w:val="20"/>
                        </w:rPr>
                        <w:t>and Psychology</w:t>
                      </w:r>
                    </w:p>
                  </w:txbxContent>
                </v:textbox>
              </v:rect>
              <v:rect id="Rectangle 15996" o:spid="_x0000_s1087" style="position:absolute;left:27605;top:5513;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" filled="f" stroked="f">
                <v:textbox inset="0,0,0,0">
                  <w:txbxContent>
                    <w:p w14:paraId="696A51E8" w14:textId="77777777" w:rsidR="0066756D" w:rsidRDefault="0066756D">
                      <w:pPr>
                        <w:spacing w:after="160" w:line="259" w:lineRule="auto"/>
                        <w:ind w:left="0" w:firstLine="0"/>
                      </w:pPr>
                      <w:r>
                        <w:rPr>
                          <w:color w:val="F2F2F2"/>
                          <w:sz w:val="20"/>
                        </w:rPr>
                        <w:t xml:space="preserve"> </w:t>
                      </w:r>
                    </w:p>
                  </w:txbxContent>
                </v:textbox>
              </v:rect>
              <v:shape id="Shape 15988" o:spid="_x0000_s1088" style="position:absolute;left:17627;top:3232;width:0;height:3289;visibility:visible;mso-wrap-style:square;v-text-anchor:top" coordsize="0,3289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" path="m,l,328930e" filled="f" strokecolor="white" strokeweight=".5pt">
                <v:stroke miterlimit="66585f" joinstyle="miter"/>
                <v:path arrowok="t" textboxrect="0,0,0,32893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9219064"/>
      <w:docPartObj>
        <w:docPartGallery w:val="Page Numbers (Bottom of Page)"/>
        <w:docPartUnique/>
      </w:docPartObj>
    </w:sdtPr>
    <w:sdtEndPr>
      <w:rPr>
        <w:rStyle w:val="PageNumber"/>
      </w:rPr>
    </w:sdtEndPr>
    <w:sdtContent>
      <w:p w14:paraId="0FF11F63" w14:textId="0E88C436" w:rsidR="0066756D" w:rsidRDefault="0066756D" w:rsidP="00496B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33CEFAB7" w14:textId="77777777" w:rsidR="0066756D" w:rsidRDefault="0066756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0547F" w14:textId="77777777" w:rsidR="00BC1F0D" w:rsidRDefault="00BC1F0D">
      <w:pPr>
        <w:spacing w:after="0" w:line="247" w:lineRule="auto"/>
        <w:ind w:left="0" w:firstLine="0"/>
      </w:pPr>
      <w:r>
        <w:separator/>
      </w:r>
    </w:p>
  </w:footnote>
  <w:footnote w:type="continuationSeparator" w:id="0">
    <w:p w14:paraId="65E7F063" w14:textId="77777777" w:rsidR="00BC1F0D" w:rsidRDefault="00BC1F0D">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D6BE" w14:textId="77777777" w:rsidR="0066756D" w:rsidRDefault="0066756D">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B1AD7F" id="Group 16004" o:spid="_x0000_s1026" style="position:absolute;margin-left:0;margin-top:71pt;width:595.3pt;height:.5pt;z-index:251658240;mso-position-horizontal-relative:page;mso-position-vertical-relative:page" coordsize="756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">
              <v:shape id="Shape 16005" o:spid="_x0000_s1027" style="position:absolute;width:75605;height:0;visibility:visible;mso-wrap-style:square;v-text-anchor:top" coordsize="75605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" path="m7560564,l,e" filled="f" strokeweight=".5pt">
                <v:stroke miterlimit="83231f" joinstyle="miter"/>
                <v:path arrowok="t" textboxrect="0,0,7560564,0"/>
              </v:shape>
              <w10:wrap type="square" anchorx="page" anchory="page"/>
            </v:group>
          </w:pict>
        </mc:Fallback>
      </mc:AlternateContent>
    </w:r>
    <w:r>
      <w:t xml:space="preserve"> </w:t>
    </w:r>
  </w:p>
  <w:p w14:paraId="4F7B0ACB" w14:textId="77777777" w:rsidR="0066756D" w:rsidRDefault="0066756D">
    <w:pPr>
      <w:spacing w:after="185" w:line="259" w:lineRule="auto"/>
      <w:ind w:left="3097" w:right="-2" w:firstLine="0"/>
    </w:pPr>
    <w:r>
      <w:t xml:space="preserve">York St John University – ITE Partner Information 2020-2021 </w:t>
    </w:r>
  </w:p>
  <w:p w14:paraId="3E59EA6F" w14:textId="77777777" w:rsidR="0066756D" w:rsidRDefault="0066756D">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D77E" w14:textId="77777777" w:rsidR="0066756D" w:rsidRDefault="0066756D">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7530F1" id="Group 15964" o:spid="_x0000_s1026" style="position:absolute;margin-left:0;margin-top:71pt;width:595.3pt;height:.5pt;z-index:251659264;mso-position-horizontal-relative:page;mso-position-vertical-relative:page" coordsize="756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">
              <v:shape id="Shape 15965" o:spid="_x0000_s1027" style="position:absolute;width:75605;height:0;visibility:visible;mso-wrap-style:square;v-text-anchor:top" coordsize="75605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" path="m7560564,l,e" filled="f" strokeweight=".5pt">
                <v:stroke miterlimit="83231f" joinstyle="miter"/>
                <v:path arrowok="t" textboxrect="0,0,7560564,0"/>
              </v:shape>
              <w10:wrap type="square" anchorx="page" anchory="page"/>
            </v:group>
          </w:pict>
        </mc:Fallback>
      </mc:AlternateContent>
    </w:r>
    <w:r>
      <w:t xml:space="preserve"> </w:t>
    </w:r>
  </w:p>
  <w:p w14:paraId="30D1D93C" w14:textId="7F0A8E6D" w:rsidR="0066756D" w:rsidRDefault="0066756D">
    <w:pPr>
      <w:spacing w:after="185" w:line="259" w:lineRule="auto"/>
      <w:ind w:left="3097" w:right="-2" w:firstLine="0"/>
    </w:pPr>
    <w:r>
      <w:t xml:space="preserve">York St John University – SE2 Handbook 2020-2021 </w:t>
    </w:r>
  </w:p>
  <w:p w14:paraId="7D87B22D" w14:textId="77777777" w:rsidR="0066756D" w:rsidRDefault="0066756D">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B360" w14:textId="77777777" w:rsidR="0066756D" w:rsidRDefault="0066756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B96649"/>
    <w:multiLevelType w:val="hybridMultilevel"/>
    <w:tmpl w:val="B352C144"/>
    <w:lvl w:ilvl="0" w:tplc="D5720D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9E7B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6059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F4F5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45F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DAC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21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601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0020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42671"/>
    <w:multiLevelType w:val="hybridMultilevel"/>
    <w:tmpl w:val="F90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E534F"/>
    <w:multiLevelType w:val="hybridMultilevel"/>
    <w:tmpl w:val="84BA4596"/>
    <w:lvl w:ilvl="0" w:tplc="F08832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EA1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473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80E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AAF3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DC28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A6CC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945D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D66D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AE3F57"/>
    <w:multiLevelType w:val="hybridMultilevel"/>
    <w:tmpl w:val="1062F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C64D7"/>
    <w:multiLevelType w:val="hybridMultilevel"/>
    <w:tmpl w:val="A55E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F264D"/>
    <w:multiLevelType w:val="hybridMultilevel"/>
    <w:tmpl w:val="2BF47C90"/>
    <w:lvl w:ilvl="0" w:tplc="0809000F">
      <w:start w:val="1"/>
      <w:numFmt w:val="decimal"/>
      <w:lvlText w:val="%1."/>
      <w:lvlJc w:val="left"/>
      <w:pPr>
        <w:tabs>
          <w:tab w:val="num" w:pos="720"/>
        </w:tabs>
        <w:ind w:left="720" w:hanging="360"/>
      </w:pPr>
      <w:rPr>
        <w:rFonts w:cs="Times New Roman" w:hint="default"/>
      </w:rPr>
    </w:lvl>
    <w:lvl w:ilvl="1" w:tplc="406266A8">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F5159B"/>
    <w:multiLevelType w:val="hybridMultilevel"/>
    <w:tmpl w:val="00F0653E"/>
    <w:lvl w:ilvl="0" w:tplc="86420B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E3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4C00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4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0F7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921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E43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6E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C823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204F55"/>
    <w:multiLevelType w:val="hybridMultilevel"/>
    <w:tmpl w:val="DEEECDE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177E0101"/>
    <w:multiLevelType w:val="hybridMultilevel"/>
    <w:tmpl w:val="4CEC5110"/>
    <w:lvl w:ilvl="0" w:tplc="5A9EBEA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0B07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F0D5D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1E035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2BE5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A4482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A7A4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205CB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902A0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E659D3"/>
    <w:multiLevelType w:val="hybridMultilevel"/>
    <w:tmpl w:val="7A52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607F4"/>
    <w:multiLevelType w:val="hybridMultilevel"/>
    <w:tmpl w:val="A81CB712"/>
    <w:lvl w:ilvl="0" w:tplc="A3F46CB6">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8D33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189C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98790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2B56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6187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E936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066F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8CD6C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221259"/>
    <w:multiLevelType w:val="hybridMultilevel"/>
    <w:tmpl w:val="E00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C3997"/>
    <w:multiLevelType w:val="hybridMultilevel"/>
    <w:tmpl w:val="196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E462A"/>
    <w:multiLevelType w:val="hybridMultilevel"/>
    <w:tmpl w:val="D57EBCBC"/>
    <w:lvl w:ilvl="0" w:tplc="1F1CBB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229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3A94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C9D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26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2EC6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DA9B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6CA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819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058B9"/>
    <w:multiLevelType w:val="hybridMultilevel"/>
    <w:tmpl w:val="E53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046E0"/>
    <w:multiLevelType w:val="hybridMultilevel"/>
    <w:tmpl w:val="687E3514"/>
    <w:lvl w:ilvl="0" w:tplc="B8E23B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CDD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828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1CD1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E2C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A62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48C6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ED0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C87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A84249"/>
    <w:multiLevelType w:val="hybridMultilevel"/>
    <w:tmpl w:val="7884DF4C"/>
    <w:lvl w:ilvl="0" w:tplc="EBC8EDE0">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E134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C46A5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D0162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6C66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E461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A321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AD69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B6EB7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215FF7"/>
    <w:multiLevelType w:val="hybridMultilevel"/>
    <w:tmpl w:val="A3683A6E"/>
    <w:lvl w:ilvl="0" w:tplc="DF1E1B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CBD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D8E3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47D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485B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AE1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E7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8B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B2D9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31251D"/>
    <w:multiLevelType w:val="hybridMultilevel"/>
    <w:tmpl w:val="E75E8AF2"/>
    <w:lvl w:ilvl="0" w:tplc="F2F08F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78AE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0426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0F8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87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C8AD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C6D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0A7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0CE2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E06CC9"/>
    <w:multiLevelType w:val="hybridMultilevel"/>
    <w:tmpl w:val="BE9A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07BAB"/>
    <w:multiLevelType w:val="hybridMultilevel"/>
    <w:tmpl w:val="94B0D01A"/>
    <w:lvl w:ilvl="0" w:tplc="56B284EE">
      <w:start w:val="1"/>
      <w:numFmt w:val="bullet"/>
      <w:lvlText w:val=""/>
      <w:lvlJc w:val="left"/>
      <w:pPr>
        <w:ind w:left="358" w:hanging="358"/>
      </w:pPr>
      <w:rPr>
        <w:rFonts w:ascii="Wingdings" w:hAnsi="Wingdings" w:hint="default"/>
        <w:color w:val="999966"/>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B567D"/>
    <w:multiLevelType w:val="hybridMultilevel"/>
    <w:tmpl w:val="7102C524"/>
    <w:lvl w:ilvl="0" w:tplc="67FE170A">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898E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843C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A8B2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0DCD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8C46E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0B12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2F4B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2A6B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8C36A0B"/>
    <w:multiLevelType w:val="hybridMultilevel"/>
    <w:tmpl w:val="7EB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46818"/>
    <w:multiLevelType w:val="hybridMultilevel"/>
    <w:tmpl w:val="656096D6"/>
    <w:lvl w:ilvl="0" w:tplc="598241AA">
      <w:start w:val="1"/>
      <w:numFmt w:val="bullet"/>
      <w:pStyle w:val="BULLETS"/>
      <w:lvlText w:val=""/>
      <w:lvlJc w:val="left"/>
      <w:pPr>
        <w:ind w:left="340" w:hanging="34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079F2"/>
    <w:multiLevelType w:val="hybridMultilevel"/>
    <w:tmpl w:val="17DC92D2"/>
    <w:lvl w:ilvl="0" w:tplc="ECCAAD50">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84B90">
      <w:start w:val="1"/>
      <w:numFmt w:val="bullet"/>
      <w:lvlText w:val="o"/>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E63C6E">
      <w:start w:val="1"/>
      <w:numFmt w:val="bullet"/>
      <w:lvlText w:val="▪"/>
      <w:lvlJc w:val="left"/>
      <w:pPr>
        <w:ind w:left="2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6A0B2">
      <w:start w:val="1"/>
      <w:numFmt w:val="bullet"/>
      <w:lvlText w:val="•"/>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6B008">
      <w:start w:val="1"/>
      <w:numFmt w:val="bullet"/>
      <w:lvlText w:val="o"/>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C808F4">
      <w:start w:val="1"/>
      <w:numFmt w:val="bullet"/>
      <w:lvlText w:val="▪"/>
      <w:lvlJc w:val="left"/>
      <w:pPr>
        <w:ind w:left="4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FC62EA">
      <w:start w:val="1"/>
      <w:numFmt w:val="bullet"/>
      <w:lvlText w:val="•"/>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A7742">
      <w:start w:val="1"/>
      <w:numFmt w:val="bullet"/>
      <w:lvlText w:val="o"/>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70C086">
      <w:start w:val="1"/>
      <w:numFmt w:val="bullet"/>
      <w:lvlText w:val="▪"/>
      <w:lvlJc w:val="left"/>
      <w:pPr>
        <w:ind w:left="6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2359C1"/>
    <w:multiLevelType w:val="hybridMultilevel"/>
    <w:tmpl w:val="FD7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B1238"/>
    <w:multiLevelType w:val="hybridMultilevel"/>
    <w:tmpl w:val="4704CD70"/>
    <w:lvl w:ilvl="0" w:tplc="EFCE3514">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80CE2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B6ECB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6E23F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4A02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2F7A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856A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DEB5C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E93F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BA7437"/>
    <w:multiLevelType w:val="hybridMultilevel"/>
    <w:tmpl w:val="7FA0B372"/>
    <w:lvl w:ilvl="0" w:tplc="CBECDA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0F0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EC6E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CA8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16F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A452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FEB0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4820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9AD5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251A43"/>
    <w:multiLevelType w:val="hybridMultilevel"/>
    <w:tmpl w:val="427263A8"/>
    <w:lvl w:ilvl="0" w:tplc="B874D7E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246E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0A6E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240B6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0146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3026D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A86E4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E326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CC06D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DC063A"/>
    <w:multiLevelType w:val="hybridMultilevel"/>
    <w:tmpl w:val="04D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13DDE"/>
    <w:multiLevelType w:val="hybridMultilevel"/>
    <w:tmpl w:val="6E08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5846CA"/>
    <w:multiLevelType w:val="hybridMultilevel"/>
    <w:tmpl w:val="1EA0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B78F7"/>
    <w:multiLevelType w:val="hybridMultilevel"/>
    <w:tmpl w:val="CE5E60C4"/>
    <w:lvl w:ilvl="0" w:tplc="32D45934">
      <w:start w:val="1"/>
      <w:numFmt w:val="bullet"/>
      <w:pStyle w:val="CHARTTEXTbulletsbold"/>
      <w:lvlText w:val=""/>
      <w:lvlJc w:val="left"/>
      <w:pPr>
        <w:ind w:left="360" w:hanging="360"/>
      </w:pPr>
      <w:rPr>
        <w:rFonts w:ascii="Wingdings" w:hAnsi="Wingdings" w:hint="default"/>
        <w:color w:val="3B3838" w:themeColor="background2" w:themeShade="4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1"/>
  </w:num>
  <w:num w:numId="4">
    <w:abstractNumId w:val="10"/>
  </w:num>
  <w:num w:numId="5">
    <w:abstractNumId w:val="19"/>
  </w:num>
  <w:num w:numId="6">
    <w:abstractNumId w:val="29"/>
  </w:num>
  <w:num w:numId="7">
    <w:abstractNumId w:val="24"/>
  </w:num>
  <w:num w:numId="8">
    <w:abstractNumId w:val="21"/>
  </w:num>
  <w:num w:numId="9">
    <w:abstractNumId w:val="8"/>
  </w:num>
  <w:num w:numId="10">
    <w:abstractNumId w:val="4"/>
  </w:num>
  <w:num w:numId="11">
    <w:abstractNumId w:val="18"/>
  </w:num>
  <w:num w:numId="12">
    <w:abstractNumId w:val="15"/>
  </w:num>
  <w:num w:numId="13">
    <w:abstractNumId w:val="30"/>
  </w:num>
  <w:num w:numId="14">
    <w:abstractNumId w:val="12"/>
  </w:num>
  <w:num w:numId="15">
    <w:abstractNumId w:val="31"/>
  </w:num>
  <w:num w:numId="16">
    <w:abstractNumId w:val="25"/>
  </w:num>
  <w:num w:numId="17">
    <w:abstractNumId w:val="14"/>
  </w:num>
  <w:num w:numId="18">
    <w:abstractNumId w:val="6"/>
  </w:num>
  <w:num w:numId="19">
    <w:abstractNumId w:val="3"/>
  </w:num>
  <w:num w:numId="20">
    <w:abstractNumId w:val="34"/>
  </w:num>
  <w:num w:numId="21">
    <w:abstractNumId w:val="17"/>
  </w:num>
  <w:num w:numId="22">
    <w:abstractNumId w:val="32"/>
  </w:num>
  <w:num w:numId="23">
    <w:abstractNumId w:val="28"/>
  </w:num>
  <w:num w:numId="24">
    <w:abstractNumId w:val="35"/>
  </w:num>
  <w:num w:numId="25">
    <w:abstractNumId w:val="22"/>
  </w:num>
  <w:num w:numId="26">
    <w:abstractNumId w:val="13"/>
  </w:num>
  <w:num w:numId="27">
    <w:abstractNumId w:val="16"/>
  </w:num>
  <w:num w:numId="28">
    <w:abstractNumId w:val="2"/>
  </w:num>
  <w:num w:numId="29">
    <w:abstractNumId w:val="33"/>
  </w:num>
  <w:num w:numId="30">
    <w:abstractNumId w:val="11"/>
  </w:num>
  <w:num w:numId="31">
    <w:abstractNumId w:val="23"/>
  </w:num>
  <w:num w:numId="32">
    <w:abstractNumId w:val="26"/>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9"/>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5211F"/>
    <w:rsid w:val="00086C13"/>
    <w:rsid w:val="00094359"/>
    <w:rsid w:val="000C3E22"/>
    <w:rsid w:val="000C5F31"/>
    <w:rsid w:val="000E4007"/>
    <w:rsid w:val="0010688C"/>
    <w:rsid w:val="001350B7"/>
    <w:rsid w:val="00137E77"/>
    <w:rsid w:val="0014277B"/>
    <w:rsid w:val="00155252"/>
    <w:rsid w:val="001630C2"/>
    <w:rsid w:val="001878D4"/>
    <w:rsid w:val="001D36CC"/>
    <w:rsid w:val="001D5F40"/>
    <w:rsid w:val="00216CAC"/>
    <w:rsid w:val="00232E43"/>
    <w:rsid w:val="00252B6D"/>
    <w:rsid w:val="0026137D"/>
    <w:rsid w:val="0027355C"/>
    <w:rsid w:val="00285B79"/>
    <w:rsid w:val="00290295"/>
    <w:rsid w:val="00296C92"/>
    <w:rsid w:val="002A71F0"/>
    <w:rsid w:val="002E5A71"/>
    <w:rsid w:val="0031134C"/>
    <w:rsid w:val="00312B56"/>
    <w:rsid w:val="0032279B"/>
    <w:rsid w:val="00332AA4"/>
    <w:rsid w:val="00341B90"/>
    <w:rsid w:val="00353B2B"/>
    <w:rsid w:val="003702A5"/>
    <w:rsid w:val="0037601C"/>
    <w:rsid w:val="00384429"/>
    <w:rsid w:val="00390377"/>
    <w:rsid w:val="00397CB3"/>
    <w:rsid w:val="003A5442"/>
    <w:rsid w:val="003C7C2B"/>
    <w:rsid w:val="003D58B0"/>
    <w:rsid w:val="003E0414"/>
    <w:rsid w:val="003E6826"/>
    <w:rsid w:val="00417825"/>
    <w:rsid w:val="0043045A"/>
    <w:rsid w:val="00436B09"/>
    <w:rsid w:val="00443CEC"/>
    <w:rsid w:val="00450850"/>
    <w:rsid w:val="00456FC1"/>
    <w:rsid w:val="0047007E"/>
    <w:rsid w:val="004941FE"/>
    <w:rsid w:val="00496B3B"/>
    <w:rsid w:val="004A66A8"/>
    <w:rsid w:val="004F10A1"/>
    <w:rsid w:val="004F139C"/>
    <w:rsid w:val="004F4830"/>
    <w:rsid w:val="005144A1"/>
    <w:rsid w:val="00524451"/>
    <w:rsid w:val="0053085F"/>
    <w:rsid w:val="00544B79"/>
    <w:rsid w:val="0055668B"/>
    <w:rsid w:val="0058433D"/>
    <w:rsid w:val="005943D3"/>
    <w:rsid w:val="005A779E"/>
    <w:rsid w:val="005C66FA"/>
    <w:rsid w:val="005F119D"/>
    <w:rsid w:val="00635BB0"/>
    <w:rsid w:val="00637035"/>
    <w:rsid w:val="00652289"/>
    <w:rsid w:val="00653353"/>
    <w:rsid w:val="0066756D"/>
    <w:rsid w:val="006A7286"/>
    <w:rsid w:val="006A7F73"/>
    <w:rsid w:val="006B132B"/>
    <w:rsid w:val="006C2256"/>
    <w:rsid w:val="006D0F6F"/>
    <w:rsid w:val="006E41BC"/>
    <w:rsid w:val="0071350A"/>
    <w:rsid w:val="00717024"/>
    <w:rsid w:val="00720245"/>
    <w:rsid w:val="007507D6"/>
    <w:rsid w:val="00770F99"/>
    <w:rsid w:val="007A4FB7"/>
    <w:rsid w:val="007A5063"/>
    <w:rsid w:val="007B285D"/>
    <w:rsid w:val="007F1855"/>
    <w:rsid w:val="00842C78"/>
    <w:rsid w:val="008462E2"/>
    <w:rsid w:val="008509E4"/>
    <w:rsid w:val="008551C7"/>
    <w:rsid w:val="00861912"/>
    <w:rsid w:val="00873DA6"/>
    <w:rsid w:val="00887C4B"/>
    <w:rsid w:val="008922C8"/>
    <w:rsid w:val="008954C0"/>
    <w:rsid w:val="008A0F0B"/>
    <w:rsid w:val="008A25A1"/>
    <w:rsid w:val="008B5A96"/>
    <w:rsid w:val="008C79E5"/>
    <w:rsid w:val="008E014C"/>
    <w:rsid w:val="00907CE2"/>
    <w:rsid w:val="00915B28"/>
    <w:rsid w:val="00940AED"/>
    <w:rsid w:val="00961148"/>
    <w:rsid w:val="00961C73"/>
    <w:rsid w:val="00963E8F"/>
    <w:rsid w:val="009742E4"/>
    <w:rsid w:val="00976E4B"/>
    <w:rsid w:val="009A1802"/>
    <w:rsid w:val="009C0111"/>
    <w:rsid w:val="009F1B74"/>
    <w:rsid w:val="009F35ED"/>
    <w:rsid w:val="00A0354D"/>
    <w:rsid w:val="00A44974"/>
    <w:rsid w:val="00A55E88"/>
    <w:rsid w:val="00A66429"/>
    <w:rsid w:val="00A7438D"/>
    <w:rsid w:val="00A8212C"/>
    <w:rsid w:val="00AA3F3B"/>
    <w:rsid w:val="00AA4877"/>
    <w:rsid w:val="00AB1ADB"/>
    <w:rsid w:val="00AC4218"/>
    <w:rsid w:val="00AD5DC9"/>
    <w:rsid w:val="00AE3214"/>
    <w:rsid w:val="00AF27C6"/>
    <w:rsid w:val="00B53F63"/>
    <w:rsid w:val="00B57C34"/>
    <w:rsid w:val="00B67075"/>
    <w:rsid w:val="00B85BC4"/>
    <w:rsid w:val="00B85F51"/>
    <w:rsid w:val="00B86AA5"/>
    <w:rsid w:val="00BC005B"/>
    <w:rsid w:val="00BC1F0D"/>
    <w:rsid w:val="00BC4DA3"/>
    <w:rsid w:val="00C03568"/>
    <w:rsid w:val="00C348AB"/>
    <w:rsid w:val="00C47BFA"/>
    <w:rsid w:val="00C50AE6"/>
    <w:rsid w:val="00C51B93"/>
    <w:rsid w:val="00C57C80"/>
    <w:rsid w:val="00C67506"/>
    <w:rsid w:val="00C712AF"/>
    <w:rsid w:val="00C84D4D"/>
    <w:rsid w:val="00C947A1"/>
    <w:rsid w:val="00CC454C"/>
    <w:rsid w:val="00CD3884"/>
    <w:rsid w:val="00CD758D"/>
    <w:rsid w:val="00CE6909"/>
    <w:rsid w:val="00CF2B46"/>
    <w:rsid w:val="00D00538"/>
    <w:rsid w:val="00D10470"/>
    <w:rsid w:val="00D10DFD"/>
    <w:rsid w:val="00D17F1F"/>
    <w:rsid w:val="00D22BBC"/>
    <w:rsid w:val="00D30A97"/>
    <w:rsid w:val="00D33FEF"/>
    <w:rsid w:val="00D355FC"/>
    <w:rsid w:val="00D8512E"/>
    <w:rsid w:val="00D94DED"/>
    <w:rsid w:val="00DF7B47"/>
    <w:rsid w:val="00E02954"/>
    <w:rsid w:val="00E0652D"/>
    <w:rsid w:val="00E14528"/>
    <w:rsid w:val="00E145CF"/>
    <w:rsid w:val="00E3503D"/>
    <w:rsid w:val="00E428FA"/>
    <w:rsid w:val="00E47515"/>
    <w:rsid w:val="00E53327"/>
    <w:rsid w:val="00E62C84"/>
    <w:rsid w:val="00E70FBD"/>
    <w:rsid w:val="00E84704"/>
    <w:rsid w:val="00E95CBD"/>
    <w:rsid w:val="00EA125E"/>
    <w:rsid w:val="00EB7110"/>
    <w:rsid w:val="00EB784A"/>
    <w:rsid w:val="00EC48F0"/>
    <w:rsid w:val="00ED527D"/>
    <w:rsid w:val="00EE0FE2"/>
    <w:rsid w:val="00EE5EB4"/>
    <w:rsid w:val="00F00A03"/>
    <w:rsid w:val="00F06669"/>
    <w:rsid w:val="00F10931"/>
    <w:rsid w:val="00F26869"/>
    <w:rsid w:val="00F55EB8"/>
    <w:rsid w:val="00F64EE6"/>
    <w:rsid w:val="00F9159A"/>
    <w:rsid w:val="00FA49EF"/>
    <w:rsid w:val="00FA5DF5"/>
    <w:rsid w:val="00FD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D608"/>
  <w15:docId w15:val="{2410AAB7-EF88-B845-B676-EBBBE4C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semiHidden/>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paragraph" w:customStyle="1" w:styleId="CHARTTEXT">
    <w:name w:val="CHART TEXT"/>
    <w:basedOn w:val="Normal"/>
    <w:qFormat/>
    <w:rsid w:val="00496B3B"/>
    <w:pPr>
      <w:spacing w:after="200" w:line="240" w:lineRule="auto"/>
      <w:ind w:left="0" w:firstLine="0"/>
    </w:pPr>
    <w:rPr>
      <w:rFonts w:eastAsia="MS Mincho" w:cs="Times New Roman"/>
      <w:color w:val="auto"/>
      <w:sz w:val="20"/>
      <w:lang w:eastAsia="en-US" w:bidi="ar-SA"/>
    </w:rPr>
  </w:style>
  <w:style w:type="paragraph" w:customStyle="1" w:styleId="CHARTTEXTLEFT2">
    <w:name w:val="CHART TEXT LEFT 2"/>
    <w:basedOn w:val="CHARTTEXT"/>
    <w:qFormat/>
    <w:rsid w:val="00496B3B"/>
    <w:pPr>
      <w:ind w:left="113"/>
    </w:pPr>
    <w:rPr>
      <w:b/>
      <w:bCs/>
      <w:caps/>
      <w:color w:val="666633"/>
      <w:szCs w:val="20"/>
    </w:rPr>
  </w:style>
  <w:style w:type="paragraph" w:customStyle="1" w:styleId="CHARTTEXTbulletsbold">
    <w:name w:val="CHART TEXT bullets bold"/>
    <w:basedOn w:val="Normal"/>
    <w:qFormat/>
    <w:rsid w:val="00496B3B"/>
    <w:pPr>
      <w:numPr>
        <w:numId w:val="24"/>
      </w:numPr>
      <w:spacing w:after="200" w:line="240" w:lineRule="auto"/>
    </w:pPr>
    <w:rPr>
      <w:rFonts w:eastAsia="MS Mincho" w:cs="Times New Roman"/>
      <w:b/>
      <w:color w:val="666633"/>
      <w:sz w:val="20"/>
      <w:lang w:eastAsia="en-US" w:bidi="ar-SA"/>
    </w:rPr>
  </w:style>
  <w:style w:type="paragraph" w:customStyle="1" w:styleId="CHARTTEXTLEFT">
    <w:name w:val="CHART TEXT LEFT"/>
    <w:basedOn w:val="Header"/>
    <w:qFormat/>
    <w:rsid w:val="00496B3B"/>
    <w:pPr>
      <w:tabs>
        <w:tab w:val="clear" w:pos="4680"/>
        <w:tab w:val="clear" w:pos="9360"/>
        <w:tab w:val="center" w:pos="4320"/>
        <w:tab w:val="right" w:pos="8640"/>
      </w:tabs>
      <w:ind w:left="0" w:firstLine="0"/>
    </w:pPr>
    <w:rPr>
      <w:rFonts w:eastAsia="MS Mincho"/>
      <w:b/>
      <w:bCs/>
      <w:caps/>
      <w:sz w:val="20"/>
      <w:szCs w:val="20"/>
      <w:lang w:eastAsia="en-US" w:bidi="ar-SA"/>
    </w:rPr>
  </w:style>
  <w:style w:type="paragraph" w:styleId="Header">
    <w:name w:val="header"/>
    <w:basedOn w:val="Normal"/>
    <w:link w:val="HeaderChar"/>
    <w:uiPriority w:val="99"/>
    <w:semiHidden/>
    <w:unhideWhenUsed/>
    <w:rsid w:val="00496B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B3B"/>
    <w:rPr>
      <w:rFonts w:ascii="Arial" w:eastAsia="Arial" w:hAnsi="Arial" w:cs="Arial"/>
      <w:color w:val="000000"/>
      <w:sz w:val="22"/>
      <w:lang w:bidi="en-GB"/>
    </w:rPr>
  </w:style>
  <w:style w:type="paragraph" w:styleId="NoSpacing">
    <w:name w:val="No Spacing"/>
    <w:uiPriority w:val="1"/>
    <w:qFormat/>
    <w:rsid w:val="00C47BFA"/>
    <w:rPr>
      <w:rFonts w:ascii="Arial" w:eastAsia="Arial" w:hAnsi="Arial" w:cs="Times New Roman"/>
      <w:sz w:val="22"/>
      <w:szCs w:val="22"/>
      <w:lang w:eastAsia="en-US"/>
    </w:rPr>
  </w:style>
  <w:style w:type="paragraph" w:customStyle="1" w:styleId="BODY">
    <w:name w:val="BODY"/>
    <w:basedOn w:val="Normal"/>
    <w:qFormat/>
    <w:rsid w:val="00443CEC"/>
    <w:pPr>
      <w:widowControl w:val="0"/>
      <w:autoSpaceDE w:val="0"/>
      <w:autoSpaceDN w:val="0"/>
      <w:adjustRightInd w:val="0"/>
      <w:spacing w:after="200" w:line="240" w:lineRule="auto"/>
      <w:ind w:left="0" w:firstLine="0"/>
    </w:pPr>
    <w:rPr>
      <w:rFonts w:eastAsia="SimSun"/>
      <w:color w:val="auto"/>
      <w:sz w:val="20"/>
      <w:lang w:bidi="ar-SA"/>
    </w:rPr>
  </w:style>
  <w:style w:type="paragraph" w:customStyle="1" w:styleId="paragraph">
    <w:name w:val="paragraph"/>
    <w:basedOn w:val="Normal"/>
    <w:rsid w:val="0032279B"/>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32279B"/>
  </w:style>
  <w:style w:type="character" w:customStyle="1" w:styleId="eop">
    <w:name w:val="eop"/>
    <w:basedOn w:val="DefaultParagraphFont"/>
    <w:rsid w:val="0032279B"/>
  </w:style>
  <w:style w:type="paragraph" w:styleId="BodyText3">
    <w:name w:val="Body Text 3"/>
    <w:basedOn w:val="Normal"/>
    <w:link w:val="BodyText3Char"/>
    <w:uiPriority w:val="99"/>
    <w:unhideWhenUsed/>
    <w:rsid w:val="0066756D"/>
    <w:pPr>
      <w:spacing w:after="0" w:line="240" w:lineRule="auto"/>
      <w:ind w:left="0" w:firstLine="0"/>
      <w:jc w:val="right"/>
    </w:pPr>
    <w:rPr>
      <w:rFonts w:ascii="Cambria" w:eastAsia="MS Mincho" w:hAnsi="Cambria" w:cs="Times New Roman"/>
      <w:b/>
      <w:color w:val="FFFFFF"/>
      <w:sz w:val="20"/>
      <w:szCs w:val="16"/>
      <w:lang w:eastAsia="en-US" w:bidi="ar-SA"/>
    </w:rPr>
  </w:style>
  <w:style w:type="character" w:customStyle="1" w:styleId="BodyText3Char">
    <w:name w:val="Body Text 3 Char"/>
    <w:basedOn w:val="DefaultParagraphFont"/>
    <w:link w:val="BodyText3"/>
    <w:uiPriority w:val="99"/>
    <w:rsid w:val="0066756D"/>
    <w:rPr>
      <w:rFonts w:ascii="Cambria" w:eastAsia="MS Mincho" w:hAnsi="Cambria" w:cs="Times New Roman"/>
      <w:b/>
      <w:color w:val="FFFFFF"/>
      <w:sz w:val="20"/>
      <w:szCs w:val="16"/>
      <w:lang w:eastAsia="en-US"/>
    </w:rPr>
  </w:style>
  <w:style w:type="paragraph" w:customStyle="1" w:styleId="COVERSUB">
    <w:name w:val="COVER SUB"/>
    <w:basedOn w:val="Normal"/>
    <w:qFormat/>
    <w:rsid w:val="008A0F0B"/>
    <w:pPr>
      <w:tabs>
        <w:tab w:val="left" w:pos="567"/>
        <w:tab w:val="left" w:pos="1701"/>
      </w:tabs>
      <w:spacing w:after="180" w:line="360" w:lineRule="auto"/>
      <w:ind w:left="0" w:firstLine="0"/>
    </w:pPr>
    <w:rPr>
      <w:rFonts w:eastAsia="MS Mincho" w:cs="Times New Roman"/>
      <w:b/>
      <w:color w:val="006699"/>
      <w:sz w:val="28"/>
      <w:lang w:eastAsia="en-US" w:bidi="ar-SA"/>
    </w:rPr>
  </w:style>
  <w:style w:type="paragraph" w:customStyle="1" w:styleId="INTROTEXT">
    <w:name w:val="INTRO TEXT"/>
    <w:basedOn w:val="Normal"/>
    <w:qFormat/>
    <w:rsid w:val="008A0F0B"/>
    <w:pPr>
      <w:widowControl w:val="0"/>
      <w:autoSpaceDE w:val="0"/>
      <w:autoSpaceDN w:val="0"/>
      <w:adjustRightInd w:val="0"/>
      <w:spacing w:after="200" w:line="240" w:lineRule="auto"/>
      <w:ind w:left="0" w:firstLine="0"/>
    </w:pPr>
    <w:rPr>
      <w:rFonts w:eastAsia="SimSun"/>
      <w:b/>
      <w:color w:val="006699"/>
      <w:sz w:val="28"/>
      <w:lang w:bidi="ar-SA"/>
    </w:rPr>
  </w:style>
  <w:style w:type="paragraph" w:customStyle="1" w:styleId="BULLETS">
    <w:name w:val="BULLETS"/>
    <w:basedOn w:val="Normal"/>
    <w:qFormat/>
    <w:rsid w:val="008A0F0B"/>
    <w:pPr>
      <w:numPr>
        <w:numId w:val="32"/>
      </w:numPr>
      <w:spacing w:after="200" w:line="240" w:lineRule="auto"/>
    </w:pPr>
    <w:rPr>
      <w:rFonts w:eastAsia="MS Mincho" w:cs="Times New Roman"/>
      <w:b/>
      <w:color w:val="666633"/>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6514">
      <w:bodyDiv w:val="1"/>
      <w:marLeft w:val="0"/>
      <w:marRight w:val="0"/>
      <w:marTop w:val="0"/>
      <w:marBottom w:val="0"/>
      <w:divBdr>
        <w:top w:val="none" w:sz="0" w:space="0" w:color="auto"/>
        <w:left w:val="none" w:sz="0" w:space="0" w:color="auto"/>
        <w:bottom w:val="none" w:sz="0" w:space="0" w:color="auto"/>
        <w:right w:val="none" w:sz="0" w:space="0" w:color="auto"/>
      </w:divBdr>
    </w:div>
    <w:div w:id="638457415">
      <w:bodyDiv w:val="1"/>
      <w:marLeft w:val="0"/>
      <w:marRight w:val="0"/>
      <w:marTop w:val="0"/>
      <w:marBottom w:val="0"/>
      <w:divBdr>
        <w:top w:val="none" w:sz="0" w:space="0" w:color="auto"/>
        <w:left w:val="none" w:sz="0" w:space="0" w:color="auto"/>
        <w:bottom w:val="none" w:sz="0" w:space="0" w:color="auto"/>
        <w:right w:val="none" w:sz="0" w:space="0" w:color="auto"/>
      </w:divBdr>
      <w:divsChild>
        <w:div w:id="1618757919">
          <w:marLeft w:val="0"/>
          <w:marRight w:val="0"/>
          <w:marTop w:val="0"/>
          <w:marBottom w:val="0"/>
          <w:divBdr>
            <w:top w:val="none" w:sz="0" w:space="0" w:color="auto"/>
            <w:left w:val="none" w:sz="0" w:space="0" w:color="auto"/>
            <w:bottom w:val="none" w:sz="0" w:space="0" w:color="auto"/>
            <w:right w:val="none" w:sz="0" w:space="0" w:color="auto"/>
          </w:divBdr>
          <w:divsChild>
            <w:div w:id="1403986478">
              <w:marLeft w:val="0"/>
              <w:marRight w:val="0"/>
              <w:marTop w:val="0"/>
              <w:marBottom w:val="0"/>
              <w:divBdr>
                <w:top w:val="none" w:sz="0" w:space="0" w:color="auto"/>
                <w:left w:val="none" w:sz="0" w:space="0" w:color="auto"/>
                <w:bottom w:val="none" w:sz="0" w:space="0" w:color="auto"/>
                <w:right w:val="none" w:sz="0" w:space="0" w:color="auto"/>
              </w:divBdr>
            </w:div>
          </w:divsChild>
        </w:div>
        <w:div w:id="40254496">
          <w:marLeft w:val="0"/>
          <w:marRight w:val="0"/>
          <w:marTop w:val="0"/>
          <w:marBottom w:val="0"/>
          <w:divBdr>
            <w:top w:val="none" w:sz="0" w:space="0" w:color="auto"/>
            <w:left w:val="none" w:sz="0" w:space="0" w:color="auto"/>
            <w:bottom w:val="none" w:sz="0" w:space="0" w:color="auto"/>
            <w:right w:val="none" w:sz="0" w:space="0" w:color="auto"/>
          </w:divBdr>
          <w:divsChild>
            <w:div w:id="1152794071">
              <w:marLeft w:val="0"/>
              <w:marRight w:val="0"/>
              <w:marTop w:val="0"/>
              <w:marBottom w:val="0"/>
              <w:divBdr>
                <w:top w:val="none" w:sz="0" w:space="0" w:color="auto"/>
                <w:left w:val="none" w:sz="0" w:space="0" w:color="auto"/>
                <w:bottom w:val="none" w:sz="0" w:space="0" w:color="auto"/>
                <w:right w:val="none" w:sz="0" w:space="0" w:color="auto"/>
              </w:divBdr>
            </w:div>
            <w:div w:id="1897158939">
              <w:marLeft w:val="0"/>
              <w:marRight w:val="0"/>
              <w:marTop w:val="0"/>
              <w:marBottom w:val="0"/>
              <w:divBdr>
                <w:top w:val="none" w:sz="0" w:space="0" w:color="auto"/>
                <w:left w:val="none" w:sz="0" w:space="0" w:color="auto"/>
                <w:bottom w:val="none" w:sz="0" w:space="0" w:color="auto"/>
                <w:right w:val="none" w:sz="0" w:space="0" w:color="auto"/>
              </w:divBdr>
            </w:div>
          </w:divsChild>
        </w:div>
        <w:div w:id="1296446233">
          <w:marLeft w:val="0"/>
          <w:marRight w:val="0"/>
          <w:marTop w:val="0"/>
          <w:marBottom w:val="0"/>
          <w:divBdr>
            <w:top w:val="none" w:sz="0" w:space="0" w:color="auto"/>
            <w:left w:val="none" w:sz="0" w:space="0" w:color="auto"/>
            <w:bottom w:val="none" w:sz="0" w:space="0" w:color="auto"/>
            <w:right w:val="none" w:sz="0" w:space="0" w:color="auto"/>
          </w:divBdr>
          <w:divsChild>
            <w:div w:id="1137257394">
              <w:marLeft w:val="0"/>
              <w:marRight w:val="0"/>
              <w:marTop w:val="0"/>
              <w:marBottom w:val="0"/>
              <w:divBdr>
                <w:top w:val="none" w:sz="0" w:space="0" w:color="auto"/>
                <w:left w:val="none" w:sz="0" w:space="0" w:color="auto"/>
                <w:bottom w:val="none" w:sz="0" w:space="0" w:color="auto"/>
                <w:right w:val="none" w:sz="0" w:space="0" w:color="auto"/>
              </w:divBdr>
            </w:div>
            <w:div w:id="1655909111">
              <w:marLeft w:val="0"/>
              <w:marRight w:val="0"/>
              <w:marTop w:val="0"/>
              <w:marBottom w:val="0"/>
              <w:divBdr>
                <w:top w:val="none" w:sz="0" w:space="0" w:color="auto"/>
                <w:left w:val="none" w:sz="0" w:space="0" w:color="auto"/>
                <w:bottom w:val="none" w:sz="0" w:space="0" w:color="auto"/>
                <w:right w:val="none" w:sz="0" w:space="0" w:color="auto"/>
              </w:divBdr>
            </w:div>
          </w:divsChild>
        </w:div>
        <w:div w:id="872309122">
          <w:marLeft w:val="0"/>
          <w:marRight w:val="0"/>
          <w:marTop w:val="0"/>
          <w:marBottom w:val="0"/>
          <w:divBdr>
            <w:top w:val="none" w:sz="0" w:space="0" w:color="auto"/>
            <w:left w:val="none" w:sz="0" w:space="0" w:color="auto"/>
            <w:bottom w:val="none" w:sz="0" w:space="0" w:color="auto"/>
            <w:right w:val="none" w:sz="0" w:space="0" w:color="auto"/>
          </w:divBdr>
          <w:divsChild>
            <w:div w:id="1369572453">
              <w:marLeft w:val="0"/>
              <w:marRight w:val="0"/>
              <w:marTop w:val="0"/>
              <w:marBottom w:val="0"/>
              <w:divBdr>
                <w:top w:val="none" w:sz="0" w:space="0" w:color="auto"/>
                <w:left w:val="none" w:sz="0" w:space="0" w:color="auto"/>
                <w:bottom w:val="none" w:sz="0" w:space="0" w:color="auto"/>
                <w:right w:val="none" w:sz="0" w:space="0" w:color="auto"/>
              </w:divBdr>
            </w:div>
            <w:div w:id="564678873">
              <w:marLeft w:val="0"/>
              <w:marRight w:val="0"/>
              <w:marTop w:val="0"/>
              <w:marBottom w:val="0"/>
              <w:divBdr>
                <w:top w:val="none" w:sz="0" w:space="0" w:color="auto"/>
                <w:left w:val="none" w:sz="0" w:space="0" w:color="auto"/>
                <w:bottom w:val="none" w:sz="0" w:space="0" w:color="auto"/>
                <w:right w:val="none" w:sz="0" w:space="0" w:color="auto"/>
              </w:divBdr>
            </w:div>
          </w:divsChild>
        </w:div>
        <w:div w:id="558904677">
          <w:marLeft w:val="0"/>
          <w:marRight w:val="0"/>
          <w:marTop w:val="0"/>
          <w:marBottom w:val="0"/>
          <w:divBdr>
            <w:top w:val="none" w:sz="0" w:space="0" w:color="auto"/>
            <w:left w:val="none" w:sz="0" w:space="0" w:color="auto"/>
            <w:bottom w:val="none" w:sz="0" w:space="0" w:color="auto"/>
            <w:right w:val="none" w:sz="0" w:space="0" w:color="auto"/>
          </w:divBdr>
          <w:divsChild>
            <w:div w:id="1312171802">
              <w:marLeft w:val="0"/>
              <w:marRight w:val="0"/>
              <w:marTop w:val="0"/>
              <w:marBottom w:val="0"/>
              <w:divBdr>
                <w:top w:val="none" w:sz="0" w:space="0" w:color="auto"/>
                <w:left w:val="none" w:sz="0" w:space="0" w:color="auto"/>
                <w:bottom w:val="none" w:sz="0" w:space="0" w:color="auto"/>
                <w:right w:val="none" w:sz="0" w:space="0" w:color="auto"/>
              </w:divBdr>
            </w:div>
          </w:divsChild>
        </w:div>
        <w:div w:id="316568076">
          <w:marLeft w:val="0"/>
          <w:marRight w:val="0"/>
          <w:marTop w:val="0"/>
          <w:marBottom w:val="0"/>
          <w:divBdr>
            <w:top w:val="none" w:sz="0" w:space="0" w:color="auto"/>
            <w:left w:val="none" w:sz="0" w:space="0" w:color="auto"/>
            <w:bottom w:val="none" w:sz="0" w:space="0" w:color="auto"/>
            <w:right w:val="none" w:sz="0" w:space="0" w:color="auto"/>
          </w:divBdr>
          <w:divsChild>
            <w:div w:id="1775787744">
              <w:marLeft w:val="0"/>
              <w:marRight w:val="0"/>
              <w:marTop w:val="0"/>
              <w:marBottom w:val="0"/>
              <w:divBdr>
                <w:top w:val="none" w:sz="0" w:space="0" w:color="auto"/>
                <w:left w:val="none" w:sz="0" w:space="0" w:color="auto"/>
                <w:bottom w:val="none" w:sz="0" w:space="0" w:color="auto"/>
                <w:right w:val="none" w:sz="0" w:space="0" w:color="auto"/>
              </w:divBdr>
            </w:div>
            <w:div w:id="1490557400">
              <w:marLeft w:val="0"/>
              <w:marRight w:val="0"/>
              <w:marTop w:val="0"/>
              <w:marBottom w:val="0"/>
              <w:divBdr>
                <w:top w:val="none" w:sz="0" w:space="0" w:color="auto"/>
                <w:left w:val="none" w:sz="0" w:space="0" w:color="auto"/>
                <w:bottom w:val="none" w:sz="0" w:space="0" w:color="auto"/>
                <w:right w:val="none" w:sz="0" w:space="0" w:color="auto"/>
              </w:divBdr>
            </w:div>
          </w:divsChild>
        </w:div>
        <w:div w:id="22290514">
          <w:marLeft w:val="0"/>
          <w:marRight w:val="0"/>
          <w:marTop w:val="0"/>
          <w:marBottom w:val="0"/>
          <w:divBdr>
            <w:top w:val="none" w:sz="0" w:space="0" w:color="auto"/>
            <w:left w:val="none" w:sz="0" w:space="0" w:color="auto"/>
            <w:bottom w:val="none" w:sz="0" w:space="0" w:color="auto"/>
            <w:right w:val="none" w:sz="0" w:space="0" w:color="auto"/>
          </w:divBdr>
          <w:divsChild>
            <w:div w:id="1416974035">
              <w:marLeft w:val="0"/>
              <w:marRight w:val="0"/>
              <w:marTop w:val="0"/>
              <w:marBottom w:val="0"/>
              <w:divBdr>
                <w:top w:val="none" w:sz="0" w:space="0" w:color="auto"/>
                <w:left w:val="none" w:sz="0" w:space="0" w:color="auto"/>
                <w:bottom w:val="none" w:sz="0" w:space="0" w:color="auto"/>
                <w:right w:val="none" w:sz="0" w:space="0" w:color="auto"/>
              </w:divBdr>
            </w:div>
            <w:div w:id="389153138">
              <w:marLeft w:val="0"/>
              <w:marRight w:val="0"/>
              <w:marTop w:val="0"/>
              <w:marBottom w:val="0"/>
              <w:divBdr>
                <w:top w:val="none" w:sz="0" w:space="0" w:color="auto"/>
                <w:left w:val="none" w:sz="0" w:space="0" w:color="auto"/>
                <w:bottom w:val="none" w:sz="0" w:space="0" w:color="auto"/>
                <w:right w:val="none" w:sz="0" w:space="0" w:color="auto"/>
              </w:divBdr>
            </w:div>
          </w:divsChild>
        </w:div>
        <w:div w:id="285817674">
          <w:marLeft w:val="0"/>
          <w:marRight w:val="0"/>
          <w:marTop w:val="0"/>
          <w:marBottom w:val="0"/>
          <w:divBdr>
            <w:top w:val="none" w:sz="0" w:space="0" w:color="auto"/>
            <w:left w:val="none" w:sz="0" w:space="0" w:color="auto"/>
            <w:bottom w:val="none" w:sz="0" w:space="0" w:color="auto"/>
            <w:right w:val="none" w:sz="0" w:space="0" w:color="auto"/>
          </w:divBdr>
          <w:divsChild>
            <w:div w:id="1814560904">
              <w:marLeft w:val="0"/>
              <w:marRight w:val="0"/>
              <w:marTop w:val="0"/>
              <w:marBottom w:val="0"/>
              <w:divBdr>
                <w:top w:val="none" w:sz="0" w:space="0" w:color="auto"/>
                <w:left w:val="none" w:sz="0" w:space="0" w:color="auto"/>
                <w:bottom w:val="none" w:sz="0" w:space="0" w:color="auto"/>
                <w:right w:val="none" w:sz="0" w:space="0" w:color="auto"/>
              </w:divBdr>
            </w:div>
            <w:div w:id="1504082062">
              <w:marLeft w:val="0"/>
              <w:marRight w:val="0"/>
              <w:marTop w:val="0"/>
              <w:marBottom w:val="0"/>
              <w:divBdr>
                <w:top w:val="none" w:sz="0" w:space="0" w:color="auto"/>
                <w:left w:val="none" w:sz="0" w:space="0" w:color="auto"/>
                <w:bottom w:val="none" w:sz="0" w:space="0" w:color="auto"/>
                <w:right w:val="none" w:sz="0" w:space="0" w:color="auto"/>
              </w:divBdr>
            </w:div>
            <w:div w:id="327365821">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sChild>
        </w:div>
        <w:div w:id="631180260">
          <w:marLeft w:val="0"/>
          <w:marRight w:val="0"/>
          <w:marTop w:val="0"/>
          <w:marBottom w:val="0"/>
          <w:divBdr>
            <w:top w:val="none" w:sz="0" w:space="0" w:color="auto"/>
            <w:left w:val="none" w:sz="0" w:space="0" w:color="auto"/>
            <w:bottom w:val="none" w:sz="0" w:space="0" w:color="auto"/>
            <w:right w:val="none" w:sz="0" w:space="0" w:color="auto"/>
          </w:divBdr>
          <w:divsChild>
            <w:div w:id="819154774">
              <w:marLeft w:val="0"/>
              <w:marRight w:val="0"/>
              <w:marTop w:val="0"/>
              <w:marBottom w:val="0"/>
              <w:divBdr>
                <w:top w:val="none" w:sz="0" w:space="0" w:color="auto"/>
                <w:left w:val="none" w:sz="0" w:space="0" w:color="auto"/>
                <w:bottom w:val="none" w:sz="0" w:space="0" w:color="auto"/>
                <w:right w:val="none" w:sz="0" w:space="0" w:color="auto"/>
              </w:divBdr>
            </w:div>
          </w:divsChild>
        </w:div>
        <w:div w:id="1493134968">
          <w:marLeft w:val="0"/>
          <w:marRight w:val="0"/>
          <w:marTop w:val="0"/>
          <w:marBottom w:val="0"/>
          <w:divBdr>
            <w:top w:val="none" w:sz="0" w:space="0" w:color="auto"/>
            <w:left w:val="none" w:sz="0" w:space="0" w:color="auto"/>
            <w:bottom w:val="none" w:sz="0" w:space="0" w:color="auto"/>
            <w:right w:val="none" w:sz="0" w:space="0" w:color="auto"/>
          </w:divBdr>
          <w:divsChild>
            <w:div w:id="1013187714">
              <w:marLeft w:val="0"/>
              <w:marRight w:val="0"/>
              <w:marTop w:val="0"/>
              <w:marBottom w:val="0"/>
              <w:divBdr>
                <w:top w:val="none" w:sz="0" w:space="0" w:color="auto"/>
                <w:left w:val="none" w:sz="0" w:space="0" w:color="auto"/>
                <w:bottom w:val="none" w:sz="0" w:space="0" w:color="auto"/>
                <w:right w:val="none" w:sz="0" w:space="0" w:color="auto"/>
              </w:divBdr>
            </w:div>
            <w:div w:id="1892035209">
              <w:marLeft w:val="0"/>
              <w:marRight w:val="0"/>
              <w:marTop w:val="0"/>
              <w:marBottom w:val="0"/>
              <w:divBdr>
                <w:top w:val="none" w:sz="0" w:space="0" w:color="auto"/>
                <w:left w:val="none" w:sz="0" w:space="0" w:color="auto"/>
                <w:bottom w:val="none" w:sz="0" w:space="0" w:color="auto"/>
                <w:right w:val="none" w:sz="0" w:space="0" w:color="auto"/>
              </w:divBdr>
            </w:div>
          </w:divsChild>
        </w:div>
        <w:div w:id="1546595929">
          <w:marLeft w:val="0"/>
          <w:marRight w:val="0"/>
          <w:marTop w:val="0"/>
          <w:marBottom w:val="0"/>
          <w:divBdr>
            <w:top w:val="none" w:sz="0" w:space="0" w:color="auto"/>
            <w:left w:val="none" w:sz="0" w:space="0" w:color="auto"/>
            <w:bottom w:val="none" w:sz="0" w:space="0" w:color="auto"/>
            <w:right w:val="none" w:sz="0" w:space="0" w:color="auto"/>
          </w:divBdr>
          <w:divsChild>
            <w:div w:id="563443867">
              <w:marLeft w:val="0"/>
              <w:marRight w:val="0"/>
              <w:marTop w:val="0"/>
              <w:marBottom w:val="0"/>
              <w:divBdr>
                <w:top w:val="none" w:sz="0" w:space="0" w:color="auto"/>
                <w:left w:val="none" w:sz="0" w:space="0" w:color="auto"/>
                <w:bottom w:val="none" w:sz="0" w:space="0" w:color="auto"/>
                <w:right w:val="none" w:sz="0" w:space="0" w:color="auto"/>
              </w:divBdr>
            </w:div>
            <w:div w:id="2136636033">
              <w:marLeft w:val="0"/>
              <w:marRight w:val="0"/>
              <w:marTop w:val="0"/>
              <w:marBottom w:val="0"/>
              <w:divBdr>
                <w:top w:val="none" w:sz="0" w:space="0" w:color="auto"/>
                <w:left w:val="none" w:sz="0" w:space="0" w:color="auto"/>
                <w:bottom w:val="none" w:sz="0" w:space="0" w:color="auto"/>
                <w:right w:val="none" w:sz="0" w:space="0" w:color="auto"/>
              </w:divBdr>
            </w:div>
          </w:divsChild>
        </w:div>
        <w:div w:id="1820146430">
          <w:marLeft w:val="0"/>
          <w:marRight w:val="0"/>
          <w:marTop w:val="0"/>
          <w:marBottom w:val="0"/>
          <w:divBdr>
            <w:top w:val="none" w:sz="0" w:space="0" w:color="auto"/>
            <w:left w:val="none" w:sz="0" w:space="0" w:color="auto"/>
            <w:bottom w:val="none" w:sz="0" w:space="0" w:color="auto"/>
            <w:right w:val="none" w:sz="0" w:space="0" w:color="auto"/>
          </w:divBdr>
          <w:divsChild>
            <w:div w:id="354968939">
              <w:marLeft w:val="0"/>
              <w:marRight w:val="0"/>
              <w:marTop w:val="0"/>
              <w:marBottom w:val="0"/>
              <w:divBdr>
                <w:top w:val="none" w:sz="0" w:space="0" w:color="auto"/>
                <w:left w:val="none" w:sz="0" w:space="0" w:color="auto"/>
                <w:bottom w:val="none" w:sz="0" w:space="0" w:color="auto"/>
                <w:right w:val="none" w:sz="0" w:space="0" w:color="auto"/>
              </w:divBdr>
            </w:div>
            <w:div w:id="1299072785">
              <w:marLeft w:val="0"/>
              <w:marRight w:val="0"/>
              <w:marTop w:val="0"/>
              <w:marBottom w:val="0"/>
              <w:divBdr>
                <w:top w:val="none" w:sz="0" w:space="0" w:color="auto"/>
                <w:left w:val="none" w:sz="0" w:space="0" w:color="auto"/>
                <w:bottom w:val="none" w:sz="0" w:space="0" w:color="auto"/>
                <w:right w:val="none" w:sz="0" w:space="0" w:color="auto"/>
              </w:divBdr>
            </w:div>
            <w:div w:id="1897005170">
              <w:marLeft w:val="0"/>
              <w:marRight w:val="0"/>
              <w:marTop w:val="0"/>
              <w:marBottom w:val="0"/>
              <w:divBdr>
                <w:top w:val="none" w:sz="0" w:space="0" w:color="auto"/>
                <w:left w:val="none" w:sz="0" w:space="0" w:color="auto"/>
                <w:bottom w:val="none" w:sz="0" w:space="0" w:color="auto"/>
                <w:right w:val="none" w:sz="0" w:space="0" w:color="auto"/>
              </w:divBdr>
            </w:div>
            <w:div w:id="767651365">
              <w:marLeft w:val="0"/>
              <w:marRight w:val="0"/>
              <w:marTop w:val="0"/>
              <w:marBottom w:val="0"/>
              <w:divBdr>
                <w:top w:val="none" w:sz="0" w:space="0" w:color="auto"/>
                <w:left w:val="none" w:sz="0" w:space="0" w:color="auto"/>
                <w:bottom w:val="none" w:sz="0" w:space="0" w:color="auto"/>
                <w:right w:val="none" w:sz="0" w:space="0" w:color="auto"/>
              </w:divBdr>
            </w:div>
            <w:div w:id="847790454">
              <w:marLeft w:val="0"/>
              <w:marRight w:val="0"/>
              <w:marTop w:val="0"/>
              <w:marBottom w:val="0"/>
              <w:divBdr>
                <w:top w:val="none" w:sz="0" w:space="0" w:color="auto"/>
                <w:left w:val="none" w:sz="0" w:space="0" w:color="auto"/>
                <w:bottom w:val="none" w:sz="0" w:space="0" w:color="auto"/>
                <w:right w:val="none" w:sz="0" w:space="0" w:color="auto"/>
              </w:divBdr>
            </w:div>
          </w:divsChild>
        </w:div>
        <w:div w:id="1983265458">
          <w:marLeft w:val="0"/>
          <w:marRight w:val="0"/>
          <w:marTop w:val="0"/>
          <w:marBottom w:val="0"/>
          <w:divBdr>
            <w:top w:val="none" w:sz="0" w:space="0" w:color="auto"/>
            <w:left w:val="none" w:sz="0" w:space="0" w:color="auto"/>
            <w:bottom w:val="none" w:sz="0" w:space="0" w:color="auto"/>
            <w:right w:val="none" w:sz="0" w:space="0" w:color="auto"/>
          </w:divBdr>
          <w:divsChild>
            <w:div w:id="800416471">
              <w:marLeft w:val="0"/>
              <w:marRight w:val="0"/>
              <w:marTop w:val="0"/>
              <w:marBottom w:val="0"/>
              <w:divBdr>
                <w:top w:val="none" w:sz="0" w:space="0" w:color="auto"/>
                <w:left w:val="none" w:sz="0" w:space="0" w:color="auto"/>
                <w:bottom w:val="none" w:sz="0" w:space="0" w:color="auto"/>
                <w:right w:val="none" w:sz="0" w:space="0" w:color="auto"/>
              </w:divBdr>
            </w:div>
          </w:divsChild>
        </w:div>
        <w:div w:id="548036397">
          <w:marLeft w:val="0"/>
          <w:marRight w:val="0"/>
          <w:marTop w:val="0"/>
          <w:marBottom w:val="0"/>
          <w:divBdr>
            <w:top w:val="none" w:sz="0" w:space="0" w:color="auto"/>
            <w:left w:val="none" w:sz="0" w:space="0" w:color="auto"/>
            <w:bottom w:val="none" w:sz="0" w:space="0" w:color="auto"/>
            <w:right w:val="none" w:sz="0" w:space="0" w:color="auto"/>
          </w:divBdr>
          <w:divsChild>
            <w:div w:id="1739935992">
              <w:marLeft w:val="0"/>
              <w:marRight w:val="0"/>
              <w:marTop w:val="0"/>
              <w:marBottom w:val="0"/>
              <w:divBdr>
                <w:top w:val="none" w:sz="0" w:space="0" w:color="auto"/>
                <w:left w:val="none" w:sz="0" w:space="0" w:color="auto"/>
                <w:bottom w:val="none" w:sz="0" w:space="0" w:color="auto"/>
                <w:right w:val="none" w:sz="0" w:space="0" w:color="auto"/>
              </w:divBdr>
            </w:div>
            <w:div w:id="1528634943">
              <w:marLeft w:val="0"/>
              <w:marRight w:val="0"/>
              <w:marTop w:val="0"/>
              <w:marBottom w:val="0"/>
              <w:divBdr>
                <w:top w:val="none" w:sz="0" w:space="0" w:color="auto"/>
                <w:left w:val="none" w:sz="0" w:space="0" w:color="auto"/>
                <w:bottom w:val="none" w:sz="0" w:space="0" w:color="auto"/>
                <w:right w:val="none" w:sz="0" w:space="0" w:color="auto"/>
              </w:divBdr>
            </w:div>
            <w:div w:id="1781222063">
              <w:marLeft w:val="0"/>
              <w:marRight w:val="0"/>
              <w:marTop w:val="0"/>
              <w:marBottom w:val="0"/>
              <w:divBdr>
                <w:top w:val="none" w:sz="0" w:space="0" w:color="auto"/>
                <w:left w:val="none" w:sz="0" w:space="0" w:color="auto"/>
                <w:bottom w:val="none" w:sz="0" w:space="0" w:color="auto"/>
                <w:right w:val="none" w:sz="0" w:space="0" w:color="auto"/>
              </w:divBdr>
            </w:div>
            <w:div w:id="1185100230">
              <w:marLeft w:val="0"/>
              <w:marRight w:val="0"/>
              <w:marTop w:val="0"/>
              <w:marBottom w:val="0"/>
              <w:divBdr>
                <w:top w:val="none" w:sz="0" w:space="0" w:color="auto"/>
                <w:left w:val="none" w:sz="0" w:space="0" w:color="auto"/>
                <w:bottom w:val="none" w:sz="0" w:space="0" w:color="auto"/>
                <w:right w:val="none" w:sz="0" w:space="0" w:color="auto"/>
              </w:divBdr>
            </w:div>
          </w:divsChild>
        </w:div>
        <w:div w:id="1252738589">
          <w:marLeft w:val="0"/>
          <w:marRight w:val="0"/>
          <w:marTop w:val="0"/>
          <w:marBottom w:val="0"/>
          <w:divBdr>
            <w:top w:val="none" w:sz="0" w:space="0" w:color="auto"/>
            <w:left w:val="none" w:sz="0" w:space="0" w:color="auto"/>
            <w:bottom w:val="none" w:sz="0" w:space="0" w:color="auto"/>
            <w:right w:val="none" w:sz="0" w:space="0" w:color="auto"/>
          </w:divBdr>
          <w:divsChild>
            <w:div w:id="1807506470">
              <w:marLeft w:val="0"/>
              <w:marRight w:val="0"/>
              <w:marTop w:val="0"/>
              <w:marBottom w:val="0"/>
              <w:divBdr>
                <w:top w:val="none" w:sz="0" w:space="0" w:color="auto"/>
                <w:left w:val="none" w:sz="0" w:space="0" w:color="auto"/>
                <w:bottom w:val="none" w:sz="0" w:space="0" w:color="auto"/>
                <w:right w:val="none" w:sz="0" w:space="0" w:color="auto"/>
              </w:divBdr>
            </w:div>
            <w:div w:id="1394498242">
              <w:marLeft w:val="0"/>
              <w:marRight w:val="0"/>
              <w:marTop w:val="0"/>
              <w:marBottom w:val="0"/>
              <w:divBdr>
                <w:top w:val="none" w:sz="0" w:space="0" w:color="auto"/>
                <w:left w:val="none" w:sz="0" w:space="0" w:color="auto"/>
                <w:bottom w:val="none" w:sz="0" w:space="0" w:color="auto"/>
                <w:right w:val="none" w:sz="0" w:space="0" w:color="auto"/>
              </w:divBdr>
            </w:div>
            <w:div w:id="1657488601">
              <w:marLeft w:val="0"/>
              <w:marRight w:val="0"/>
              <w:marTop w:val="0"/>
              <w:marBottom w:val="0"/>
              <w:divBdr>
                <w:top w:val="none" w:sz="0" w:space="0" w:color="auto"/>
                <w:left w:val="none" w:sz="0" w:space="0" w:color="auto"/>
                <w:bottom w:val="none" w:sz="0" w:space="0" w:color="auto"/>
                <w:right w:val="none" w:sz="0" w:space="0" w:color="auto"/>
              </w:divBdr>
            </w:div>
            <w:div w:id="1605966379">
              <w:marLeft w:val="0"/>
              <w:marRight w:val="0"/>
              <w:marTop w:val="0"/>
              <w:marBottom w:val="0"/>
              <w:divBdr>
                <w:top w:val="none" w:sz="0" w:space="0" w:color="auto"/>
                <w:left w:val="none" w:sz="0" w:space="0" w:color="auto"/>
                <w:bottom w:val="none" w:sz="0" w:space="0" w:color="auto"/>
                <w:right w:val="none" w:sz="0" w:space="0" w:color="auto"/>
              </w:divBdr>
            </w:div>
            <w:div w:id="48963218">
              <w:marLeft w:val="0"/>
              <w:marRight w:val="0"/>
              <w:marTop w:val="0"/>
              <w:marBottom w:val="0"/>
              <w:divBdr>
                <w:top w:val="none" w:sz="0" w:space="0" w:color="auto"/>
                <w:left w:val="none" w:sz="0" w:space="0" w:color="auto"/>
                <w:bottom w:val="none" w:sz="0" w:space="0" w:color="auto"/>
                <w:right w:val="none" w:sz="0" w:space="0" w:color="auto"/>
              </w:divBdr>
            </w:div>
          </w:divsChild>
        </w:div>
        <w:div w:id="1931814561">
          <w:marLeft w:val="0"/>
          <w:marRight w:val="0"/>
          <w:marTop w:val="0"/>
          <w:marBottom w:val="0"/>
          <w:divBdr>
            <w:top w:val="none" w:sz="0" w:space="0" w:color="auto"/>
            <w:left w:val="none" w:sz="0" w:space="0" w:color="auto"/>
            <w:bottom w:val="none" w:sz="0" w:space="0" w:color="auto"/>
            <w:right w:val="none" w:sz="0" w:space="0" w:color="auto"/>
          </w:divBdr>
          <w:divsChild>
            <w:div w:id="1913004923">
              <w:marLeft w:val="0"/>
              <w:marRight w:val="0"/>
              <w:marTop w:val="0"/>
              <w:marBottom w:val="0"/>
              <w:divBdr>
                <w:top w:val="none" w:sz="0" w:space="0" w:color="auto"/>
                <w:left w:val="none" w:sz="0" w:space="0" w:color="auto"/>
                <w:bottom w:val="none" w:sz="0" w:space="0" w:color="auto"/>
                <w:right w:val="none" w:sz="0" w:space="0" w:color="auto"/>
              </w:divBdr>
            </w:div>
            <w:div w:id="744258360">
              <w:marLeft w:val="0"/>
              <w:marRight w:val="0"/>
              <w:marTop w:val="0"/>
              <w:marBottom w:val="0"/>
              <w:divBdr>
                <w:top w:val="none" w:sz="0" w:space="0" w:color="auto"/>
                <w:left w:val="none" w:sz="0" w:space="0" w:color="auto"/>
                <w:bottom w:val="none" w:sz="0" w:space="0" w:color="auto"/>
                <w:right w:val="none" w:sz="0" w:space="0" w:color="auto"/>
              </w:divBdr>
            </w:div>
            <w:div w:id="907766593">
              <w:marLeft w:val="0"/>
              <w:marRight w:val="0"/>
              <w:marTop w:val="0"/>
              <w:marBottom w:val="0"/>
              <w:divBdr>
                <w:top w:val="none" w:sz="0" w:space="0" w:color="auto"/>
                <w:left w:val="none" w:sz="0" w:space="0" w:color="auto"/>
                <w:bottom w:val="none" w:sz="0" w:space="0" w:color="auto"/>
                <w:right w:val="none" w:sz="0" w:space="0" w:color="auto"/>
              </w:divBdr>
            </w:div>
            <w:div w:id="1269121109">
              <w:marLeft w:val="0"/>
              <w:marRight w:val="0"/>
              <w:marTop w:val="0"/>
              <w:marBottom w:val="0"/>
              <w:divBdr>
                <w:top w:val="none" w:sz="0" w:space="0" w:color="auto"/>
                <w:left w:val="none" w:sz="0" w:space="0" w:color="auto"/>
                <w:bottom w:val="none" w:sz="0" w:space="0" w:color="auto"/>
                <w:right w:val="none" w:sz="0" w:space="0" w:color="auto"/>
              </w:divBdr>
            </w:div>
            <w:div w:id="418795228">
              <w:marLeft w:val="0"/>
              <w:marRight w:val="0"/>
              <w:marTop w:val="0"/>
              <w:marBottom w:val="0"/>
              <w:divBdr>
                <w:top w:val="none" w:sz="0" w:space="0" w:color="auto"/>
                <w:left w:val="none" w:sz="0" w:space="0" w:color="auto"/>
                <w:bottom w:val="none" w:sz="0" w:space="0" w:color="auto"/>
                <w:right w:val="none" w:sz="0" w:space="0" w:color="auto"/>
              </w:divBdr>
            </w:div>
            <w:div w:id="1893345573">
              <w:marLeft w:val="0"/>
              <w:marRight w:val="0"/>
              <w:marTop w:val="0"/>
              <w:marBottom w:val="0"/>
              <w:divBdr>
                <w:top w:val="none" w:sz="0" w:space="0" w:color="auto"/>
                <w:left w:val="none" w:sz="0" w:space="0" w:color="auto"/>
                <w:bottom w:val="none" w:sz="0" w:space="0" w:color="auto"/>
                <w:right w:val="none" w:sz="0" w:space="0" w:color="auto"/>
              </w:divBdr>
            </w:div>
          </w:divsChild>
        </w:div>
        <w:div w:id="1001859133">
          <w:marLeft w:val="0"/>
          <w:marRight w:val="0"/>
          <w:marTop w:val="0"/>
          <w:marBottom w:val="0"/>
          <w:divBdr>
            <w:top w:val="none" w:sz="0" w:space="0" w:color="auto"/>
            <w:left w:val="none" w:sz="0" w:space="0" w:color="auto"/>
            <w:bottom w:val="none" w:sz="0" w:space="0" w:color="auto"/>
            <w:right w:val="none" w:sz="0" w:space="0" w:color="auto"/>
          </w:divBdr>
          <w:divsChild>
            <w:div w:id="270092595">
              <w:marLeft w:val="0"/>
              <w:marRight w:val="0"/>
              <w:marTop w:val="0"/>
              <w:marBottom w:val="0"/>
              <w:divBdr>
                <w:top w:val="none" w:sz="0" w:space="0" w:color="auto"/>
                <w:left w:val="none" w:sz="0" w:space="0" w:color="auto"/>
                <w:bottom w:val="none" w:sz="0" w:space="0" w:color="auto"/>
                <w:right w:val="none" w:sz="0" w:space="0" w:color="auto"/>
              </w:divBdr>
            </w:div>
          </w:divsChild>
        </w:div>
        <w:div w:id="1280258055">
          <w:marLeft w:val="0"/>
          <w:marRight w:val="0"/>
          <w:marTop w:val="0"/>
          <w:marBottom w:val="0"/>
          <w:divBdr>
            <w:top w:val="none" w:sz="0" w:space="0" w:color="auto"/>
            <w:left w:val="none" w:sz="0" w:space="0" w:color="auto"/>
            <w:bottom w:val="none" w:sz="0" w:space="0" w:color="auto"/>
            <w:right w:val="none" w:sz="0" w:space="0" w:color="auto"/>
          </w:divBdr>
          <w:divsChild>
            <w:div w:id="1136683956">
              <w:marLeft w:val="0"/>
              <w:marRight w:val="0"/>
              <w:marTop w:val="0"/>
              <w:marBottom w:val="0"/>
              <w:divBdr>
                <w:top w:val="none" w:sz="0" w:space="0" w:color="auto"/>
                <w:left w:val="none" w:sz="0" w:space="0" w:color="auto"/>
                <w:bottom w:val="none" w:sz="0" w:space="0" w:color="auto"/>
                <w:right w:val="none" w:sz="0" w:space="0" w:color="auto"/>
              </w:divBdr>
            </w:div>
            <w:div w:id="117257526">
              <w:marLeft w:val="0"/>
              <w:marRight w:val="0"/>
              <w:marTop w:val="0"/>
              <w:marBottom w:val="0"/>
              <w:divBdr>
                <w:top w:val="none" w:sz="0" w:space="0" w:color="auto"/>
                <w:left w:val="none" w:sz="0" w:space="0" w:color="auto"/>
                <w:bottom w:val="none" w:sz="0" w:space="0" w:color="auto"/>
                <w:right w:val="none" w:sz="0" w:space="0" w:color="auto"/>
              </w:divBdr>
            </w:div>
            <w:div w:id="38549982">
              <w:marLeft w:val="0"/>
              <w:marRight w:val="0"/>
              <w:marTop w:val="0"/>
              <w:marBottom w:val="0"/>
              <w:divBdr>
                <w:top w:val="none" w:sz="0" w:space="0" w:color="auto"/>
                <w:left w:val="none" w:sz="0" w:space="0" w:color="auto"/>
                <w:bottom w:val="none" w:sz="0" w:space="0" w:color="auto"/>
                <w:right w:val="none" w:sz="0" w:space="0" w:color="auto"/>
              </w:divBdr>
            </w:div>
            <w:div w:id="77682182">
              <w:marLeft w:val="0"/>
              <w:marRight w:val="0"/>
              <w:marTop w:val="0"/>
              <w:marBottom w:val="0"/>
              <w:divBdr>
                <w:top w:val="none" w:sz="0" w:space="0" w:color="auto"/>
                <w:left w:val="none" w:sz="0" w:space="0" w:color="auto"/>
                <w:bottom w:val="none" w:sz="0" w:space="0" w:color="auto"/>
                <w:right w:val="none" w:sz="0" w:space="0" w:color="auto"/>
              </w:divBdr>
            </w:div>
          </w:divsChild>
        </w:div>
        <w:div w:id="1241986236">
          <w:marLeft w:val="0"/>
          <w:marRight w:val="0"/>
          <w:marTop w:val="0"/>
          <w:marBottom w:val="0"/>
          <w:divBdr>
            <w:top w:val="none" w:sz="0" w:space="0" w:color="auto"/>
            <w:left w:val="none" w:sz="0" w:space="0" w:color="auto"/>
            <w:bottom w:val="none" w:sz="0" w:space="0" w:color="auto"/>
            <w:right w:val="none" w:sz="0" w:space="0" w:color="auto"/>
          </w:divBdr>
          <w:divsChild>
            <w:div w:id="356195459">
              <w:marLeft w:val="0"/>
              <w:marRight w:val="0"/>
              <w:marTop w:val="0"/>
              <w:marBottom w:val="0"/>
              <w:divBdr>
                <w:top w:val="none" w:sz="0" w:space="0" w:color="auto"/>
                <w:left w:val="none" w:sz="0" w:space="0" w:color="auto"/>
                <w:bottom w:val="none" w:sz="0" w:space="0" w:color="auto"/>
                <w:right w:val="none" w:sz="0" w:space="0" w:color="auto"/>
              </w:divBdr>
            </w:div>
            <w:div w:id="1552111848">
              <w:marLeft w:val="0"/>
              <w:marRight w:val="0"/>
              <w:marTop w:val="0"/>
              <w:marBottom w:val="0"/>
              <w:divBdr>
                <w:top w:val="none" w:sz="0" w:space="0" w:color="auto"/>
                <w:left w:val="none" w:sz="0" w:space="0" w:color="auto"/>
                <w:bottom w:val="none" w:sz="0" w:space="0" w:color="auto"/>
                <w:right w:val="none" w:sz="0" w:space="0" w:color="auto"/>
              </w:divBdr>
            </w:div>
            <w:div w:id="1887795923">
              <w:marLeft w:val="0"/>
              <w:marRight w:val="0"/>
              <w:marTop w:val="0"/>
              <w:marBottom w:val="0"/>
              <w:divBdr>
                <w:top w:val="none" w:sz="0" w:space="0" w:color="auto"/>
                <w:left w:val="none" w:sz="0" w:space="0" w:color="auto"/>
                <w:bottom w:val="none" w:sz="0" w:space="0" w:color="auto"/>
                <w:right w:val="none" w:sz="0" w:space="0" w:color="auto"/>
              </w:divBdr>
            </w:div>
            <w:div w:id="325062816">
              <w:marLeft w:val="0"/>
              <w:marRight w:val="0"/>
              <w:marTop w:val="0"/>
              <w:marBottom w:val="0"/>
              <w:divBdr>
                <w:top w:val="none" w:sz="0" w:space="0" w:color="auto"/>
                <w:left w:val="none" w:sz="0" w:space="0" w:color="auto"/>
                <w:bottom w:val="none" w:sz="0" w:space="0" w:color="auto"/>
                <w:right w:val="none" w:sz="0" w:space="0" w:color="auto"/>
              </w:divBdr>
            </w:div>
          </w:divsChild>
        </w:div>
        <w:div w:id="2069764767">
          <w:marLeft w:val="0"/>
          <w:marRight w:val="0"/>
          <w:marTop w:val="0"/>
          <w:marBottom w:val="0"/>
          <w:divBdr>
            <w:top w:val="none" w:sz="0" w:space="0" w:color="auto"/>
            <w:left w:val="none" w:sz="0" w:space="0" w:color="auto"/>
            <w:bottom w:val="none" w:sz="0" w:space="0" w:color="auto"/>
            <w:right w:val="none" w:sz="0" w:space="0" w:color="auto"/>
          </w:divBdr>
          <w:divsChild>
            <w:div w:id="704328101">
              <w:marLeft w:val="0"/>
              <w:marRight w:val="0"/>
              <w:marTop w:val="0"/>
              <w:marBottom w:val="0"/>
              <w:divBdr>
                <w:top w:val="none" w:sz="0" w:space="0" w:color="auto"/>
                <w:left w:val="none" w:sz="0" w:space="0" w:color="auto"/>
                <w:bottom w:val="none" w:sz="0" w:space="0" w:color="auto"/>
                <w:right w:val="none" w:sz="0" w:space="0" w:color="auto"/>
              </w:divBdr>
            </w:div>
            <w:div w:id="678385782">
              <w:marLeft w:val="0"/>
              <w:marRight w:val="0"/>
              <w:marTop w:val="0"/>
              <w:marBottom w:val="0"/>
              <w:divBdr>
                <w:top w:val="none" w:sz="0" w:space="0" w:color="auto"/>
                <w:left w:val="none" w:sz="0" w:space="0" w:color="auto"/>
                <w:bottom w:val="none" w:sz="0" w:space="0" w:color="auto"/>
                <w:right w:val="none" w:sz="0" w:space="0" w:color="auto"/>
              </w:divBdr>
            </w:div>
            <w:div w:id="921109223">
              <w:marLeft w:val="0"/>
              <w:marRight w:val="0"/>
              <w:marTop w:val="0"/>
              <w:marBottom w:val="0"/>
              <w:divBdr>
                <w:top w:val="none" w:sz="0" w:space="0" w:color="auto"/>
                <w:left w:val="none" w:sz="0" w:space="0" w:color="auto"/>
                <w:bottom w:val="none" w:sz="0" w:space="0" w:color="auto"/>
                <w:right w:val="none" w:sz="0" w:space="0" w:color="auto"/>
              </w:divBdr>
            </w:div>
            <w:div w:id="1811709231">
              <w:marLeft w:val="0"/>
              <w:marRight w:val="0"/>
              <w:marTop w:val="0"/>
              <w:marBottom w:val="0"/>
              <w:divBdr>
                <w:top w:val="none" w:sz="0" w:space="0" w:color="auto"/>
                <w:left w:val="none" w:sz="0" w:space="0" w:color="auto"/>
                <w:bottom w:val="none" w:sz="0" w:space="0" w:color="auto"/>
                <w:right w:val="none" w:sz="0" w:space="0" w:color="auto"/>
              </w:divBdr>
            </w:div>
            <w:div w:id="547647909">
              <w:marLeft w:val="0"/>
              <w:marRight w:val="0"/>
              <w:marTop w:val="0"/>
              <w:marBottom w:val="0"/>
              <w:divBdr>
                <w:top w:val="none" w:sz="0" w:space="0" w:color="auto"/>
                <w:left w:val="none" w:sz="0" w:space="0" w:color="auto"/>
                <w:bottom w:val="none" w:sz="0" w:space="0" w:color="auto"/>
                <w:right w:val="none" w:sz="0" w:space="0" w:color="auto"/>
              </w:divBdr>
            </w:div>
            <w:div w:id="2078236742">
              <w:marLeft w:val="0"/>
              <w:marRight w:val="0"/>
              <w:marTop w:val="0"/>
              <w:marBottom w:val="0"/>
              <w:divBdr>
                <w:top w:val="none" w:sz="0" w:space="0" w:color="auto"/>
                <w:left w:val="none" w:sz="0" w:space="0" w:color="auto"/>
                <w:bottom w:val="none" w:sz="0" w:space="0" w:color="auto"/>
                <w:right w:val="none" w:sz="0" w:space="0" w:color="auto"/>
              </w:divBdr>
            </w:div>
          </w:divsChild>
        </w:div>
        <w:div w:id="903682628">
          <w:marLeft w:val="0"/>
          <w:marRight w:val="0"/>
          <w:marTop w:val="0"/>
          <w:marBottom w:val="0"/>
          <w:divBdr>
            <w:top w:val="none" w:sz="0" w:space="0" w:color="auto"/>
            <w:left w:val="none" w:sz="0" w:space="0" w:color="auto"/>
            <w:bottom w:val="none" w:sz="0" w:space="0" w:color="auto"/>
            <w:right w:val="none" w:sz="0" w:space="0" w:color="auto"/>
          </w:divBdr>
          <w:divsChild>
            <w:div w:id="1607418329">
              <w:marLeft w:val="0"/>
              <w:marRight w:val="0"/>
              <w:marTop w:val="0"/>
              <w:marBottom w:val="0"/>
              <w:divBdr>
                <w:top w:val="none" w:sz="0" w:space="0" w:color="auto"/>
                <w:left w:val="none" w:sz="0" w:space="0" w:color="auto"/>
                <w:bottom w:val="none" w:sz="0" w:space="0" w:color="auto"/>
                <w:right w:val="none" w:sz="0" w:space="0" w:color="auto"/>
              </w:divBdr>
            </w:div>
          </w:divsChild>
        </w:div>
        <w:div w:id="1514028372">
          <w:marLeft w:val="0"/>
          <w:marRight w:val="0"/>
          <w:marTop w:val="0"/>
          <w:marBottom w:val="0"/>
          <w:divBdr>
            <w:top w:val="none" w:sz="0" w:space="0" w:color="auto"/>
            <w:left w:val="none" w:sz="0" w:space="0" w:color="auto"/>
            <w:bottom w:val="none" w:sz="0" w:space="0" w:color="auto"/>
            <w:right w:val="none" w:sz="0" w:space="0" w:color="auto"/>
          </w:divBdr>
          <w:divsChild>
            <w:div w:id="739980772">
              <w:marLeft w:val="0"/>
              <w:marRight w:val="0"/>
              <w:marTop w:val="0"/>
              <w:marBottom w:val="0"/>
              <w:divBdr>
                <w:top w:val="none" w:sz="0" w:space="0" w:color="auto"/>
                <w:left w:val="none" w:sz="0" w:space="0" w:color="auto"/>
                <w:bottom w:val="none" w:sz="0" w:space="0" w:color="auto"/>
                <w:right w:val="none" w:sz="0" w:space="0" w:color="auto"/>
              </w:divBdr>
            </w:div>
            <w:div w:id="310712754">
              <w:marLeft w:val="0"/>
              <w:marRight w:val="0"/>
              <w:marTop w:val="0"/>
              <w:marBottom w:val="0"/>
              <w:divBdr>
                <w:top w:val="none" w:sz="0" w:space="0" w:color="auto"/>
                <w:left w:val="none" w:sz="0" w:space="0" w:color="auto"/>
                <w:bottom w:val="none" w:sz="0" w:space="0" w:color="auto"/>
                <w:right w:val="none" w:sz="0" w:space="0" w:color="auto"/>
              </w:divBdr>
            </w:div>
            <w:div w:id="1627617404">
              <w:marLeft w:val="0"/>
              <w:marRight w:val="0"/>
              <w:marTop w:val="0"/>
              <w:marBottom w:val="0"/>
              <w:divBdr>
                <w:top w:val="none" w:sz="0" w:space="0" w:color="auto"/>
                <w:left w:val="none" w:sz="0" w:space="0" w:color="auto"/>
                <w:bottom w:val="none" w:sz="0" w:space="0" w:color="auto"/>
                <w:right w:val="none" w:sz="0" w:space="0" w:color="auto"/>
              </w:divBdr>
            </w:div>
            <w:div w:id="1195385007">
              <w:marLeft w:val="0"/>
              <w:marRight w:val="0"/>
              <w:marTop w:val="0"/>
              <w:marBottom w:val="0"/>
              <w:divBdr>
                <w:top w:val="none" w:sz="0" w:space="0" w:color="auto"/>
                <w:left w:val="none" w:sz="0" w:space="0" w:color="auto"/>
                <w:bottom w:val="none" w:sz="0" w:space="0" w:color="auto"/>
                <w:right w:val="none" w:sz="0" w:space="0" w:color="auto"/>
              </w:divBdr>
            </w:div>
          </w:divsChild>
        </w:div>
        <w:div w:id="1980307050">
          <w:marLeft w:val="0"/>
          <w:marRight w:val="0"/>
          <w:marTop w:val="0"/>
          <w:marBottom w:val="0"/>
          <w:divBdr>
            <w:top w:val="none" w:sz="0" w:space="0" w:color="auto"/>
            <w:left w:val="none" w:sz="0" w:space="0" w:color="auto"/>
            <w:bottom w:val="none" w:sz="0" w:space="0" w:color="auto"/>
            <w:right w:val="none" w:sz="0" w:space="0" w:color="auto"/>
          </w:divBdr>
          <w:divsChild>
            <w:div w:id="1623421147">
              <w:marLeft w:val="0"/>
              <w:marRight w:val="0"/>
              <w:marTop w:val="0"/>
              <w:marBottom w:val="0"/>
              <w:divBdr>
                <w:top w:val="none" w:sz="0" w:space="0" w:color="auto"/>
                <w:left w:val="none" w:sz="0" w:space="0" w:color="auto"/>
                <w:bottom w:val="none" w:sz="0" w:space="0" w:color="auto"/>
                <w:right w:val="none" w:sz="0" w:space="0" w:color="auto"/>
              </w:divBdr>
            </w:div>
            <w:div w:id="522745115">
              <w:marLeft w:val="0"/>
              <w:marRight w:val="0"/>
              <w:marTop w:val="0"/>
              <w:marBottom w:val="0"/>
              <w:divBdr>
                <w:top w:val="none" w:sz="0" w:space="0" w:color="auto"/>
                <w:left w:val="none" w:sz="0" w:space="0" w:color="auto"/>
                <w:bottom w:val="none" w:sz="0" w:space="0" w:color="auto"/>
                <w:right w:val="none" w:sz="0" w:space="0" w:color="auto"/>
              </w:divBdr>
            </w:div>
            <w:div w:id="1013343598">
              <w:marLeft w:val="0"/>
              <w:marRight w:val="0"/>
              <w:marTop w:val="0"/>
              <w:marBottom w:val="0"/>
              <w:divBdr>
                <w:top w:val="none" w:sz="0" w:space="0" w:color="auto"/>
                <w:left w:val="none" w:sz="0" w:space="0" w:color="auto"/>
                <w:bottom w:val="none" w:sz="0" w:space="0" w:color="auto"/>
                <w:right w:val="none" w:sz="0" w:space="0" w:color="auto"/>
              </w:divBdr>
            </w:div>
            <w:div w:id="1244143664">
              <w:marLeft w:val="0"/>
              <w:marRight w:val="0"/>
              <w:marTop w:val="0"/>
              <w:marBottom w:val="0"/>
              <w:divBdr>
                <w:top w:val="none" w:sz="0" w:space="0" w:color="auto"/>
                <w:left w:val="none" w:sz="0" w:space="0" w:color="auto"/>
                <w:bottom w:val="none" w:sz="0" w:space="0" w:color="auto"/>
                <w:right w:val="none" w:sz="0" w:space="0" w:color="auto"/>
              </w:divBdr>
            </w:div>
            <w:div w:id="1832671551">
              <w:marLeft w:val="0"/>
              <w:marRight w:val="0"/>
              <w:marTop w:val="0"/>
              <w:marBottom w:val="0"/>
              <w:divBdr>
                <w:top w:val="none" w:sz="0" w:space="0" w:color="auto"/>
                <w:left w:val="none" w:sz="0" w:space="0" w:color="auto"/>
                <w:bottom w:val="none" w:sz="0" w:space="0" w:color="auto"/>
                <w:right w:val="none" w:sz="0" w:space="0" w:color="auto"/>
              </w:divBdr>
            </w:div>
          </w:divsChild>
        </w:div>
        <w:div w:id="1858419818">
          <w:marLeft w:val="0"/>
          <w:marRight w:val="0"/>
          <w:marTop w:val="0"/>
          <w:marBottom w:val="0"/>
          <w:divBdr>
            <w:top w:val="none" w:sz="0" w:space="0" w:color="auto"/>
            <w:left w:val="none" w:sz="0" w:space="0" w:color="auto"/>
            <w:bottom w:val="none" w:sz="0" w:space="0" w:color="auto"/>
            <w:right w:val="none" w:sz="0" w:space="0" w:color="auto"/>
          </w:divBdr>
          <w:divsChild>
            <w:div w:id="1718048607">
              <w:marLeft w:val="0"/>
              <w:marRight w:val="0"/>
              <w:marTop w:val="0"/>
              <w:marBottom w:val="0"/>
              <w:divBdr>
                <w:top w:val="none" w:sz="0" w:space="0" w:color="auto"/>
                <w:left w:val="none" w:sz="0" w:space="0" w:color="auto"/>
                <w:bottom w:val="none" w:sz="0" w:space="0" w:color="auto"/>
                <w:right w:val="none" w:sz="0" w:space="0" w:color="auto"/>
              </w:divBdr>
            </w:div>
            <w:div w:id="2097941603">
              <w:marLeft w:val="0"/>
              <w:marRight w:val="0"/>
              <w:marTop w:val="0"/>
              <w:marBottom w:val="0"/>
              <w:divBdr>
                <w:top w:val="none" w:sz="0" w:space="0" w:color="auto"/>
                <w:left w:val="none" w:sz="0" w:space="0" w:color="auto"/>
                <w:bottom w:val="none" w:sz="0" w:space="0" w:color="auto"/>
                <w:right w:val="none" w:sz="0" w:space="0" w:color="auto"/>
              </w:divBdr>
            </w:div>
            <w:div w:id="1030185915">
              <w:marLeft w:val="0"/>
              <w:marRight w:val="0"/>
              <w:marTop w:val="0"/>
              <w:marBottom w:val="0"/>
              <w:divBdr>
                <w:top w:val="none" w:sz="0" w:space="0" w:color="auto"/>
                <w:left w:val="none" w:sz="0" w:space="0" w:color="auto"/>
                <w:bottom w:val="none" w:sz="0" w:space="0" w:color="auto"/>
                <w:right w:val="none" w:sz="0" w:space="0" w:color="auto"/>
              </w:divBdr>
            </w:div>
            <w:div w:id="559874156">
              <w:marLeft w:val="0"/>
              <w:marRight w:val="0"/>
              <w:marTop w:val="0"/>
              <w:marBottom w:val="0"/>
              <w:divBdr>
                <w:top w:val="none" w:sz="0" w:space="0" w:color="auto"/>
                <w:left w:val="none" w:sz="0" w:space="0" w:color="auto"/>
                <w:bottom w:val="none" w:sz="0" w:space="0" w:color="auto"/>
                <w:right w:val="none" w:sz="0" w:space="0" w:color="auto"/>
              </w:divBdr>
            </w:div>
            <w:div w:id="1132285145">
              <w:marLeft w:val="0"/>
              <w:marRight w:val="0"/>
              <w:marTop w:val="0"/>
              <w:marBottom w:val="0"/>
              <w:divBdr>
                <w:top w:val="none" w:sz="0" w:space="0" w:color="auto"/>
                <w:left w:val="none" w:sz="0" w:space="0" w:color="auto"/>
                <w:bottom w:val="none" w:sz="0" w:space="0" w:color="auto"/>
                <w:right w:val="none" w:sz="0" w:space="0" w:color="auto"/>
              </w:divBdr>
            </w:div>
            <w:div w:id="961300444">
              <w:marLeft w:val="0"/>
              <w:marRight w:val="0"/>
              <w:marTop w:val="0"/>
              <w:marBottom w:val="0"/>
              <w:divBdr>
                <w:top w:val="none" w:sz="0" w:space="0" w:color="auto"/>
                <w:left w:val="none" w:sz="0" w:space="0" w:color="auto"/>
                <w:bottom w:val="none" w:sz="0" w:space="0" w:color="auto"/>
                <w:right w:val="none" w:sz="0" w:space="0" w:color="auto"/>
              </w:divBdr>
            </w:div>
          </w:divsChild>
        </w:div>
        <w:div w:id="117378858">
          <w:marLeft w:val="0"/>
          <w:marRight w:val="0"/>
          <w:marTop w:val="0"/>
          <w:marBottom w:val="0"/>
          <w:divBdr>
            <w:top w:val="none" w:sz="0" w:space="0" w:color="auto"/>
            <w:left w:val="none" w:sz="0" w:space="0" w:color="auto"/>
            <w:bottom w:val="none" w:sz="0" w:space="0" w:color="auto"/>
            <w:right w:val="none" w:sz="0" w:space="0" w:color="auto"/>
          </w:divBdr>
          <w:divsChild>
            <w:div w:id="1238900705">
              <w:marLeft w:val="0"/>
              <w:marRight w:val="0"/>
              <w:marTop w:val="0"/>
              <w:marBottom w:val="0"/>
              <w:divBdr>
                <w:top w:val="none" w:sz="0" w:space="0" w:color="auto"/>
                <w:left w:val="none" w:sz="0" w:space="0" w:color="auto"/>
                <w:bottom w:val="none" w:sz="0" w:space="0" w:color="auto"/>
                <w:right w:val="none" w:sz="0" w:space="0" w:color="auto"/>
              </w:divBdr>
            </w:div>
          </w:divsChild>
        </w:div>
        <w:div w:id="1876382172">
          <w:marLeft w:val="0"/>
          <w:marRight w:val="0"/>
          <w:marTop w:val="0"/>
          <w:marBottom w:val="0"/>
          <w:divBdr>
            <w:top w:val="none" w:sz="0" w:space="0" w:color="auto"/>
            <w:left w:val="none" w:sz="0" w:space="0" w:color="auto"/>
            <w:bottom w:val="none" w:sz="0" w:space="0" w:color="auto"/>
            <w:right w:val="none" w:sz="0" w:space="0" w:color="auto"/>
          </w:divBdr>
          <w:divsChild>
            <w:div w:id="1183515022">
              <w:marLeft w:val="0"/>
              <w:marRight w:val="0"/>
              <w:marTop w:val="0"/>
              <w:marBottom w:val="0"/>
              <w:divBdr>
                <w:top w:val="none" w:sz="0" w:space="0" w:color="auto"/>
                <w:left w:val="none" w:sz="0" w:space="0" w:color="auto"/>
                <w:bottom w:val="none" w:sz="0" w:space="0" w:color="auto"/>
                <w:right w:val="none" w:sz="0" w:space="0" w:color="auto"/>
              </w:divBdr>
            </w:div>
            <w:div w:id="858080141">
              <w:marLeft w:val="0"/>
              <w:marRight w:val="0"/>
              <w:marTop w:val="0"/>
              <w:marBottom w:val="0"/>
              <w:divBdr>
                <w:top w:val="none" w:sz="0" w:space="0" w:color="auto"/>
                <w:left w:val="none" w:sz="0" w:space="0" w:color="auto"/>
                <w:bottom w:val="none" w:sz="0" w:space="0" w:color="auto"/>
                <w:right w:val="none" w:sz="0" w:space="0" w:color="auto"/>
              </w:divBdr>
            </w:div>
            <w:div w:id="389891753">
              <w:marLeft w:val="0"/>
              <w:marRight w:val="0"/>
              <w:marTop w:val="0"/>
              <w:marBottom w:val="0"/>
              <w:divBdr>
                <w:top w:val="none" w:sz="0" w:space="0" w:color="auto"/>
                <w:left w:val="none" w:sz="0" w:space="0" w:color="auto"/>
                <w:bottom w:val="none" w:sz="0" w:space="0" w:color="auto"/>
                <w:right w:val="none" w:sz="0" w:space="0" w:color="auto"/>
              </w:divBdr>
            </w:div>
            <w:div w:id="1898737214">
              <w:marLeft w:val="0"/>
              <w:marRight w:val="0"/>
              <w:marTop w:val="0"/>
              <w:marBottom w:val="0"/>
              <w:divBdr>
                <w:top w:val="none" w:sz="0" w:space="0" w:color="auto"/>
                <w:left w:val="none" w:sz="0" w:space="0" w:color="auto"/>
                <w:bottom w:val="none" w:sz="0" w:space="0" w:color="auto"/>
                <w:right w:val="none" w:sz="0" w:space="0" w:color="auto"/>
              </w:divBdr>
            </w:div>
            <w:div w:id="1634672098">
              <w:marLeft w:val="0"/>
              <w:marRight w:val="0"/>
              <w:marTop w:val="0"/>
              <w:marBottom w:val="0"/>
              <w:divBdr>
                <w:top w:val="none" w:sz="0" w:space="0" w:color="auto"/>
                <w:left w:val="none" w:sz="0" w:space="0" w:color="auto"/>
                <w:bottom w:val="none" w:sz="0" w:space="0" w:color="auto"/>
                <w:right w:val="none" w:sz="0" w:space="0" w:color="auto"/>
              </w:divBdr>
            </w:div>
          </w:divsChild>
        </w:div>
        <w:div w:id="489753594">
          <w:marLeft w:val="0"/>
          <w:marRight w:val="0"/>
          <w:marTop w:val="0"/>
          <w:marBottom w:val="0"/>
          <w:divBdr>
            <w:top w:val="none" w:sz="0" w:space="0" w:color="auto"/>
            <w:left w:val="none" w:sz="0" w:space="0" w:color="auto"/>
            <w:bottom w:val="none" w:sz="0" w:space="0" w:color="auto"/>
            <w:right w:val="none" w:sz="0" w:space="0" w:color="auto"/>
          </w:divBdr>
          <w:divsChild>
            <w:div w:id="1978144073">
              <w:marLeft w:val="0"/>
              <w:marRight w:val="0"/>
              <w:marTop w:val="0"/>
              <w:marBottom w:val="0"/>
              <w:divBdr>
                <w:top w:val="none" w:sz="0" w:space="0" w:color="auto"/>
                <w:left w:val="none" w:sz="0" w:space="0" w:color="auto"/>
                <w:bottom w:val="none" w:sz="0" w:space="0" w:color="auto"/>
                <w:right w:val="none" w:sz="0" w:space="0" w:color="auto"/>
              </w:divBdr>
            </w:div>
            <w:div w:id="342560151">
              <w:marLeft w:val="0"/>
              <w:marRight w:val="0"/>
              <w:marTop w:val="0"/>
              <w:marBottom w:val="0"/>
              <w:divBdr>
                <w:top w:val="none" w:sz="0" w:space="0" w:color="auto"/>
                <w:left w:val="none" w:sz="0" w:space="0" w:color="auto"/>
                <w:bottom w:val="none" w:sz="0" w:space="0" w:color="auto"/>
                <w:right w:val="none" w:sz="0" w:space="0" w:color="auto"/>
              </w:divBdr>
            </w:div>
            <w:div w:id="1798639074">
              <w:marLeft w:val="0"/>
              <w:marRight w:val="0"/>
              <w:marTop w:val="0"/>
              <w:marBottom w:val="0"/>
              <w:divBdr>
                <w:top w:val="none" w:sz="0" w:space="0" w:color="auto"/>
                <w:left w:val="none" w:sz="0" w:space="0" w:color="auto"/>
                <w:bottom w:val="none" w:sz="0" w:space="0" w:color="auto"/>
                <w:right w:val="none" w:sz="0" w:space="0" w:color="auto"/>
              </w:divBdr>
            </w:div>
          </w:divsChild>
        </w:div>
        <w:div w:id="1048526437">
          <w:marLeft w:val="0"/>
          <w:marRight w:val="0"/>
          <w:marTop w:val="0"/>
          <w:marBottom w:val="0"/>
          <w:divBdr>
            <w:top w:val="none" w:sz="0" w:space="0" w:color="auto"/>
            <w:left w:val="none" w:sz="0" w:space="0" w:color="auto"/>
            <w:bottom w:val="none" w:sz="0" w:space="0" w:color="auto"/>
            <w:right w:val="none" w:sz="0" w:space="0" w:color="auto"/>
          </w:divBdr>
          <w:divsChild>
            <w:div w:id="333383602">
              <w:marLeft w:val="0"/>
              <w:marRight w:val="0"/>
              <w:marTop w:val="0"/>
              <w:marBottom w:val="0"/>
              <w:divBdr>
                <w:top w:val="none" w:sz="0" w:space="0" w:color="auto"/>
                <w:left w:val="none" w:sz="0" w:space="0" w:color="auto"/>
                <w:bottom w:val="none" w:sz="0" w:space="0" w:color="auto"/>
                <w:right w:val="none" w:sz="0" w:space="0" w:color="auto"/>
              </w:divBdr>
            </w:div>
            <w:div w:id="808672713">
              <w:marLeft w:val="0"/>
              <w:marRight w:val="0"/>
              <w:marTop w:val="0"/>
              <w:marBottom w:val="0"/>
              <w:divBdr>
                <w:top w:val="none" w:sz="0" w:space="0" w:color="auto"/>
                <w:left w:val="none" w:sz="0" w:space="0" w:color="auto"/>
                <w:bottom w:val="none" w:sz="0" w:space="0" w:color="auto"/>
                <w:right w:val="none" w:sz="0" w:space="0" w:color="auto"/>
              </w:divBdr>
            </w:div>
            <w:div w:id="327292958">
              <w:marLeft w:val="0"/>
              <w:marRight w:val="0"/>
              <w:marTop w:val="0"/>
              <w:marBottom w:val="0"/>
              <w:divBdr>
                <w:top w:val="none" w:sz="0" w:space="0" w:color="auto"/>
                <w:left w:val="none" w:sz="0" w:space="0" w:color="auto"/>
                <w:bottom w:val="none" w:sz="0" w:space="0" w:color="auto"/>
                <w:right w:val="none" w:sz="0" w:space="0" w:color="auto"/>
              </w:divBdr>
            </w:div>
            <w:div w:id="1482310889">
              <w:marLeft w:val="0"/>
              <w:marRight w:val="0"/>
              <w:marTop w:val="0"/>
              <w:marBottom w:val="0"/>
              <w:divBdr>
                <w:top w:val="none" w:sz="0" w:space="0" w:color="auto"/>
                <w:left w:val="none" w:sz="0" w:space="0" w:color="auto"/>
                <w:bottom w:val="none" w:sz="0" w:space="0" w:color="auto"/>
                <w:right w:val="none" w:sz="0" w:space="0" w:color="auto"/>
              </w:divBdr>
            </w:div>
            <w:div w:id="848644499">
              <w:marLeft w:val="0"/>
              <w:marRight w:val="0"/>
              <w:marTop w:val="0"/>
              <w:marBottom w:val="0"/>
              <w:divBdr>
                <w:top w:val="none" w:sz="0" w:space="0" w:color="auto"/>
                <w:left w:val="none" w:sz="0" w:space="0" w:color="auto"/>
                <w:bottom w:val="none" w:sz="0" w:space="0" w:color="auto"/>
                <w:right w:val="none" w:sz="0" w:space="0" w:color="auto"/>
              </w:divBdr>
            </w:div>
            <w:div w:id="483664758">
              <w:marLeft w:val="0"/>
              <w:marRight w:val="0"/>
              <w:marTop w:val="0"/>
              <w:marBottom w:val="0"/>
              <w:divBdr>
                <w:top w:val="none" w:sz="0" w:space="0" w:color="auto"/>
                <w:left w:val="none" w:sz="0" w:space="0" w:color="auto"/>
                <w:bottom w:val="none" w:sz="0" w:space="0" w:color="auto"/>
                <w:right w:val="none" w:sz="0" w:space="0" w:color="auto"/>
              </w:divBdr>
            </w:div>
            <w:div w:id="187571475">
              <w:marLeft w:val="0"/>
              <w:marRight w:val="0"/>
              <w:marTop w:val="0"/>
              <w:marBottom w:val="0"/>
              <w:divBdr>
                <w:top w:val="none" w:sz="0" w:space="0" w:color="auto"/>
                <w:left w:val="none" w:sz="0" w:space="0" w:color="auto"/>
                <w:bottom w:val="none" w:sz="0" w:space="0" w:color="auto"/>
                <w:right w:val="none" w:sz="0" w:space="0" w:color="auto"/>
              </w:divBdr>
            </w:div>
            <w:div w:id="1973634658">
              <w:marLeft w:val="0"/>
              <w:marRight w:val="0"/>
              <w:marTop w:val="0"/>
              <w:marBottom w:val="0"/>
              <w:divBdr>
                <w:top w:val="none" w:sz="0" w:space="0" w:color="auto"/>
                <w:left w:val="none" w:sz="0" w:space="0" w:color="auto"/>
                <w:bottom w:val="none" w:sz="0" w:space="0" w:color="auto"/>
                <w:right w:val="none" w:sz="0" w:space="0" w:color="auto"/>
              </w:divBdr>
            </w:div>
          </w:divsChild>
        </w:div>
        <w:div w:id="693582400">
          <w:marLeft w:val="0"/>
          <w:marRight w:val="0"/>
          <w:marTop w:val="0"/>
          <w:marBottom w:val="0"/>
          <w:divBdr>
            <w:top w:val="none" w:sz="0" w:space="0" w:color="auto"/>
            <w:left w:val="none" w:sz="0" w:space="0" w:color="auto"/>
            <w:bottom w:val="none" w:sz="0" w:space="0" w:color="auto"/>
            <w:right w:val="none" w:sz="0" w:space="0" w:color="auto"/>
          </w:divBdr>
          <w:divsChild>
            <w:div w:id="859659105">
              <w:marLeft w:val="0"/>
              <w:marRight w:val="0"/>
              <w:marTop w:val="0"/>
              <w:marBottom w:val="0"/>
              <w:divBdr>
                <w:top w:val="none" w:sz="0" w:space="0" w:color="auto"/>
                <w:left w:val="none" w:sz="0" w:space="0" w:color="auto"/>
                <w:bottom w:val="none" w:sz="0" w:space="0" w:color="auto"/>
                <w:right w:val="none" w:sz="0" w:space="0" w:color="auto"/>
              </w:divBdr>
            </w:div>
          </w:divsChild>
        </w:div>
        <w:div w:id="1676882673">
          <w:marLeft w:val="0"/>
          <w:marRight w:val="0"/>
          <w:marTop w:val="0"/>
          <w:marBottom w:val="0"/>
          <w:divBdr>
            <w:top w:val="none" w:sz="0" w:space="0" w:color="auto"/>
            <w:left w:val="none" w:sz="0" w:space="0" w:color="auto"/>
            <w:bottom w:val="none" w:sz="0" w:space="0" w:color="auto"/>
            <w:right w:val="none" w:sz="0" w:space="0" w:color="auto"/>
          </w:divBdr>
          <w:divsChild>
            <w:div w:id="1169446666">
              <w:marLeft w:val="0"/>
              <w:marRight w:val="0"/>
              <w:marTop w:val="0"/>
              <w:marBottom w:val="0"/>
              <w:divBdr>
                <w:top w:val="none" w:sz="0" w:space="0" w:color="auto"/>
                <w:left w:val="none" w:sz="0" w:space="0" w:color="auto"/>
                <w:bottom w:val="none" w:sz="0" w:space="0" w:color="auto"/>
                <w:right w:val="none" w:sz="0" w:space="0" w:color="auto"/>
              </w:divBdr>
            </w:div>
            <w:div w:id="900092049">
              <w:marLeft w:val="0"/>
              <w:marRight w:val="0"/>
              <w:marTop w:val="0"/>
              <w:marBottom w:val="0"/>
              <w:divBdr>
                <w:top w:val="none" w:sz="0" w:space="0" w:color="auto"/>
                <w:left w:val="none" w:sz="0" w:space="0" w:color="auto"/>
                <w:bottom w:val="none" w:sz="0" w:space="0" w:color="auto"/>
                <w:right w:val="none" w:sz="0" w:space="0" w:color="auto"/>
              </w:divBdr>
            </w:div>
            <w:div w:id="1859467023">
              <w:marLeft w:val="0"/>
              <w:marRight w:val="0"/>
              <w:marTop w:val="0"/>
              <w:marBottom w:val="0"/>
              <w:divBdr>
                <w:top w:val="none" w:sz="0" w:space="0" w:color="auto"/>
                <w:left w:val="none" w:sz="0" w:space="0" w:color="auto"/>
                <w:bottom w:val="none" w:sz="0" w:space="0" w:color="auto"/>
                <w:right w:val="none" w:sz="0" w:space="0" w:color="auto"/>
              </w:divBdr>
            </w:div>
            <w:div w:id="1067679422">
              <w:marLeft w:val="0"/>
              <w:marRight w:val="0"/>
              <w:marTop w:val="0"/>
              <w:marBottom w:val="0"/>
              <w:divBdr>
                <w:top w:val="none" w:sz="0" w:space="0" w:color="auto"/>
                <w:left w:val="none" w:sz="0" w:space="0" w:color="auto"/>
                <w:bottom w:val="none" w:sz="0" w:space="0" w:color="auto"/>
                <w:right w:val="none" w:sz="0" w:space="0" w:color="auto"/>
              </w:divBdr>
            </w:div>
            <w:div w:id="1918057359">
              <w:marLeft w:val="0"/>
              <w:marRight w:val="0"/>
              <w:marTop w:val="0"/>
              <w:marBottom w:val="0"/>
              <w:divBdr>
                <w:top w:val="none" w:sz="0" w:space="0" w:color="auto"/>
                <w:left w:val="none" w:sz="0" w:space="0" w:color="auto"/>
                <w:bottom w:val="none" w:sz="0" w:space="0" w:color="auto"/>
                <w:right w:val="none" w:sz="0" w:space="0" w:color="auto"/>
              </w:divBdr>
            </w:div>
            <w:div w:id="1832326745">
              <w:marLeft w:val="0"/>
              <w:marRight w:val="0"/>
              <w:marTop w:val="0"/>
              <w:marBottom w:val="0"/>
              <w:divBdr>
                <w:top w:val="none" w:sz="0" w:space="0" w:color="auto"/>
                <w:left w:val="none" w:sz="0" w:space="0" w:color="auto"/>
                <w:bottom w:val="none" w:sz="0" w:space="0" w:color="auto"/>
                <w:right w:val="none" w:sz="0" w:space="0" w:color="auto"/>
              </w:divBdr>
            </w:div>
          </w:divsChild>
        </w:div>
        <w:div w:id="302004821">
          <w:marLeft w:val="0"/>
          <w:marRight w:val="0"/>
          <w:marTop w:val="0"/>
          <w:marBottom w:val="0"/>
          <w:divBdr>
            <w:top w:val="none" w:sz="0" w:space="0" w:color="auto"/>
            <w:left w:val="none" w:sz="0" w:space="0" w:color="auto"/>
            <w:bottom w:val="none" w:sz="0" w:space="0" w:color="auto"/>
            <w:right w:val="none" w:sz="0" w:space="0" w:color="auto"/>
          </w:divBdr>
          <w:divsChild>
            <w:div w:id="1746947900">
              <w:marLeft w:val="0"/>
              <w:marRight w:val="0"/>
              <w:marTop w:val="0"/>
              <w:marBottom w:val="0"/>
              <w:divBdr>
                <w:top w:val="none" w:sz="0" w:space="0" w:color="auto"/>
                <w:left w:val="none" w:sz="0" w:space="0" w:color="auto"/>
                <w:bottom w:val="none" w:sz="0" w:space="0" w:color="auto"/>
                <w:right w:val="none" w:sz="0" w:space="0" w:color="auto"/>
              </w:divBdr>
            </w:div>
            <w:div w:id="1491676376">
              <w:marLeft w:val="0"/>
              <w:marRight w:val="0"/>
              <w:marTop w:val="0"/>
              <w:marBottom w:val="0"/>
              <w:divBdr>
                <w:top w:val="none" w:sz="0" w:space="0" w:color="auto"/>
                <w:left w:val="none" w:sz="0" w:space="0" w:color="auto"/>
                <w:bottom w:val="none" w:sz="0" w:space="0" w:color="auto"/>
                <w:right w:val="none" w:sz="0" w:space="0" w:color="auto"/>
              </w:divBdr>
            </w:div>
            <w:div w:id="2141028198">
              <w:marLeft w:val="0"/>
              <w:marRight w:val="0"/>
              <w:marTop w:val="0"/>
              <w:marBottom w:val="0"/>
              <w:divBdr>
                <w:top w:val="none" w:sz="0" w:space="0" w:color="auto"/>
                <w:left w:val="none" w:sz="0" w:space="0" w:color="auto"/>
                <w:bottom w:val="none" w:sz="0" w:space="0" w:color="auto"/>
                <w:right w:val="none" w:sz="0" w:space="0" w:color="auto"/>
              </w:divBdr>
            </w:div>
            <w:div w:id="291325430">
              <w:marLeft w:val="0"/>
              <w:marRight w:val="0"/>
              <w:marTop w:val="0"/>
              <w:marBottom w:val="0"/>
              <w:divBdr>
                <w:top w:val="none" w:sz="0" w:space="0" w:color="auto"/>
                <w:left w:val="none" w:sz="0" w:space="0" w:color="auto"/>
                <w:bottom w:val="none" w:sz="0" w:space="0" w:color="auto"/>
                <w:right w:val="none" w:sz="0" w:space="0" w:color="auto"/>
              </w:divBdr>
            </w:div>
            <w:div w:id="488717679">
              <w:marLeft w:val="0"/>
              <w:marRight w:val="0"/>
              <w:marTop w:val="0"/>
              <w:marBottom w:val="0"/>
              <w:divBdr>
                <w:top w:val="none" w:sz="0" w:space="0" w:color="auto"/>
                <w:left w:val="none" w:sz="0" w:space="0" w:color="auto"/>
                <w:bottom w:val="none" w:sz="0" w:space="0" w:color="auto"/>
                <w:right w:val="none" w:sz="0" w:space="0" w:color="auto"/>
              </w:divBdr>
            </w:div>
            <w:div w:id="1455708894">
              <w:marLeft w:val="0"/>
              <w:marRight w:val="0"/>
              <w:marTop w:val="0"/>
              <w:marBottom w:val="0"/>
              <w:divBdr>
                <w:top w:val="none" w:sz="0" w:space="0" w:color="auto"/>
                <w:left w:val="none" w:sz="0" w:space="0" w:color="auto"/>
                <w:bottom w:val="none" w:sz="0" w:space="0" w:color="auto"/>
                <w:right w:val="none" w:sz="0" w:space="0" w:color="auto"/>
              </w:divBdr>
            </w:div>
          </w:divsChild>
        </w:div>
        <w:div w:id="954557341">
          <w:marLeft w:val="0"/>
          <w:marRight w:val="0"/>
          <w:marTop w:val="0"/>
          <w:marBottom w:val="0"/>
          <w:divBdr>
            <w:top w:val="none" w:sz="0" w:space="0" w:color="auto"/>
            <w:left w:val="none" w:sz="0" w:space="0" w:color="auto"/>
            <w:bottom w:val="none" w:sz="0" w:space="0" w:color="auto"/>
            <w:right w:val="none" w:sz="0" w:space="0" w:color="auto"/>
          </w:divBdr>
          <w:divsChild>
            <w:div w:id="2020888122">
              <w:marLeft w:val="0"/>
              <w:marRight w:val="0"/>
              <w:marTop w:val="0"/>
              <w:marBottom w:val="0"/>
              <w:divBdr>
                <w:top w:val="none" w:sz="0" w:space="0" w:color="auto"/>
                <w:left w:val="none" w:sz="0" w:space="0" w:color="auto"/>
                <w:bottom w:val="none" w:sz="0" w:space="0" w:color="auto"/>
                <w:right w:val="none" w:sz="0" w:space="0" w:color="auto"/>
              </w:divBdr>
            </w:div>
            <w:div w:id="682629242">
              <w:marLeft w:val="0"/>
              <w:marRight w:val="0"/>
              <w:marTop w:val="0"/>
              <w:marBottom w:val="0"/>
              <w:divBdr>
                <w:top w:val="none" w:sz="0" w:space="0" w:color="auto"/>
                <w:left w:val="none" w:sz="0" w:space="0" w:color="auto"/>
                <w:bottom w:val="none" w:sz="0" w:space="0" w:color="auto"/>
                <w:right w:val="none" w:sz="0" w:space="0" w:color="auto"/>
              </w:divBdr>
            </w:div>
            <w:div w:id="2122651080">
              <w:marLeft w:val="0"/>
              <w:marRight w:val="0"/>
              <w:marTop w:val="0"/>
              <w:marBottom w:val="0"/>
              <w:divBdr>
                <w:top w:val="none" w:sz="0" w:space="0" w:color="auto"/>
                <w:left w:val="none" w:sz="0" w:space="0" w:color="auto"/>
                <w:bottom w:val="none" w:sz="0" w:space="0" w:color="auto"/>
                <w:right w:val="none" w:sz="0" w:space="0" w:color="auto"/>
              </w:divBdr>
            </w:div>
            <w:div w:id="495799912">
              <w:marLeft w:val="0"/>
              <w:marRight w:val="0"/>
              <w:marTop w:val="0"/>
              <w:marBottom w:val="0"/>
              <w:divBdr>
                <w:top w:val="none" w:sz="0" w:space="0" w:color="auto"/>
                <w:left w:val="none" w:sz="0" w:space="0" w:color="auto"/>
                <w:bottom w:val="none" w:sz="0" w:space="0" w:color="auto"/>
                <w:right w:val="none" w:sz="0" w:space="0" w:color="auto"/>
              </w:divBdr>
            </w:div>
            <w:div w:id="373429915">
              <w:marLeft w:val="0"/>
              <w:marRight w:val="0"/>
              <w:marTop w:val="0"/>
              <w:marBottom w:val="0"/>
              <w:divBdr>
                <w:top w:val="none" w:sz="0" w:space="0" w:color="auto"/>
                <w:left w:val="none" w:sz="0" w:space="0" w:color="auto"/>
                <w:bottom w:val="none" w:sz="0" w:space="0" w:color="auto"/>
                <w:right w:val="none" w:sz="0" w:space="0" w:color="auto"/>
              </w:divBdr>
            </w:div>
            <w:div w:id="1241867956">
              <w:marLeft w:val="0"/>
              <w:marRight w:val="0"/>
              <w:marTop w:val="0"/>
              <w:marBottom w:val="0"/>
              <w:divBdr>
                <w:top w:val="none" w:sz="0" w:space="0" w:color="auto"/>
                <w:left w:val="none" w:sz="0" w:space="0" w:color="auto"/>
                <w:bottom w:val="none" w:sz="0" w:space="0" w:color="auto"/>
                <w:right w:val="none" w:sz="0" w:space="0" w:color="auto"/>
              </w:divBdr>
            </w:div>
          </w:divsChild>
        </w:div>
        <w:div w:id="241453542">
          <w:marLeft w:val="0"/>
          <w:marRight w:val="0"/>
          <w:marTop w:val="0"/>
          <w:marBottom w:val="0"/>
          <w:divBdr>
            <w:top w:val="none" w:sz="0" w:space="0" w:color="auto"/>
            <w:left w:val="none" w:sz="0" w:space="0" w:color="auto"/>
            <w:bottom w:val="none" w:sz="0" w:space="0" w:color="auto"/>
            <w:right w:val="none" w:sz="0" w:space="0" w:color="auto"/>
          </w:divBdr>
          <w:divsChild>
            <w:div w:id="376050713">
              <w:marLeft w:val="0"/>
              <w:marRight w:val="0"/>
              <w:marTop w:val="0"/>
              <w:marBottom w:val="0"/>
              <w:divBdr>
                <w:top w:val="none" w:sz="0" w:space="0" w:color="auto"/>
                <w:left w:val="none" w:sz="0" w:space="0" w:color="auto"/>
                <w:bottom w:val="none" w:sz="0" w:space="0" w:color="auto"/>
                <w:right w:val="none" w:sz="0" w:space="0" w:color="auto"/>
              </w:divBdr>
            </w:div>
          </w:divsChild>
        </w:div>
        <w:div w:id="732581413">
          <w:marLeft w:val="0"/>
          <w:marRight w:val="0"/>
          <w:marTop w:val="0"/>
          <w:marBottom w:val="0"/>
          <w:divBdr>
            <w:top w:val="none" w:sz="0" w:space="0" w:color="auto"/>
            <w:left w:val="none" w:sz="0" w:space="0" w:color="auto"/>
            <w:bottom w:val="none" w:sz="0" w:space="0" w:color="auto"/>
            <w:right w:val="none" w:sz="0" w:space="0" w:color="auto"/>
          </w:divBdr>
          <w:divsChild>
            <w:div w:id="615404008">
              <w:marLeft w:val="0"/>
              <w:marRight w:val="0"/>
              <w:marTop w:val="0"/>
              <w:marBottom w:val="0"/>
              <w:divBdr>
                <w:top w:val="none" w:sz="0" w:space="0" w:color="auto"/>
                <w:left w:val="none" w:sz="0" w:space="0" w:color="auto"/>
                <w:bottom w:val="none" w:sz="0" w:space="0" w:color="auto"/>
                <w:right w:val="none" w:sz="0" w:space="0" w:color="auto"/>
              </w:divBdr>
            </w:div>
            <w:div w:id="1282371900">
              <w:marLeft w:val="0"/>
              <w:marRight w:val="0"/>
              <w:marTop w:val="0"/>
              <w:marBottom w:val="0"/>
              <w:divBdr>
                <w:top w:val="none" w:sz="0" w:space="0" w:color="auto"/>
                <w:left w:val="none" w:sz="0" w:space="0" w:color="auto"/>
                <w:bottom w:val="none" w:sz="0" w:space="0" w:color="auto"/>
                <w:right w:val="none" w:sz="0" w:space="0" w:color="auto"/>
              </w:divBdr>
            </w:div>
            <w:div w:id="901062178">
              <w:marLeft w:val="0"/>
              <w:marRight w:val="0"/>
              <w:marTop w:val="0"/>
              <w:marBottom w:val="0"/>
              <w:divBdr>
                <w:top w:val="none" w:sz="0" w:space="0" w:color="auto"/>
                <w:left w:val="none" w:sz="0" w:space="0" w:color="auto"/>
                <w:bottom w:val="none" w:sz="0" w:space="0" w:color="auto"/>
                <w:right w:val="none" w:sz="0" w:space="0" w:color="auto"/>
              </w:divBdr>
            </w:div>
            <w:div w:id="444036648">
              <w:marLeft w:val="0"/>
              <w:marRight w:val="0"/>
              <w:marTop w:val="0"/>
              <w:marBottom w:val="0"/>
              <w:divBdr>
                <w:top w:val="none" w:sz="0" w:space="0" w:color="auto"/>
                <w:left w:val="none" w:sz="0" w:space="0" w:color="auto"/>
                <w:bottom w:val="none" w:sz="0" w:space="0" w:color="auto"/>
                <w:right w:val="none" w:sz="0" w:space="0" w:color="auto"/>
              </w:divBdr>
            </w:div>
            <w:div w:id="420494318">
              <w:marLeft w:val="0"/>
              <w:marRight w:val="0"/>
              <w:marTop w:val="0"/>
              <w:marBottom w:val="0"/>
              <w:divBdr>
                <w:top w:val="none" w:sz="0" w:space="0" w:color="auto"/>
                <w:left w:val="none" w:sz="0" w:space="0" w:color="auto"/>
                <w:bottom w:val="none" w:sz="0" w:space="0" w:color="auto"/>
                <w:right w:val="none" w:sz="0" w:space="0" w:color="auto"/>
              </w:divBdr>
            </w:div>
          </w:divsChild>
        </w:div>
        <w:div w:id="1343237069">
          <w:marLeft w:val="0"/>
          <w:marRight w:val="0"/>
          <w:marTop w:val="0"/>
          <w:marBottom w:val="0"/>
          <w:divBdr>
            <w:top w:val="none" w:sz="0" w:space="0" w:color="auto"/>
            <w:left w:val="none" w:sz="0" w:space="0" w:color="auto"/>
            <w:bottom w:val="none" w:sz="0" w:space="0" w:color="auto"/>
            <w:right w:val="none" w:sz="0" w:space="0" w:color="auto"/>
          </w:divBdr>
          <w:divsChild>
            <w:div w:id="2045055961">
              <w:marLeft w:val="0"/>
              <w:marRight w:val="0"/>
              <w:marTop w:val="0"/>
              <w:marBottom w:val="0"/>
              <w:divBdr>
                <w:top w:val="none" w:sz="0" w:space="0" w:color="auto"/>
                <w:left w:val="none" w:sz="0" w:space="0" w:color="auto"/>
                <w:bottom w:val="none" w:sz="0" w:space="0" w:color="auto"/>
                <w:right w:val="none" w:sz="0" w:space="0" w:color="auto"/>
              </w:divBdr>
            </w:div>
            <w:div w:id="114177334">
              <w:marLeft w:val="0"/>
              <w:marRight w:val="0"/>
              <w:marTop w:val="0"/>
              <w:marBottom w:val="0"/>
              <w:divBdr>
                <w:top w:val="none" w:sz="0" w:space="0" w:color="auto"/>
                <w:left w:val="none" w:sz="0" w:space="0" w:color="auto"/>
                <w:bottom w:val="none" w:sz="0" w:space="0" w:color="auto"/>
                <w:right w:val="none" w:sz="0" w:space="0" w:color="auto"/>
              </w:divBdr>
            </w:div>
            <w:div w:id="1961955039">
              <w:marLeft w:val="0"/>
              <w:marRight w:val="0"/>
              <w:marTop w:val="0"/>
              <w:marBottom w:val="0"/>
              <w:divBdr>
                <w:top w:val="none" w:sz="0" w:space="0" w:color="auto"/>
                <w:left w:val="none" w:sz="0" w:space="0" w:color="auto"/>
                <w:bottom w:val="none" w:sz="0" w:space="0" w:color="auto"/>
                <w:right w:val="none" w:sz="0" w:space="0" w:color="auto"/>
              </w:divBdr>
            </w:div>
            <w:div w:id="423650623">
              <w:marLeft w:val="0"/>
              <w:marRight w:val="0"/>
              <w:marTop w:val="0"/>
              <w:marBottom w:val="0"/>
              <w:divBdr>
                <w:top w:val="none" w:sz="0" w:space="0" w:color="auto"/>
                <w:left w:val="none" w:sz="0" w:space="0" w:color="auto"/>
                <w:bottom w:val="none" w:sz="0" w:space="0" w:color="auto"/>
                <w:right w:val="none" w:sz="0" w:space="0" w:color="auto"/>
              </w:divBdr>
            </w:div>
            <w:div w:id="1010909929">
              <w:marLeft w:val="0"/>
              <w:marRight w:val="0"/>
              <w:marTop w:val="0"/>
              <w:marBottom w:val="0"/>
              <w:divBdr>
                <w:top w:val="none" w:sz="0" w:space="0" w:color="auto"/>
                <w:left w:val="none" w:sz="0" w:space="0" w:color="auto"/>
                <w:bottom w:val="none" w:sz="0" w:space="0" w:color="auto"/>
                <w:right w:val="none" w:sz="0" w:space="0" w:color="auto"/>
              </w:divBdr>
            </w:div>
            <w:div w:id="27877198">
              <w:marLeft w:val="0"/>
              <w:marRight w:val="0"/>
              <w:marTop w:val="0"/>
              <w:marBottom w:val="0"/>
              <w:divBdr>
                <w:top w:val="none" w:sz="0" w:space="0" w:color="auto"/>
                <w:left w:val="none" w:sz="0" w:space="0" w:color="auto"/>
                <w:bottom w:val="none" w:sz="0" w:space="0" w:color="auto"/>
                <w:right w:val="none" w:sz="0" w:space="0" w:color="auto"/>
              </w:divBdr>
            </w:div>
          </w:divsChild>
        </w:div>
        <w:div w:id="188958261">
          <w:marLeft w:val="0"/>
          <w:marRight w:val="0"/>
          <w:marTop w:val="0"/>
          <w:marBottom w:val="0"/>
          <w:divBdr>
            <w:top w:val="none" w:sz="0" w:space="0" w:color="auto"/>
            <w:left w:val="none" w:sz="0" w:space="0" w:color="auto"/>
            <w:bottom w:val="none" w:sz="0" w:space="0" w:color="auto"/>
            <w:right w:val="none" w:sz="0" w:space="0" w:color="auto"/>
          </w:divBdr>
          <w:divsChild>
            <w:div w:id="2078164844">
              <w:marLeft w:val="0"/>
              <w:marRight w:val="0"/>
              <w:marTop w:val="0"/>
              <w:marBottom w:val="0"/>
              <w:divBdr>
                <w:top w:val="none" w:sz="0" w:space="0" w:color="auto"/>
                <w:left w:val="none" w:sz="0" w:space="0" w:color="auto"/>
                <w:bottom w:val="none" w:sz="0" w:space="0" w:color="auto"/>
                <w:right w:val="none" w:sz="0" w:space="0" w:color="auto"/>
              </w:divBdr>
            </w:div>
            <w:div w:id="263877818">
              <w:marLeft w:val="0"/>
              <w:marRight w:val="0"/>
              <w:marTop w:val="0"/>
              <w:marBottom w:val="0"/>
              <w:divBdr>
                <w:top w:val="none" w:sz="0" w:space="0" w:color="auto"/>
                <w:left w:val="none" w:sz="0" w:space="0" w:color="auto"/>
                <w:bottom w:val="none" w:sz="0" w:space="0" w:color="auto"/>
                <w:right w:val="none" w:sz="0" w:space="0" w:color="auto"/>
              </w:divBdr>
            </w:div>
            <w:div w:id="761147426">
              <w:marLeft w:val="0"/>
              <w:marRight w:val="0"/>
              <w:marTop w:val="0"/>
              <w:marBottom w:val="0"/>
              <w:divBdr>
                <w:top w:val="none" w:sz="0" w:space="0" w:color="auto"/>
                <w:left w:val="none" w:sz="0" w:space="0" w:color="auto"/>
                <w:bottom w:val="none" w:sz="0" w:space="0" w:color="auto"/>
                <w:right w:val="none" w:sz="0" w:space="0" w:color="auto"/>
              </w:divBdr>
            </w:div>
            <w:div w:id="609509293">
              <w:marLeft w:val="0"/>
              <w:marRight w:val="0"/>
              <w:marTop w:val="0"/>
              <w:marBottom w:val="0"/>
              <w:divBdr>
                <w:top w:val="none" w:sz="0" w:space="0" w:color="auto"/>
                <w:left w:val="none" w:sz="0" w:space="0" w:color="auto"/>
                <w:bottom w:val="none" w:sz="0" w:space="0" w:color="auto"/>
                <w:right w:val="none" w:sz="0" w:space="0" w:color="auto"/>
              </w:divBdr>
            </w:div>
            <w:div w:id="345210475">
              <w:marLeft w:val="0"/>
              <w:marRight w:val="0"/>
              <w:marTop w:val="0"/>
              <w:marBottom w:val="0"/>
              <w:divBdr>
                <w:top w:val="none" w:sz="0" w:space="0" w:color="auto"/>
                <w:left w:val="none" w:sz="0" w:space="0" w:color="auto"/>
                <w:bottom w:val="none" w:sz="0" w:space="0" w:color="auto"/>
                <w:right w:val="none" w:sz="0" w:space="0" w:color="auto"/>
              </w:divBdr>
            </w:div>
          </w:divsChild>
        </w:div>
        <w:div w:id="1752846034">
          <w:marLeft w:val="0"/>
          <w:marRight w:val="0"/>
          <w:marTop w:val="0"/>
          <w:marBottom w:val="0"/>
          <w:divBdr>
            <w:top w:val="none" w:sz="0" w:space="0" w:color="auto"/>
            <w:left w:val="none" w:sz="0" w:space="0" w:color="auto"/>
            <w:bottom w:val="none" w:sz="0" w:space="0" w:color="auto"/>
            <w:right w:val="none" w:sz="0" w:space="0" w:color="auto"/>
          </w:divBdr>
          <w:divsChild>
            <w:div w:id="2113931164">
              <w:marLeft w:val="0"/>
              <w:marRight w:val="0"/>
              <w:marTop w:val="0"/>
              <w:marBottom w:val="0"/>
              <w:divBdr>
                <w:top w:val="none" w:sz="0" w:space="0" w:color="auto"/>
                <w:left w:val="none" w:sz="0" w:space="0" w:color="auto"/>
                <w:bottom w:val="none" w:sz="0" w:space="0" w:color="auto"/>
                <w:right w:val="none" w:sz="0" w:space="0" w:color="auto"/>
              </w:divBdr>
            </w:div>
          </w:divsChild>
        </w:div>
        <w:div w:id="1572151835">
          <w:marLeft w:val="0"/>
          <w:marRight w:val="0"/>
          <w:marTop w:val="0"/>
          <w:marBottom w:val="0"/>
          <w:divBdr>
            <w:top w:val="none" w:sz="0" w:space="0" w:color="auto"/>
            <w:left w:val="none" w:sz="0" w:space="0" w:color="auto"/>
            <w:bottom w:val="none" w:sz="0" w:space="0" w:color="auto"/>
            <w:right w:val="none" w:sz="0" w:space="0" w:color="auto"/>
          </w:divBdr>
          <w:divsChild>
            <w:div w:id="1863589897">
              <w:marLeft w:val="0"/>
              <w:marRight w:val="0"/>
              <w:marTop w:val="0"/>
              <w:marBottom w:val="0"/>
              <w:divBdr>
                <w:top w:val="none" w:sz="0" w:space="0" w:color="auto"/>
                <w:left w:val="none" w:sz="0" w:space="0" w:color="auto"/>
                <w:bottom w:val="none" w:sz="0" w:space="0" w:color="auto"/>
                <w:right w:val="none" w:sz="0" w:space="0" w:color="auto"/>
              </w:divBdr>
            </w:div>
            <w:div w:id="2066102073">
              <w:marLeft w:val="0"/>
              <w:marRight w:val="0"/>
              <w:marTop w:val="0"/>
              <w:marBottom w:val="0"/>
              <w:divBdr>
                <w:top w:val="none" w:sz="0" w:space="0" w:color="auto"/>
                <w:left w:val="none" w:sz="0" w:space="0" w:color="auto"/>
                <w:bottom w:val="none" w:sz="0" w:space="0" w:color="auto"/>
                <w:right w:val="none" w:sz="0" w:space="0" w:color="auto"/>
              </w:divBdr>
            </w:div>
            <w:div w:id="714087512">
              <w:marLeft w:val="0"/>
              <w:marRight w:val="0"/>
              <w:marTop w:val="0"/>
              <w:marBottom w:val="0"/>
              <w:divBdr>
                <w:top w:val="none" w:sz="0" w:space="0" w:color="auto"/>
                <w:left w:val="none" w:sz="0" w:space="0" w:color="auto"/>
                <w:bottom w:val="none" w:sz="0" w:space="0" w:color="auto"/>
                <w:right w:val="none" w:sz="0" w:space="0" w:color="auto"/>
              </w:divBdr>
            </w:div>
            <w:div w:id="1952280890">
              <w:marLeft w:val="0"/>
              <w:marRight w:val="0"/>
              <w:marTop w:val="0"/>
              <w:marBottom w:val="0"/>
              <w:divBdr>
                <w:top w:val="none" w:sz="0" w:space="0" w:color="auto"/>
                <w:left w:val="none" w:sz="0" w:space="0" w:color="auto"/>
                <w:bottom w:val="none" w:sz="0" w:space="0" w:color="auto"/>
                <w:right w:val="none" w:sz="0" w:space="0" w:color="auto"/>
              </w:divBdr>
            </w:div>
            <w:div w:id="1850830514">
              <w:marLeft w:val="0"/>
              <w:marRight w:val="0"/>
              <w:marTop w:val="0"/>
              <w:marBottom w:val="0"/>
              <w:divBdr>
                <w:top w:val="none" w:sz="0" w:space="0" w:color="auto"/>
                <w:left w:val="none" w:sz="0" w:space="0" w:color="auto"/>
                <w:bottom w:val="none" w:sz="0" w:space="0" w:color="auto"/>
                <w:right w:val="none" w:sz="0" w:space="0" w:color="auto"/>
              </w:divBdr>
            </w:div>
            <w:div w:id="1513647778">
              <w:marLeft w:val="0"/>
              <w:marRight w:val="0"/>
              <w:marTop w:val="0"/>
              <w:marBottom w:val="0"/>
              <w:divBdr>
                <w:top w:val="none" w:sz="0" w:space="0" w:color="auto"/>
                <w:left w:val="none" w:sz="0" w:space="0" w:color="auto"/>
                <w:bottom w:val="none" w:sz="0" w:space="0" w:color="auto"/>
                <w:right w:val="none" w:sz="0" w:space="0" w:color="auto"/>
              </w:divBdr>
            </w:div>
            <w:div w:id="1648586270">
              <w:marLeft w:val="0"/>
              <w:marRight w:val="0"/>
              <w:marTop w:val="0"/>
              <w:marBottom w:val="0"/>
              <w:divBdr>
                <w:top w:val="none" w:sz="0" w:space="0" w:color="auto"/>
                <w:left w:val="none" w:sz="0" w:space="0" w:color="auto"/>
                <w:bottom w:val="none" w:sz="0" w:space="0" w:color="auto"/>
                <w:right w:val="none" w:sz="0" w:space="0" w:color="auto"/>
              </w:divBdr>
            </w:div>
            <w:div w:id="458454728">
              <w:marLeft w:val="0"/>
              <w:marRight w:val="0"/>
              <w:marTop w:val="0"/>
              <w:marBottom w:val="0"/>
              <w:divBdr>
                <w:top w:val="none" w:sz="0" w:space="0" w:color="auto"/>
                <w:left w:val="none" w:sz="0" w:space="0" w:color="auto"/>
                <w:bottom w:val="none" w:sz="0" w:space="0" w:color="auto"/>
                <w:right w:val="none" w:sz="0" w:space="0" w:color="auto"/>
              </w:divBdr>
            </w:div>
            <w:div w:id="310015800">
              <w:marLeft w:val="0"/>
              <w:marRight w:val="0"/>
              <w:marTop w:val="0"/>
              <w:marBottom w:val="0"/>
              <w:divBdr>
                <w:top w:val="none" w:sz="0" w:space="0" w:color="auto"/>
                <w:left w:val="none" w:sz="0" w:space="0" w:color="auto"/>
                <w:bottom w:val="none" w:sz="0" w:space="0" w:color="auto"/>
                <w:right w:val="none" w:sz="0" w:space="0" w:color="auto"/>
              </w:divBdr>
            </w:div>
          </w:divsChild>
        </w:div>
        <w:div w:id="45302090">
          <w:marLeft w:val="0"/>
          <w:marRight w:val="0"/>
          <w:marTop w:val="0"/>
          <w:marBottom w:val="0"/>
          <w:divBdr>
            <w:top w:val="none" w:sz="0" w:space="0" w:color="auto"/>
            <w:left w:val="none" w:sz="0" w:space="0" w:color="auto"/>
            <w:bottom w:val="none" w:sz="0" w:space="0" w:color="auto"/>
            <w:right w:val="none" w:sz="0" w:space="0" w:color="auto"/>
          </w:divBdr>
          <w:divsChild>
            <w:div w:id="2083023311">
              <w:marLeft w:val="0"/>
              <w:marRight w:val="0"/>
              <w:marTop w:val="0"/>
              <w:marBottom w:val="0"/>
              <w:divBdr>
                <w:top w:val="none" w:sz="0" w:space="0" w:color="auto"/>
                <w:left w:val="none" w:sz="0" w:space="0" w:color="auto"/>
                <w:bottom w:val="none" w:sz="0" w:space="0" w:color="auto"/>
                <w:right w:val="none" w:sz="0" w:space="0" w:color="auto"/>
              </w:divBdr>
            </w:div>
            <w:div w:id="1655139793">
              <w:marLeft w:val="0"/>
              <w:marRight w:val="0"/>
              <w:marTop w:val="0"/>
              <w:marBottom w:val="0"/>
              <w:divBdr>
                <w:top w:val="none" w:sz="0" w:space="0" w:color="auto"/>
                <w:left w:val="none" w:sz="0" w:space="0" w:color="auto"/>
                <w:bottom w:val="none" w:sz="0" w:space="0" w:color="auto"/>
                <w:right w:val="none" w:sz="0" w:space="0" w:color="auto"/>
              </w:divBdr>
            </w:div>
            <w:div w:id="449134389">
              <w:marLeft w:val="0"/>
              <w:marRight w:val="0"/>
              <w:marTop w:val="0"/>
              <w:marBottom w:val="0"/>
              <w:divBdr>
                <w:top w:val="none" w:sz="0" w:space="0" w:color="auto"/>
                <w:left w:val="none" w:sz="0" w:space="0" w:color="auto"/>
                <w:bottom w:val="none" w:sz="0" w:space="0" w:color="auto"/>
                <w:right w:val="none" w:sz="0" w:space="0" w:color="auto"/>
              </w:divBdr>
            </w:div>
            <w:div w:id="1631783184">
              <w:marLeft w:val="0"/>
              <w:marRight w:val="0"/>
              <w:marTop w:val="0"/>
              <w:marBottom w:val="0"/>
              <w:divBdr>
                <w:top w:val="none" w:sz="0" w:space="0" w:color="auto"/>
                <w:left w:val="none" w:sz="0" w:space="0" w:color="auto"/>
                <w:bottom w:val="none" w:sz="0" w:space="0" w:color="auto"/>
                <w:right w:val="none" w:sz="0" w:space="0" w:color="auto"/>
              </w:divBdr>
            </w:div>
            <w:div w:id="818885873">
              <w:marLeft w:val="0"/>
              <w:marRight w:val="0"/>
              <w:marTop w:val="0"/>
              <w:marBottom w:val="0"/>
              <w:divBdr>
                <w:top w:val="none" w:sz="0" w:space="0" w:color="auto"/>
                <w:left w:val="none" w:sz="0" w:space="0" w:color="auto"/>
                <w:bottom w:val="none" w:sz="0" w:space="0" w:color="auto"/>
                <w:right w:val="none" w:sz="0" w:space="0" w:color="auto"/>
              </w:divBdr>
            </w:div>
            <w:div w:id="127093647">
              <w:marLeft w:val="0"/>
              <w:marRight w:val="0"/>
              <w:marTop w:val="0"/>
              <w:marBottom w:val="0"/>
              <w:divBdr>
                <w:top w:val="none" w:sz="0" w:space="0" w:color="auto"/>
                <w:left w:val="none" w:sz="0" w:space="0" w:color="auto"/>
                <w:bottom w:val="none" w:sz="0" w:space="0" w:color="auto"/>
                <w:right w:val="none" w:sz="0" w:space="0" w:color="auto"/>
              </w:divBdr>
            </w:div>
            <w:div w:id="1475753446">
              <w:marLeft w:val="0"/>
              <w:marRight w:val="0"/>
              <w:marTop w:val="0"/>
              <w:marBottom w:val="0"/>
              <w:divBdr>
                <w:top w:val="none" w:sz="0" w:space="0" w:color="auto"/>
                <w:left w:val="none" w:sz="0" w:space="0" w:color="auto"/>
                <w:bottom w:val="none" w:sz="0" w:space="0" w:color="auto"/>
                <w:right w:val="none" w:sz="0" w:space="0" w:color="auto"/>
              </w:divBdr>
            </w:div>
            <w:div w:id="1093551676">
              <w:marLeft w:val="0"/>
              <w:marRight w:val="0"/>
              <w:marTop w:val="0"/>
              <w:marBottom w:val="0"/>
              <w:divBdr>
                <w:top w:val="none" w:sz="0" w:space="0" w:color="auto"/>
                <w:left w:val="none" w:sz="0" w:space="0" w:color="auto"/>
                <w:bottom w:val="none" w:sz="0" w:space="0" w:color="auto"/>
                <w:right w:val="none" w:sz="0" w:space="0" w:color="auto"/>
              </w:divBdr>
            </w:div>
          </w:divsChild>
        </w:div>
        <w:div w:id="1671520730">
          <w:marLeft w:val="0"/>
          <w:marRight w:val="0"/>
          <w:marTop w:val="0"/>
          <w:marBottom w:val="0"/>
          <w:divBdr>
            <w:top w:val="none" w:sz="0" w:space="0" w:color="auto"/>
            <w:left w:val="none" w:sz="0" w:space="0" w:color="auto"/>
            <w:bottom w:val="none" w:sz="0" w:space="0" w:color="auto"/>
            <w:right w:val="none" w:sz="0" w:space="0" w:color="auto"/>
          </w:divBdr>
          <w:divsChild>
            <w:div w:id="1234581619">
              <w:marLeft w:val="0"/>
              <w:marRight w:val="0"/>
              <w:marTop w:val="0"/>
              <w:marBottom w:val="0"/>
              <w:divBdr>
                <w:top w:val="none" w:sz="0" w:space="0" w:color="auto"/>
                <w:left w:val="none" w:sz="0" w:space="0" w:color="auto"/>
                <w:bottom w:val="none" w:sz="0" w:space="0" w:color="auto"/>
                <w:right w:val="none" w:sz="0" w:space="0" w:color="auto"/>
              </w:divBdr>
            </w:div>
            <w:div w:id="1023627082">
              <w:marLeft w:val="0"/>
              <w:marRight w:val="0"/>
              <w:marTop w:val="0"/>
              <w:marBottom w:val="0"/>
              <w:divBdr>
                <w:top w:val="none" w:sz="0" w:space="0" w:color="auto"/>
                <w:left w:val="none" w:sz="0" w:space="0" w:color="auto"/>
                <w:bottom w:val="none" w:sz="0" w:space="0" w:color="auto"/>
                <w:right w:val="none" w:sz="0" w:space="0" w:color="auto"/>
              </w:divBdr>
            </w:div>
            <w:div w:id="1974825150">
              <w:marLeft w:val="0"/>
              <w:marRight w:val="0"/>
              <w:marTop w:val="0"/>
              <w:marBottom w:val="0"/>
              <w:divBdr>
                <w:top w:val="none" w:sz="0" w:space="0" w:color="auto"/>
                <w:left w:val="none" w:sz="0" w:space="0" w:color="auto"/>
                <w:bottom w:val="none" w:sz="0" w:space="0" w:color="auto"/>
                <w:right w:val="none" w:sz="0" w:space="0" w:color="auto"/>
              </w:divBdr>
            </w:div>
            <w:div w:id="1500657864">
              <w:marLeft w:val="0"/>
              <w:marRight w:val="0"/>
              <w:marTop w:val="0"/>
              <w:marBottom w:val="0"/>
              <w:divBdr>
                <w:top w:val="none" w:sz="0" w:space="0" w:color="auto"/>
                <w:left w:val="none" w:sz="0" w:space="0" w:color="auto"/>
                <w:bottom w:val="none" w:sz="0" w:space="0" w:color="auto"/>
                <w:right w:val="none" w:sz="0" w:space="0" w:color="auto"/>
              </w:divBdr>
            </w:div>
            <w:div w:id="1732344282">
              <w:marLeft w:val="0"/>
              <w:marRight w:val="0"/>
              <w:marTop w:val="0"/>
              <w:marBottom w:val="0"/>
              <w:divBdr>
                <w:top w:val="none" w:sz="0" w:space="0" w:color="auto"/>
                <w:left w:val="none" w:sz="0" w:space="0" w:color="auto"/>
                <w:bottom w:val="none" w:sz="0" w:space="0" w:color="auto"/>
                <w:right w:val="none" w:sz="0" w:space="0" w:color="auto"/>
              </w:divBdr>
            </w:div>
            <w:div w:id="12736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1078">
      <w:bodyDiv w:val="1"/>
      <w:marLeft w:val="0"/>
      <w:marRight w:val="0"/>
      <w:marTop w:val="0"/>
      <w:marBottom w:val="0"/>
      <w:divBdr>
        <w:top w:val="none" w:sz="0" w:space="0" w:color="auto"/>
        <w:left w:val="none" w:sz="0" w:space="0" w:color="auto"/>
        <w:bottom w:val="none" w:sz="0" w:space="0" w:color="auto"/>
        <w:right w:val="none" w:sz="0" w:space="0" w:color="auto"/>
      </w:divBdr>
      <w:divsChild>
        <w:div w:id="1265646369">
          <w:marLeft w:val="0"/>
          <w:marRight w:val="0"/>
          <w:marTop w:val="0"/>
          <w:marBottom w:val="0"/>
          <w:divBdr>
            <w:top w:val="none" w:sz="0" w:space="0" w:color="auto"/>
            <w:left w:val="none" w:sz="0" w:space="0" w:color="auto"/>
            <w:bottom w:val="none" w:sz="0" w:space="0" w:color="auto"/>
            <w:right w:val="none" w:sz="0" w:space="0" w:color="auto"/>
          </w:divBdr>
        </w:div>
        <w:div w:id="1758860765">
          <w:marLeft w:val="0"/>
          <w:marRight w:val="0"/>
          <w:marTop w:val="0"/>
          <w:marBottom w:val="0"/>
          <w:divBdr>
            <w:top w:val="none" w:sz="0" w:space="0" w:color="auto"/>
            <w:left w:val="none" w:sz="0" w:space="0" w:color="auto"/>
            <w:bottom w:val="none" w:sz="0" w:space="0" w:color="auto"/>
            <w:right w:val="none" w:sz="0" w:space="0" w:color="auto"/>
          </w:divBdr>
        </w:div>
        <w:div w:id="1028409834">
          <w:marLeft w:val="0"/>
          <w:marRight w:val="0"/>
          <w:marTop w:val="0"/>
          <w:marBottom w:val="0"/>
          <w:divBdr>
            <w:top w:val="none" w:sz="0" w:space="0" w:color="auto"/>
            <w:left w:val="none" w:sz="0" w:space="0" w:color="auto"/>
            <w:bottom w:val="none" w:sz="0" w:space="0" w:color="auto"/>
            <w:right w:val="none" w:sz="0" w:space="0" w:color="auto"/>
          </w:divBdr>
        </w:div>
        <w:div w:id="820393740">
          <w:marLeft w:val="0"/>
          <w:marRight w:val="0"/>
          <w:marTop w:val="0"/>
          <w:marBottom w:val="0"/>
          <w:divBdr>
            <w:top w:val="none" w:sz="0" w:space="0" w:color="auto"/>
            <w:left w:val="none" w:sz="0" w:space="0" w:color="auto"/>
            <w:bottom w:val="none" w:sz="0" w:space="0" w:color="auto"/>
            <w:right w:val="none" w:sz="0" w:space="0" w:color="auto"/>
          </w:divBdr>
        </w:div>
        <w:div w:id="1422070025">
          <w:marLeft w:val="0"/>
          <w:marRight w:val="0"/>
          <w:marTop w:val="0"/>
          <w:marBottom w:val="0"/>
          <w:divBdr>
            <w:top w:val="none" w:sz="0" w:space="0" w:color="auto"/>
            <w:left w:val="none" w:sz="0" w:space="0" w:color="auto"/>
            <w:bottom w:val="none" w:sz="0" w:space="0" w:color="auto"/>
            <w:right w:val="none" w:sz="0" w:space="0" w:color="auto"/>
          </w:divBdr>
        </w:div>
        <w:div w:id="587689952">
          <w:marLeft w:val="0"/>
          <w:marRight w:val="0"/>
          <w:marTop w:val="0"/>
          <w:marBottom w:val="0"/>
          <w:divBdr>
            <w:top w:val="none" w:sz="0" w:space="0" w:color="auto"/>
            <w:left w:val="none" w:sz="0" w:space="0" w:color="auto"/>
            <w:bottom w:val="none" w:sz="0" w:space="0" w:color="auto"/>
            <w:right w:val="none" w:sz="0" w:space="0" w:color="auto"/>
          </w:divBdr>
        </w:div>
        <w:div w:id="441074835">
          <w:marLeft w:val="0"/>
          <w:marRight w:val="0"/>
          <w:marTop w:val="0"/>
          <w:marBottom w:val="0"/>
          <w:divBdr>
            <w:top w:val="none" w:sz="0" w:space="0" w:color="auto"/>
            <w:left w:val="none" w:sz="0" w:space="0" w:color="auto"/>
            <w:bottom w:val="none" w:sz="0" w:space="0" w:color="auto"/>
            <w:right w:val="none" w:sz="0" w:space="0" w:color="auto"/>
          </w:divBdr>
        </w:div>
        <w:div w:id="1675305143">
          <w:marLeft w:val="0"/>
          <w:marRight w:val="0"/>
          <w:marTop w:val="0"/>
          <w:marBottom w:val="0"/>
          <w:divBdr>
            <w:top w:val="none" w:sz="0" w:space="0" w:color="auto"/>
            <w:left w:val="none" w:sz="0" w:space="0" w:color="auto"/>
            <w:bottom w:val="none" w:sz="0" w:space="0" w:color="auto"/>
            <w:right w:val="none" w:sz="0" w:space="0" w:color="auto"/>
          </w:divBdr>
        </w:div>
        <w:div w:id="405029899">
          <w:marLeft w:val="0"/>
          <w:marRight w:val="0"/>
          <w:marTop w:val="0"/>
          <w:marBottom w:val="0"/>
          <w:divBdr>
            <w:top w:val="none" w:sz="0" w:space="0" w:color="auto"/>
            <w:left w:val="none" w:sz="0" w:space="0" w:color="auto"/>
            <w:bottom w:val="none" w:sz="0" w:space="0" w:color="auto"/>
            <w:right w:val="none" w:sz="0" w:space="0" w:color="auto"/>
          </w:divBdr>
        </w:div>
        <w:div w:id="1882203290">
          <w:marLeft w:val="0"/>
          <w:marRight w:val="0"/>
          <w:marTop w:val="0"/>
          <w:marBottom w:val="0"/>
          <w:divBdr>
            <w:top w:val="none" w:sz="0" w:space="0" w:color="auto"/>
            <w:left w:val="none" w:sz="0" w:space="0" w:color="auto"/>
            <w:bottom w:val="none" w:sz="0" w:space="0" w:color="auto"/>
            <w:right w:val="none" w:sz="0" w:space="0" w:color="auto"/>
          </w:divBdr>
        </w:div>
        <w:div w:id="785928552">
          <w:marLeft w:val="0"/>
          <w:marRight w:val="0"/>
          <w:marTop w:val="0"/>
          <w:marBottom w:val="0"/>
          <w:divBdr>
            <w:top w:val="none" w:sz="0" w:space="0" w:color="auto"/>
            <w:left w:val="none" w:sz="0" w:space="0" w:color="auto"/>
            <w:bottom w:val="none" w:sz="0" w:space="0" w:color="auto"/>
            <w:right w:val="none" w:sz="0" w:space="0" w:color="auto"/>
          </w:divBdr>
          <w:divsChild>
            <w:div w:id="1336346349">
              <w:marLeft w:val="0"/>
              <w:marRight w:val="0"/>
              <w:marTop w:val="30"/>
              <w:marBottom w:val="30"/>
              <w:divBdr>
                <w:top w:val="none" w:sz="0" w:space="0" w:color="auto"/>
                <w:left w:val="none" w:sz="0" w:space="0" w:color="auto"/>
                <w:bottom w:val="none" w:sz="0" w:space="0" w:color="auto"/>
                <w:right w:val="none" w:sz="0" w:space="0" w:color="auto"/>
              </w:divBdr>
              <w:divsChild>
                <w:div w:id="2023581648">
                  <w:marLeft w:val="0"/>
                  <w:marRight w:val="0"/>
                  <w:marTop w:val="0"/>
                  <w:marBottom w:val="0"/>
                  <w:divBdr>
                    <w:top w:val="none" w:sz="0" w:space="0" w:color="auto"/>
                    <w:left w:val="none" w:sz="0" w:space="0" w:color="auto"/>
                    <w:bottom w:val="none" w:sz="0" w:space="0" w:color="auto"/>
                    <w:right w:val="none" w:sz="0" w:space="0" w:color="auto"/>
                  </w:divBdr>
                  <w:divsChild>
                    <w:div w:id="1169835249">
                      <w:marLeft w:val="0"/>
                      <w:marRight w:val="0"/>
                      <w:marTop w:val="0"/>
                      <w:marBottom w:val="0"/>
                      <w:divBdr>
                        <w:top w:val="none" w:sz="0" w:space="0" w:color="auto"/>
                        <w:left w:val="none" w:sz="0" w:space="0" w:color="auto"/>
                        <w:bottom w:val="none" w:sz="0" w:space="0" w:color="auto"/>
                        <w:right w:val="none" w:sz="0" w:space="0" w:color="auto"/>
                      </w:divBdr>
                    </w:div>
                  </w:divsChild>
                </w:div>
                <w:div w:id="440220289">
                  <w:marLeft w:val="0"/>
                  <w:marRight w:val="0"/>
                  <w:marTop w:val="0"/>
                  <w:marBottom w:val="0"/>
                  <w:divBdr>
                    <w:top w:val="none" w:sz="0" w:space="0" w:color="auto"/>
                    <w:left w:val="none" w:sz="0" w:space="0" w:color="auto"/>
                    <w:bottom w:val="none" w:sz="0" w:space="0" w:color="auto"/>
                    <w:right w:val="none" w:sz="0" w:space="0" w:color="auto"/>
                  </w:divBdr>
                  <w:divsChild>
                    <w:div w:id="1231309097">
                      <w:marLeft w:val="0"/>
                      <w:marRight w:val="0"/>
                      <w:marTop w:val="0"/>
                      <w:marBottom w:val="0"/>
                      <w:divBdr>
                        <w:top w:val="none" w:sz="0" w:space="0" w:color="auto"/>
                        <w:left w:val="none" w:sz="0" w:space="0" w:color="auto"/>
                        <w:bottom w:val="none" w:sz="0" w:space="0" w:color="auto"/>
                        <w:right w:val="none" w:sz="0" w:space="0" w:color="auto"/>
                      </w:divBdr>
                    </w:div>
                    <w:div w:id="1455640642">
                      <w:marLeft w:val="0"/>
                      <w:marRight w:val="0"/>
                      <w:marTop w:val="0"/>
                      <w:marBottom w:val="0"/>
                      <w:divBdr>
                        <w:top w:val="none" w:sz="0" w:space="0" w:color="auto"/>
                        <w:left w:val="none" w:sz="0" w:space="0" w:color="auto"/>
                        <w:bottom w:val="none" w:sz="0" w:space="0" w:color="auto"/>
                        <w:right w:val="none" w:sz="0" w:space="0" w:color="auto"/>
                      </w:divBdr>
                    </w:div>
                  </w:divsChild>
                </w:div>
                <w:div w:id="1308586400">
                  <w:marLeft w:val="0"/>
                  <w:marRight w:val="0"/>
                  <w:marTop w:val="0"/>
                  <w:marBottom w:val="0"/>
                  <w:divBdr>
                    <w:top w:val="none" w:sz="0" w:space="0" w:color="auto"/>
                    <w:left w:val="none" w:sz="0" w:space="0" w:color="auto"/>
                    <w:bottom w:val="none" w:sz="0" w:space="0" w:color="auto"/>
                    <w:right w:val="none" w:sz="0" w:space="0" w:color="auto"/>
                  </w:divBdr>
                  <w:divsChild>
                    <w:div w:id="88891557">
                      <w:marLeft w:val="0"/>
                      <w:marRight w:val="0"/>
                      <w:marTop w:val="0"/>
                      <w:marBottom w:val="0"/>
                      <w:divBdr>
                        <w:top w:val="none" w:sz="0" w:space="0" w:color="auto"/>
                        <w:left w:val="none" w:sz="0" w:space="0" w:color="auto"/>
                        <w:bottom w:val="none" w:sz="0" w:space="0" w:color="auto"/>
                        <w:right w:val="none" w:sz="0" w:space="0" w:color="auto"/>
                      </w:divBdr>
                    </w:div>
                    <w:div w:id="1137917558">
                      <w:marLeft w:val="0"/>
                      <w:marRight w:val="0"/>
                      <w:marTop w:val="0"/>
                      <w:marBottom w:val="0"/>
                      <w:divBdr>
                        <w:top w:val="none" w:sz="0" w:space="0" w:color="auto"/>
                        <w:left w:val="none" w:sz="0" w:space="0" w:color="auto"/>
                        <w:bottom w:val="none" w:sz="0" w:space="0" w:color="auto"/>
                        <w:right w:val="none" w:sz="0" w:space="0" w:color="auto"/>
                      </w:divBdr>
                    </w:div>
                  </w:divsChild>
                </w:div>
                <w:div w:id="149257283">
                  <w:marLeft w:val="0"/>
                  <w:marRight w:val="0"/>
                  <w:marTop w:val="0"/>
                  <w:marBottom w:val="0"/>
                  <w:divBdr>
                    <w:top w:val="none" w:sz="0" w:space="0" w:color="auto"/>
                    <w:left w:val="none" w:sz="0" w:space="0" w:color="auto"/>
                    <w:bottom w:val="none" w:sz="0" w:space="0" w:color="auto"/>
                    <w:right w:val="none" w:sz="0" w:space="0" w:color="auto"/>
                  </w:divBdr>
                  <w:divsChild>
                    <w:div w:id="1088618869">
                      <w:marLeft w:val="0"/>
                      <w:marRight w:val="0"/>
                      <w:marTop w:val="0"/>
                      <w:marBottom w:val="0"/>
                      <w:divBdr>
                        <w:top w:val="none" w:sz="0" w:space="0" w:color="auto"/>
                        <w:left w:val="none" w:sz="0" w:space="0" w:color="auto"/>
                        <w:bottom w:val="none" w:sz="0" w:space="0" w:color="auto"/>
                        <w:right w:val="none" w:sz="0" w:space="0" w:color="auto"/>
                      </w:divBdr>
                    </w:div>
                    <w:div w:id="2035038055">
                      <w:marLeft w:val="0"/>
                      <w:marRight w:val="0"/>
                      <w:marTop w:val="0"/>
                      <w:marBottom w:val="0"/>
                      <w:divBdr>
                        <w:top w:val="none" w:sz="0" w:space="0" w:color="auto"/>
                        <w:left w:val="none" w:sz="0" w:space="0" w:color="auto"/>
                        <w:bottom w:val="none" w:sz="0" w:space="0" w:color="auto"/>
                        <w:right w:val="none" w:sz="0" w:space="0" w:color="auto"/>
                      </w:divBdr>
                    </w:div>
                  </w:divsChild>
                </w:div>
                <w:div w:id="141580927">
                  <w:marLeft w:val="0"/>
                  <w:marRight w:val="0"/>
                  <w:marTop w:val="0"/>
                  <w:marBottom w:val="0"/>
                  <w:divBdr>
                    <w:top w:val="none" w:sz="0" w:space="0" w:color="auto"/>
                    <w:left w:val="none" w:sz="0" w:space="0" w:color="auto"/>
                    <w:bottom w:val="none" w:sz="0" w:space="0" w:color="auto"/>
                    <w:right w:val="none" w:sz="0" w:space="0" w:color="auto"/>
                  </w:divBdr>
                  <w:divsChild>
                    <w:div w:id="902257941">
                      <w:marLeft w:val="0"/>
                      <w:marRight w:val="0"/>
                      <w:marTop w:val="0"/>
                      <w:marBottom w:val="0"/>
                      <w:divBdr>
                        <w:top w:val="none" w:sz="0" w:space="0" w:color="auto"/>
                        <w:left w:val="none" w:sz="0" w:space="0" w:color="auto"/>
                        <w:bottom w:val="none" w:sz="0" w:space="0" w:color="auto"/>
                        <w:right w:val="none" w:sz="0" w:space="0" w:color="auto"/>
                      </w:divBdr>
                    </w:div>
                  </w:divsChild>
                </w:div>
                <w:div w:id="165098560">
                  <w:marLeft w:val="0"/>
                  <w:marRight w:val="0"/>
                  <w:marTop w:val="0"/>
                  <w:marBottom w:val="0"/>
                  <w:divBdr>
                    <w:top w:val="none" w:sz="0" w:space="0" w:color="auto"/>
                    <w:left w:val="none" w:sz="0" w:space="0" w:color="auto"/>
                    <w:bottom w:val="none" w:sz="0" w:space="0" w:color="auto"/>
                    <w:right w:val="none" w:sz="0" w:space="0" w:color="auto"/>
                  </w:divBdr>
                  <w:divsChild>
                    <w:div w:id="1873421726">
                      <w:marLeft w:val="0"/>
                      <w:marRight w:val="0"/>
                      <w:marTop w:val="0"/>
                      <w:marBottom w:val="0"/>
                      <w:divBdr>
                        <w:top w:val="none" w:sz="0" w:space="0" w:color="auto"/>
                        <w:left w:val="none" w:sz="0" w:space="0" w:color="auto"/>
                        <w:bottom w:val="none" w:sz="0" w:space="0" w:color="auto"/>
                        <w:right w:val="none" w:sz="0" w:space="0" w:color="auto"/>
                      </w:divBdr>
                    </w:div>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608314494">
                  <w:marLeft w:val="0"/>
                  <w:marRight w:val="0"/>
                  <w:marTop w:val="0"/>
                  <w:marBottom w:val="0"/>
                  <w:divBdr>
                    <w:top w:val="none" w:sz="0" w:space="0" w:color="auto"/>
                    <w:left w:val="none" w:sz="0" w:space="0" w:color="auto"/>
                    <w:bottom w:val="none" w:sz="0" w:space="0" w:color="auto"/>
                    <w:right w:val="none" w:sz="0" w:space="0" w:color="auto"/>
                  </w:divBdr>
                  <w:divsChild>
                    <w:div w:id="375815905">
                      <w:marLeft w:val="0"/>
                      <w:marRight w:val="0"/>
                      <w:marTop w:val="0"/>
                      <w:marBottom w:val="0"/>
                      <w:divBdr>
                        <w:top w:val="none" w:sz="0" w:space="0" w:color="auto"/>
                        <w:left w:val="none" w:sz="0" w:space="0" w:color="auto"/>
                        <w:bottom w:val="none" w:sz="0" w:space="0" w:color="auto"/>
                        <w:right w:val="none" w:sz="0" w:space="0" w:color="auto"/>
                      </w:divBdr>
                    </w:div>
                    <w:div w:id="604729072">
                      <w:marLeft w:val="0"/>
                      <w:marRight w:val="0"/>
                      <w:marTop w:val="0"/>
                      <w:marBottom w:val="0"/>
                      <w:divBdr>
                        <w:top w:val="none" w:sz="0" w:space="0" w:color="auto"/>
                        <w:left w:val="none" w:sz="0" w:space="0" w:color="auto"/>
                        <w:bottom w:val="none" w:sz="0" w:space="0" w:color="auto"/>
                        <w:right w:val="none" w:sz="0" w:space="0" w:color="auto"/>
                      </w:divBdr>
                    </w:div>
                  </w:divsChild>
                </w:div>
                <w:div w:id="452794102">
                  <w:marLeft w:val="0"/>
                  <w:marRight w:val="0"/>
                  <w:marTop w:val="0"/>
                  <w:marBottom w:val="0"/>
                  <w:divBdr>
                    <w:top w:val="none" w:sz="0" w:space="0" w:color="auto"/>
                    <w:left w:val="none" w:sz="0" w:space="0" w:color="auto"/>
                    <w:bottom w:val="none" w:sz="0" w:space="0" w:color="auto"/>
                    <w:right w:val="none" w:sz="0" w:space="0" w:color="auto"/>
                  </w:divBdr>
                  <w:divsChild>
                    <w:div w:id="210383817">
                      <w:marLeft w:val="0"/>
                      <w:marRight w:val="0"/>
                      <w:marTop w:val="0"/>
                      <w:marBottom w:val="0"/>
                      <w:divBdr>
                        <w:top w:val="none" w:sz="0" w:space="0" w:color="auto"/>
                        <w:left w:val="none" w:sz="0" w:space="0" w:color="auto"/>
                        <w:bottom w:val="none" w:sz="0" w:space="0" w:color="auto"/>
                        <w:right w:val="none" w:sz="0" w:space="0" w:color="auto"/>
                      </w:divBdr>
                    </w:div>
                    <w:div w:id="768505773">
                      <w:marLeft w:val="0"/>
                      <w:marRight w:val="0"/>
                      <w:marTop w:val="0"/>
                      <w:marBottom w:val="0"/>
                      <w:divBdr>
                        <w:top w:val="none" w:sz="0" w:space="0" w:color="auto"/>
                        <w:left w:val="none" w:sz="0" w:space="0" w:color="auto"/>
                        <w:bottom w:val="none" w:sz="0" w:space="0" w:color="auto"/>
                        <w:right w:val="none" w:sz="0" w:space="0" w:color="auto"/>
                      </w:divBdr>
                    </w:div>
                    <w:div w:id="1406493739">
                      <w:marLeft w:val="0"/>
                      <w:marRight w:val="0"/>
                      <w:marTop w:val="0"/>
                      <w:marBottom w:val="0"/>
                      <w:divBdr>
                        <w:top w:val="none" w:sz="0" w:space="0" w:color="auto"/>
                        <w:left w:val="none" w:sz="0" w:space="0" w:color="auto"/>
                        <w:bottom w:val="none" w:sz="0" w:space="0" w:color="auto"/>
                        <w:right w:val="none" w:sz="0" w:space="0" w:color="auto"/>
                      </w:divBdr>
                    </w:div>
                    <w:div w:id="1998922708">
                      <w:marLeft w:val="0"/>
                      <w:marRight w:val="0"/>
                      <w:marTop w:val="0"/>
                      <w:marBottom w:val="0"/>
                      <w:divBdr>
                        <w:top w:val="none" w:sz="0" w:space="0" w:color="auto"/>
                        <w:left w:val="none" w:sz="0" w:space="0" w:color="auto"/>
                        <w:bottom w:val="none" w:sz="0" w:space="0" w:color="auto"/>
                        <w:right w:val="none" w:sz="0" w:space="0" w:color="auto"/>
                      </w:divBdr>
                    </w:div>
                  </w:divsChild>
                </w:div>
                <w:div w:id="455955937">
                  <w:marLeft w:val="0"/>
                  <w:marRight w:val="0"/>
                  <w:marTop w:val="0"/>
                  <w:marBottom w:val="0"/>
                  <w:divBdr>
                    <w:top w:val="none" w:sz="0" w:space="0" w:color="auto"/>
                    <w:left w:val="none" w:sz="0" w:space="0" w:color="auto"/>
                    <w:bottom w:val="none" w:sz="0" w:space="0" w:color="auto"/>
                    <w:right w:val="none" w:sz="0" w:space="0" w:color="auto"/>
                  </w:divBdr>
                  <w:divsChild>
                    <w:div w:id="2002004398">
                      <w:marLeft w:val="0"/>
                      <w:marRight w:val="0"/>
                      <w:marTop w:val="0"/>
                      <w:marBottom w:val="0"/>
                      <w:divBdr>
                        <w:top w:val="none" w:sz="0" w:space="0" w:color="auto"/>
                        <w:left w:val="none" w:sz="0" w:space="0" w:color="auto"/>
                        <w:bottom w:val="none" w:sz="0" w:space="0" w:color="auto"/>
                        <w:right w:val="none" w:sz="0" w:space="0" w:color="auto"/>
                      </w:divBdr>
                    </w:div>
                  </w:divsChild>
                </w:div>
                <w:div w:id="136261026">
                  <w:marLeft w:val="0"/>
                  <w:marRight w:val="0"/>
                  <w:marTop w:val="0"/>
                  <w:marBottom w:val="0"/>
                  <w:divBdr>
                    <w:top w:val="none" w:sz="0" w:space="0" w:color="auto"/>
                    <w:left w:val="none" w:sz="0" w:space="0" w:color="auto"/>
                    <w:bottom w:val="none" w:sz="0" w:space="0" w:color="auto"/>
                    <w:right w:val="none" w:sz="0" w:space="0" w:color="auto"/>
                  </w:divBdr>
                  <w:divsChild>
                    <w:div w:id="675887519">
                      <w:marLeft w:val="0"/>
                      <w:marRight w:val="0"/>
                      <w:marTop w:val="0"/>
                      <w:marBottom w:val="0"/>
                      <w:divBdr>
                        <w:top w:val="none" w:sz="0" w:space="0" w:color="auto"/>
                        <w:left w:val="none" w:sz="0" w:space="0" w:color="auto"/>
                        <w:bottom w:val="none" w:sz="0" w:space="0" w:color="auto"/>
                        <w:right w:val="none" w:sz="0" w:space="0" w:color="auto"/>
                      </w:divBdr>
                    </w:div>
                    <w:div w:id="412358347">
                      <w:marLeft w:val="0"/>
                      <w:marRight w:val="0"/>
                      <w:marTop w:val="0"/>
                      <w:marBottom w:val="0"/>
                      <w:divBdr>
                        <w:top w:val="none" w:sz="0" w:space="0" w:color="auto"/>
                        <w:left w:val="none" w:sz="0" w:space="0" w:color="auto"/>
                        <w:bottom w:val="none" w:sz="0" w:space="0" w:color="auto"/>
                        <w:right w:val="none" w:sz="0" w:space="0" w:color="auto"/>
                      </w:divBdr>
                    </w:div>
                  </w:divsChild>
                </w:div>
                <w:div w:id="1520777799">
                  <w:marLeft w:val="0"/>
                  <w:marRight w:val="0"/>
                  <w:marTop w:val="0"/>
                  <w:marBottom w:val="0"/>
                  <w:divBdr>
                    <w:top w:val="none" w:sz="0" w:space="0" w:color="auto"/>
                    <w:left w:val="none" w:sz="0" w:space="0" w:color="auto"/>
                    <w:bottom w:val="none" w:sz="0" w:space="0" w:color="auto"/>
                    <w:right w:val="none" w:sz="0" w:space="0" w:color="auto"/>
                  </w:divBdr>
                  <w:divsChild>
                    <w:div w:id="860436963">
                      <w:marLeft w:val="0"/>
                      <w:marRight w:val="0"/>
                      <w:marTop w:val="0"/>
                      <w:marBottom w:val="0"/>
                      <w:divBdr>
                        <w:top w:val="none" w:sz="0" w:space="0" w:color="auto"/>
                        <w:left w:val="none" w:sz="0" w:space="0" w:color="auto"/>
                        <w:bottom w:val="none" w:sz="0" w:space="0" w:color="auto"/>
                        <w:right w:val="none" w:sz="0" w:space="0" w:color="auto"/>
                      </w:divBdr>
                    </w:div>
                    <w:div w:id="1118600697">
                      <w:marLeft w:val="0"/>
                      <w:marRight w:val="0"/>
                      <w:marTop w:val="0"/>
                      <w:marBottom w:val="0"/>
                      <w:divBdr>
                        <w:top w:val="none" w:sz="0" w:space="0" w:color="auto"/>
                        <w:left w:val="none" w:sz="0" w:space="0" w:color="auto"/>
                        <w:bottom w:val="none" w:sz="0" w:space="0" w:color="auto"/>
                        <w:right w:val="none" w:sz="0" w:space="0" w:color="auto"/>
                      </w:divBdr>
                    </w:div>
                  </w:divsChild>
                </w:div>
                <w:div w:id="145782191">
                  <w:marLeft w:val="0"/>
                  <w:marRight w:val="0"/>
                  <w:marTop w:val="0"/>
                  <w:marBottom w:val="0"/>
                  <w:divBdr>
                    <w:top w:val="none" w:sz="0" w:space="0" w:color="auto"/>
                    <w:left w:val="none" w:sz="0" w:space="0" w:color="auto"/>
                    <w:bottom w:val="none" w:sz="0" w:space="0" w:color="auto"/>
                    <w:right w:val="none" w:sz="0" w:space="0" w:color="auto"/>
                  </w:divBdr>
                  <w:divsChild>
                    <w:div w:id="1528181213">
                      <w:marLeft w:val="0"/>
                      <w:marRight w:val="0"/>
                      <w:marTop w:val="0"/>
                      <w:marBottom w:val="0"/>
                      <w:divBdr>
                        <w:top w:val="none" w:sz="0" w:space="0" w:color="auto"/>
                        <w:left w:val="none" w:sz="0" w:space="0" w:color="auto"/>
                        <w:bottom w:val="none" w:sz="0" w:space="0" w:color="auto"/>
                        <w:right w:val="none" w:sz="0" w:space="0" w:color="auto"/>
                      </w:divBdr>
                    </w:div>
                    <w:div w:id="97797118">
                      <w:marLeft w:val="0"/>
                      <w:marRight w:val="0"/>
                      <w:marTop w:val="0"/>
                      <w:marBottom w:val="0"/>
                      <w:divBdr>
                        <w:top w:val="none" w:sz="0" w:space="0" w:color="auto"/>
                        <w:left w:val="none" w:sz="0" w:space="0" w:color="auto"/>
                        <w:bottom w:val="none" w:sz="0" w:space="0" w:color="auto"/>
                        <w:right w:val="none" w:sz="0" w:space="0" w:color="auto"/>
                      </w:divBdr>
                    </w:div>
                    <w:div w:id="370885276">
                      <w:marLeft w:val="0"/>
                      <w:marRight w:val="0"/>
                      <w:marTop w:val="0"/>
                      <w:marBottom w:val="0"/>
                      <w:divBdr>
                        <w:top w:val="none" w:sz="0" w:space="0" w:color="auto"/>
                        <w:left w:val="none" w:sz="0" w:space="0" w:color="auto"/>
                        <w:bottom w:val="none" w:sz="0" w:space="0" w:color="auto"/>
                        <w:right w:val="none" w:sz="0" w:space="0" w:color="auto"/>
                      </w:divBdr>
                    </w:div>
                    <w:div w:id="1948660764">
                      <w:marLeft w:val="0"/>
                      <w:marRight w:val="0"/>
                      <w:marTop w:val="0"/>
                      <w:marBottom w:val="0"/>
                      <w:divBdr>
                        <w:top w:val="none" w:sz="0" w:space="0" w:color="auto"/>
                        <w:left w:val="none" w:sz="0" w:space="0" w:color="auto"/>
                        <w:bottom w:val="none" w:sz="0" w:space="0" w:color="auto"/>
                        <w:right w:val="none" w:sz="0" w:space="0" w:color="auto"/>
                      </w:divBdr>
                    </w:div>
                    <w:div w:id="850339913">
                      <w:marLeft w:val="0"/>
                      <w:marRight w:val="0"/>
                      <w:marTop w:val="0"/>
                      <w:marBottom w:val="0"/>
                      <w:divBdr>
                        <w:top w:val="none" w:sz="0" w:space="0" w:color="auto"/>
                        <w:left w:val="none" w:sz="0" w:space="0" w:color="auto"/>
                        <w:bottom w:val="none" w:sz="0" w:space="0" w:color="auto"/>
                        <w:right w:val="none" w:sz="0" w:space="0" w:color="auto"/>
                      </w:divBdr>
                    </w:div>
                  </w:divsChild>
                </w:div>
                <w:div w:id="2105147699">
                  <w:marLeft w:val="0"/>
                  <w:marRight w:val="0"/>
                  <w:marTop w:val="0"/>
                  <w:marBottom w:val="0"/>
                  <w:divBdr>
                    <w:top w:val="none" w:sz="0" w:space="0" w:color="auto"/>
                    <w:left w:val="none" w:sz="0" w:space="0" w:color="auto"/>
                    <w:bottom w:val="none" w:sz="0" w:space="0" w:color="auto"/>
                    <w:right w:val="none" w:sz="0" w:space="0" w:color="auto"/>
                  </w:divBdr>
                  <w:divsChild>
                    <w:div w:id="1851337464">
                      <w:marLeft w:val="0"/>
                      <w:marRight w:val="0"/>
                      <w:marTop w:val="0"/>
                      <w:marBottom w:val="0"/>
                      <w:divBdr>
                        <w:top w:val="none" w:sz="0" w:space="0" w:color="auto"/>
                        <w:left w:val="none" w:sz="0" w:space="0" w:color="auto"/>
                        <w:bottom w:val="none" w:sz="0" w:space="0" w:color="auto"/>
                        <w:right w:val="none" w:sz="0" w:space="0" w:color="auto"/>
                      </w:divBdr>
                    </w:div>
                  </w:divsChild>
                </w:div>
                <w:div w:id="966787486">
                  <w:marLeft w:val="0"/>
                  <w:marRight w:val="0"/>
                  <w:marTop w:val="0"/>
                  <w:marBottom w:val="0"/>
                  <w:divBdr>
                    <w:top w:val="none" w:sz="0" w:space="0" w:color="auto"/>
                    <w:left w:val="none" w:sz="0" w:space="0" w:color="auto"/>
                    <w:bottom w:val="none" w:sz="0" w:space="0" w:color="auto"/>
                    <w:right w:val="none" w:sz="0" w:space="0" w:color="auto"/>
                  </w:divBdr>
                  <w:divsChild>
                    <w:div w:id="2031296905">
                      <w:marLeft w:val="0"/>
                      <w:marRight w:val="0"/>
                      <w:marTop w:val="0"/>
                      <w:marBottom w:val="0"/>
                      <w:divBdr>
                        <w:top w:val="none" w:sz="0" w:space="0" w:color="auto"/>
                        <w:left w:val="none" w:sz="0" w:space="0" w:color="auto"/>
                        <w:bottom w:val="none" w:sz="0" w:space="0" w:color="auto"/>
                        <w:right w:val="none" w:sz="0" w:space="0" w:color="auto"/>
                      </w:divBdr>
                    </w:div>
                    <w:div w:id="623074817">
                      <w:marLeft w:val="0"/>
                      <w:marRight w:val="0"/>
                      <w:marTop w:val="0"/>
                      <w:marBottom w:val="0"/>
                      <w:divBdr>
                        <w:top w:val="none" w:sz="0" w:space="0" w:color="auto"/>
                        <w:left w:val="none" w:sz="0" w:space="0" w:color="auto"/>
                        <w:bottom w:val="none" w:sz="0" w:space="0" w:color="auto"/>
                        <w:right w:val="none" w:sz="0" w:space="0" w:color="auto"/>
                      </w:divBdr>
                    </w:div>
                    <w:div w:id="17200041">
                      <w:marLeft w:val="0"/>
                      <w:marRight w:val="0"/>
                      <w:marTop w:val="0"/>
                      <w:marBottom w:val="0"/>
                      <w:divBdr>
                        <w:top w:val="none" w:sz="0" w:space="0" w:color="auto"/>
                        <w:left w:val="none" w:sz="0" w:space="0" w:color="auto"/>
                        <w:bottom w:val="none" w:sz="0" w:space="0" w:color="auto"/>
                        <w:right w:val="none" w:sz="0" w:space="0" w:color="auto"/>
                      </w:divBdr>
                    </w:div>
                    <w:div w:id="1394349199">
                      <w:marLeft w:val="0"/>
                      <w:marRight w:val="0"/>
                      <w:marTop w:val="0"/>
                      <w:marBottom w:val="0"/>
                      <w:divBdr>
                        <w:top w:val="none" w:sz="0" w:space="0" w:color="auto"/>
                        <w:left w:val="none" w:sz="0" w:space="0" w:color="auto"/>
                        <w:bottom w:val="none" w:sz="0" w:space="0" w:color="auto"/>
                        <w:right w:val="none" w:sz="0" w:space="0" w:color="auto"/>
                      </w:divBdr>
                    </w:div>
                  </w:divsChild>
                </w:div>
                <w:div w:id="900941489">
                  <w:marLeft w:val="0"/>
                  <w:marRight w:val="0"/>
                  <w:marTop w:val="0"/>
                  <w:marBottom w:val="0"/>
                  <w:divBdr>
                    <w:top w:val="none" w:sz="0" w:space="0" w:color="auto"/>
                    <w:left w:val="none" w:sz="0" w:space="0" w:color="auto"/>
                    <w:bottom w:val="none" w:sz="0" w:space="0" w:color="auto"/>
                    <w:right w:val="none" w:sz="0" w:space="0" w:color="auto"/>
                  </w:divBdr>
                  <w:divsChild>
                    <w:div w:id="261651798">
                      <w:marLeft w:val="0"/>
                      <w:marRight w:val="0"/>
                      <w:marTop w:val="0"/>
                      <w:marBottom w:val="0"/>
                      <w:divBdr>
                        <w:top w:val="none" w:sz="0" w:space="0" w:color="auto"/>
                        <w:left w:val="none" w:sz="0" w:space="0" w:color="auto"/>
                        <w:bottom w:val="none" w:sz="0" w:space="0" w:color="auto"/>
                        <w:right w:val="none" w:sz="0" w:space="0" w:color="auto"/>
                      </w:divBdr>
                    </w:div>
                    <w:div w:id="151145894">
                      <w:marLeft w:val="0"/>
                      <w:marRight w:val="0"/>
                      <w:marTop w:val="0"/>
                      <w:marBottom w:val="0"/>
                      <w:divBdr>
                        <w:top w:val="none" w:sz="0" w:space="0" w:color="auto"/>
                        <w:left w:val="none" w:sz="0" w:space="0" w:color="auto"/>
                        <w:bottom w:val="none" w:sz="0" w:space="0" w:color="auto"/>
                        <w:right w:val="none" w:sz="0" w:space="0" w:color="auto"/>
                      </w:divBdr>
                    </w:div>
                    <w:div w:id="2116824967">
                      <w:marLeft w:val="0"/>
                      <w:marRight w:val="0"/>
                      <w:marTop w:val="0"/>
                      <w:marBottom w:val="0"/>
                      <w:divBdr>
                        <w:top w:val="none" w:sz="0" w:space="0" w:color="auto"/>
                        <w:left w:val="none" w:sz="0" w:space="0" w:color="auto"/>
                        <w:bottom w:val="none" w:sz="0" w:space="0" w:color="auto"/>
                        <w:right w:val="none" w:sz="0" w:space="0" w:color="auto"/>
                      </w:divBdr>
                    </w:div>
                    <w:div w:id="1673026891">
                      <w:marLeft w:val="0"/>
                      <w:marRight w:val="0"/>
                      <w:marTop w:val="0"/>
                      <w:marBottom w:val="0"/>
                      <w:divBdr>
                        <w:top w:val="none" w:sz="0" w:space="0" w:color="auto"/>
                        <w:left w:val="none" w:sz="0" w:space="0" w:color="auto"/>
                        <w:bottom w:val="none" w:sz="0" w:space="0" w:color="auto"/>
                        <w:right w:val="none" w:sz="0" w:space="0" w:color="auto"/>
                      </w:divBdr>
                    </w:div>
                    <w:div w:id="426730121">
                      <w:marLeft w:val="0"/>
                      <w:marRight w:val="0"/>
                      <w:marTop w:val="0"/>
                      <w:marBottom w:val="0"/>
                      <w:divBdr>
                        <w:top w:val="none" w:sz="0" w:space="0" w:color="auto"/>
                        <w:left w:val="none" w:sz="0" w:space="0" w:color="auto"/>
                        <w:bottom w:val="none" w:sz="0" w:space="0" w:color="auto"/>
                        <w:right w:val="none" w:sz="0" w:space="0" w:color="auto"/>
                      </w:divBdr>
                    </w:div>
                  </w:divsChild>
                </w:div>
                <w:div w:id="1003774803">
                  <w:marLeft w:val="0"/>
                  <w:marRight w:val="0"/>
                  <w:marTop w:val="0"/>
                  <w:marBottom w:val="0"/>
                  <w:divBdr>
                    <w:top w:val="none" w:sz="0" w:space="0" w:color="auto"/>
                    <w:left w:val="none" w:sz="0" w:space="0" w:color="auto"/>
                    <w:bottom w:val="none" w:sz="0" w:space="0" w:color="auto"/>
                    <w:right w:val="none" w:sz="0" w:space="0" w:color="auto"/>
                  </w:divBdr>
                  <w:divsChild>
                    <w:div w:id="444152902">
                      <w:marLeft w:val="0"/>
                      <w:marRight w:val="0"/>
                      <w:marTop w:val="0"/>
                      <w:marBottom w:val="0"/>
                      <w:divBdr>
                        <w:top w:val="none" w:sz="0" w:space="0" w:color="auto"/>
                        <w:left w:val="none" w:sz="0" w:space="0" w:color="auto"/>
                        <w:bottom w:val="none" w:sz="0" w:space="0" w:color="auto"/>
                        <w:right w:val="none" w:sz="0" w:space="0" w:color="auto"/>
                      </w:divBdr>
                    </w:div>
                    <w:div w:id="1754818200">
                      <w:marLeft w:val="0"/>
                      <w:marRight w:val="0"/>
                      <w:marTop w:val="0"/>
                      <w:marBottom w:val="0"/>
                      <w:divBdr>
                        <w:top w:val="none" w:sz="0" w:space="0" w:color="auto"/>
                        <w:left w:val="none" w:sz="0" w:space="0" w:color="auto"/>
                        <w:bottom w:val="none" w:sz="0" w:space="0" w:color="auto"/>
                        <w:right w:val="none" w:sz="0" w:space="0" w:color="auto"/>
                      </w:divBdr>
                    </w:div>
                    <w:div w:id="1996639864">
                      <w:marLeft w:val="0"/>
                      <w:marRight w:val="0"/>
                      <w:marTop w:val="0"/>
                      <w:marBottom w:val="0"/>
                      <w:divBdr>
                        <w:top w:val="none" w:sz="0" w:space="0" w:color="auto"/>
                        <w:left w:val="none" w:sz="0" w:space="0" w:color="auto"/>
                        <w:bottom w:val="none" w:sz="0" w:space="0" w:color="auto"/>
                        <w:right w:val="none" w:sz="0" w:space="0" w:color="auto"/>
                      </w:divBdr>
                    </w:div>
                    <w:div w:id="1697383265">
                      <w:marLeft w:val="0"/>
                      <w:marRight w:val="0"/>
                      <w:marTop w:val="0"/>
                      <w:marBottom w:val="0"/>
                      <w:divBdr>
                        <w:top w:val="none" w:sz="0" w:space="0" w:color="auto"/>
                        <w:left w:val="none" w:sz="0" w:space="0" w:color="auto"/>
                        <w:bottom w:val="none" w:sz="0" w:space="0" w:color="auto"/>
                        <w:right w:val="none" w:sz="0" w:space="0" w:color="auto"/>
                      </w:divBdr>
                    </w:div>
                    <w:div w:id="371613413">
                      <w:marLeft w:val="0"/>
                      <w:marRight w:val="0"/>
                      <w:marTop w:val="0"/>
                      <w:marBottom w:val="0"/>
                      <w:divBdr>
                        <w:top w:val="none" w:sz="0" w:space="0" w:color="auto"/>
                        <w:left w:val="none" w:sz="0" w:space="0" w:color="auto"/>
                        <w:bottom w:val="none" w:sz="0" w:space="0" w:color="auto"/>
                        <w:right w:val="none" w:sz="0" w:space="0" w:color="auto"/>
                      </w:divBdr>
                    </w:div>
                    <w:div w:id="450704563">
                      <w:marLeft w:val="0"/>
                      <w:marRight w:val="0"/>
                      <w:marTop w:val="0"/>
                      <w:marBottom w:val="0"/>
                      <w:divBdr>
                        <w:top w:val="none" w:sz="0" w:space="0" w:color="auto"/>
                        <w:left w:val="none" w:sz="0" w:space="0" w:color="auto"/>
                        <w:bottom w:val="none" w:sz="0" w:space="0" w:color="auto"/>
                        <w:right w:val="none" w:sz="0" w:space="0" w:color="auto"/>
                      </w:divBdr>
                    </w:div>
                  </w:divsChild>
                </w:div>
                <w:div w:id="1140002465">
                  <w:marLeft w:val="0"/>
                  <w:marRight w:val="0"/>
                  <w:marTop w:val="0"/>
                  <w:marBottom w:val="0"/>
                  <w:divBdr>
                    <w:top w:val="none" w:sz="0" w:space="0" w:color="auto"/>
                    <w:left w:val="none" w:sz="0" w:space="0" w:color="auto"/>
                    <w:bottom w:val="none" w:sz="0" w:space="0" w:color="auto"/>
                    <w:right w:val="none" w:sz="0" w:space="0" w:color="auto"/>
                  </w:divBdr>
                  <w:divsChild>
                    <w:div w:id="179046192">
                      <w:marLeft w:val="0"/>
                      <w:marRight w:val="0"/>
                      <w:marTop w:val="0"/>
                      <w:marBottom w:val="0"/>
                      <w:divBdr>
                        <w:top w:val="none" w:sz="0" w:space="0" w:color="auto"/>
                        <w:left w:val="none" w:sz="0" w:space="0" w:color="auto"/>
                        <w:bottom w:val="none" w:sz="0" w:space="0" w:color="auto"/>
                        <w:right w:val="none" w:sz="0" w:space="0" w:color="auto"/>
                      </w:divBdr>
                    </w:div>
                  </w:divsChild>
                </w:div>
                <w:div w:id="466438881">
                  <w:marLeft w:val="0"/>
                  <w:marRight w:val="0"/>
                  <w:marTop w:val="0"/>
                  <w:marBottom w:val="0"/>
                  <w:divBdr>
                    <w:top w:val="none" w:sz="0" w:space="0" w:color="auto"/>
                    <w:left w:val="none" w:sz="0" w:space="0" w:color="auto"/>
                    <w:bottom w:val="none" w:sz="0" w:space="0" w:color="auto"/>
                    <w:right w:val="none" w:sz="0" w:space="0" w:color="auto"/>
                  </w:divBdr>
                  <w:divsChild>
                    <w:div w:id="1064452088">
                      <w:marLeft w:val="0"/>
                      <w:marRight w:val="0"/>
                      <w:marTop w:val="0"/>
                      <w:marBottom w:val="0"/>
                      <w:divBdr>
                        <w:top w:val="none" w:sz="0" w:space="0" w:color="auto"/>
                        <w:left w:val="none" w:sz="0" w:space="0" w:color="auto"/>
                        <w:bottom w:val="none" w:sz="0" w:space="0" w:color="auto"/>
                        <w:right w:val="none" w:sz="0" w:space="0" w:color="auto"/>
                      </w:divBdr>
                    </w:div>
                    <w:div w:id="622613917">
                      <w:marLeft w:val="0"/>
                      <w:marRight w:val="0"/>
                      <w:marTop w:val="0"/>
                      <w:marBottom w:val="0"/>
                      <w:divBdr>
                        <w:top w:val="none" w:sz="0" w:space="0" w:color="auto"/>
                        <w:left w:val="none" w:sz="0" w:space="0" w:color="auto"/>
                        <w:bottom w:val="none" w:sz="0" w:space="0" w:color="auto"/>
                        <w:right w:val="none" w:sz="0" w:space="0" w:color="auto"/>
                      </w:divBdr>
                    </w:div>
                    <w:div w:id="2140564910">
                      <w:marLeft w:val="0"/>
                      <w:marRight w:val="0"/>
                      <w:marTop w:val="0"/>
                      <w:marBottom w:val="0"/>
                      <w:divBdr>
                        <w:top w:val="none" w:sz="0" w:space="0" w:color="auto"/>
                        <w:left w:val="none" w:sz="0" w:space="0" w:color="auto"/>
                        <w:bottom w:val="none" w:sz="0" w:space="0" w:color="auto"/>
                        <w:right w:val="none" w:sz="0" w:space="0" w:color="auto"/>
                      </w:divBdr>
                    </w:div>
                    <w:div w:id="1654988943">
                      <w:marLeft w:val="0"/>
                      <w:marRight w:val="0"/>
                      <w:marTop w:val="0"/>
                      <w:marBottom w:val="0"/>
                      <w:divBdr>
                        <w:top w:val="none" w:sz="0" w:space="0" w:color="auto"/>
                        <w:left w:val="none" w:sz="0" w:space="0" w:color="auto"/>
                        <w:bottom w:val="none" w:sz="0" w:space="0" w:color="auto"/>
                        <w:right w:val="none" w:sz="0" w:space="0" w:color="auto"/>
                      </w:divBdr>
                    </w:div>
                  </w:divsChild>
                </w:div>
                <w:div w:id="1998412062">
                  <w:marLeft w:val="0"/>
                  <w:marRight w:val="0"/>
                  <w:marTop w:val="0"/>
                  <w:marBottom w:val="0"/>
                  <w:divBdr>
                    <w:top w:val="none" w:sz="0" w:space="0" w:color="auto"/>
                    <w:left w:val="none" w:sz="0" w:space="0" w:color="auto"/>
                    <w:bottom w:val="none" w:sz="0" w:space="0" w:color="auto"/>
                    <w:right w:val="none" w:sz="0" w:space="0" w:color="auto"/>
                  </w:divBdr>
                  <w:divsChild>
                    <w:div w:id="1246261982">
                      <w:marLeft w:val="0"/>
                      <w:marRight w:val="0"/>
                      <w:marTop w:val="0"/>
                      <w:marBottom w:val="0"/>
                      <w:divBdr>
                        <w:top w:val="none" w:sz="0" w:space="0" w:color="auto"/>
                        <w:left w:val="none" w:sz="0" w:space="0" w:color="auto"/>
                        <w:bottom w:val="none" w:sz="0" w:space="0" w:color="auto"/>
                        <w:right w:val="none" w:sz="0" w:space="0" w:color="auto"/>
                      </w:divBdr>
                    </w:div>
                    <w:div w:id="1620800507">
                      <w:marLeft w:val="0"/>
                      <w:marRight w:val="0"/>
                      <w:marTop w:val="0"/>
                      <w:marBottom w:val="0"/>
                      <w:divBdr>
                        <w:top w:val="none" w:sz="0" w:space="0" w:color="auto"/>
                        <w:left w:val="none" w:sz="0" w:space="0" w:color="auto"/>
                        <w:bottom w:val="none" w:sz="0" w:space="0" w:color="auto"/>
                        <w:right w:val="none" w:sz="0" w:space="0" w:color="auto"/>
                      </w:divBdr>
                    </w:div>
                    <w:div w:id="427626969">
                      <w:marLeft w:val="0"/>
                      <w:marRight w:val="0"/>
                      <w:marTop w:val="0"/>
                      <w:marBottom w:val="0"/>
                      <w:divBdr>
                        <w:top w:val="none" w:sz="0" w:space="0" w:color="auto"/>
                        <w:left w:val="none" w:sz="0" w:space="0" w:color="auto"/>
                        <w:bottom w:val="none" w:sz="0" w:space="0" w:color="auto"/>
                        <w:right w:val="none" w:sz="0" w:space="0" w:color="auto"/>
                      </w:divBdr>
                    </w:div>
                    <w:div w:id="1352150849">
                      <w:marLeft w:val="0"/>
                      <w:marRight w:val="0"/>
                      <w:marTop w:val="0"/>
                      <w:marBottom w:val="0"/>
                      <w:divBdr>
                        <w:top w:val="none" w:sz="0" w:space="0" w:color="auto"/>
                        <w:left w:val="none" w:sz="0" w:space="0" w:color="auto"/>
                        <w:bottom w:val="none" w:sz="0" w:space="0" w:color="auto"/>
                        <w:right w:val="none" w:sz="0" w:space="0" w:color="auto"/>
                      </w:divBdr>
                    </w:div>
                  </w:divsChild>
                </w:div>
                <w:div w:id="1747923401">
                  <w:marLeft w:val="0"/>
                  <w:marRight w:val="0"/>
                  <w:marTop w:val="0"/>
                  <w:marBottom w:val="0"/>
                  <w:divBdr>
                    <w:top w:val="none" w:sz="0" w:space="0" w:color="auto"/>
                    <w:left w:val="none" w:sz="0" w:space="0" w:color="auto"/>
                    <w:bottom w:val="none" w:sz="0" w:space="0" w:color="auto"/>
                    <w:right w:val="none" w:sz="0" w:space="0" w:color="auto"/>
                  </w:divBdr>
                  <w:divsChild>
                    <w:div w:id="152842465">
                      <w:marLeft w:val="0"/>
                      <w:marRight w:val="0"/>
                      <w:marTop w:val="0"/>
                      <w:marBottom w:val="0"/>
                      <w:divBdr>
                        <w:top w:val="none" w:sz="0" w:space="0" w:color="auto"/>
                        <w:left w:val="none" w:sz="0" w:space="0" w:color="auto"/>
                        <w:bottom w:val="none" w:sz="0" w:space="0" w:color="auto"/>
                        <w:right w:val="none" w:sz="0" w:space="0" w:color="auto"/>
                      </w:divBdr>
                    </w:div>
                    <w:div w:id="955134818">
                      <w:marLeft w:val="0"/>
                      <w:marRight w:val="0"/>
                      <w:marTop w:val="0"/>
                      <w:marBottom w:val="0"/>
                      <w:divBdr>
                        <w:top w:val="none" w:sz="0" w:space="0" w:color="auto"/>
                        <w:left w:val="none" w:sz="0" w:space="0" w:color="auto"/>
                        <w:bottom w:val="none" w:sz="0" w:space="0" w:color="auto"/>
                        <w:right w:val="none" w:sz="0" w:space="0" w:color="auto"/>
                      </w:divBdr>
                    </w:div>
                    <w:div w:id="1557159491">
                      <w:marLeft w:val="0"/>
                      <w:marRight w:val="0"/>
                      <w:marTop w:val="0"/>
                      <w:marBottom w:val="0"/>
                      <w:divBdr>
                        <w:top w:val="none" w:sz="0" w:space="0" w:color="auto"/>
                        <w:left w:val="none" w:sz="0" w:space="0" w:color="auto"/>
                        <w:bottom w:val="none" w:sz="0" w:space="0" w:color="auto"/>
                        <w:right w:val="none" w:sz="0" w:space="0" w:color="auto"/>
                      </w:divBdr>
                    </w:div>
                    <w:div w:id="1574003097">
                      <w:marLeft w:val="0"/>
                      <w:marRight w:val="0"/>
                      <w:marTop w:val="0"/>
                      <w:marBottom w:val="0"/>
                      <w:divBdr>
                        <w:top w:val="none" w:sz="0" w:space="0" w:color="auto"/>
                        <w:left w:val="none" w:sz="0" w:space="0" w:color="auto"/>
                        <w:bottom w:val="none" w:sz="0" w:space="0" w:color="auto"/>
                        <w:right w:val="none" w:sz="0" w:space="0" w:color="auto"/>
                      </w:divBdr>
                    </w:div>
                    <w:div w:id="1091241110">
                      <w:marLeft w:val="0"/>
                      <w:marRight w:val="0"/>
                      <w:marTop w:val="0"/>
                      <w:marBottom w:val="0"/>
                      <w:divBdr>
                        <w:top w:val="none" w:sz="0" w:space="0" w:color="auto"/>
                        <w:left w:val="none" w:sz="0" w:space="0" w:color="auto"/>
                        <w:bottom w:val="none" w:sz="0" w:space="0" w:color="auto"/>
                        <w:right w:val="none" w:sz="0" w:space="0" w:color="auto"/>
                      </w:divBdr>
                    </w:div>
                    <w:div w:id="1936547949">
                      <w:marLeft w:val="0"/>
                      <w:marRight w:val="0"/>
                      <w:marTop w:val="0"/>
                      <w:marBottom w:val="0"/>
                      <w:divBdr>
                        <w:top w:val="none" w:sz="0" w:space="0" w:color="auto"/>
                        <w:left w:val="none" w:sz="0" w:space="0" w:color="auto"/>
                        <w:bottom w:val="none" w:sz="0" w:space="0" w:color="auto"/>
                        <w:right w:val="none" w:sz="0" w:space="0" w:color="auto"/>
                      </w:divBdr>
                    </w:div>
                  </w:divsChild>
                </w:div>
                <w:div w:id="774256296">
                  <w:marLeft w:val="0"/>
                  <w:marRight w:val="0"/>
                  <w:marTop w:val="0"/>
                  <w:marBottom w:val="0"/>
                  <w:divBdr>
                    <w:top w:val="none" w:sz="0" w:space="0" w:color="auto"/>
                    <w:left w:val="none" w:sz="0" w:space="0" w:color="auto"/>
                    <w:bottom w:val="none" w:sz="0" w:space="0" w:color="auto"/>
                    <w:right w:val="none" w:sz="0" w:space="0" w:color="auto"/>
                  </w:divBdr>
                  <w:divsChild>
                    <w:div w:id="1910188209">
                      <w:marLeft w:val="0"/>
                      <w:marRight w:val="0"/>
                      <w:marTop w:val="0"/>
                      <w:marBottom w:val="0"/>
                      <w:divBdr>
                        <w:top w:val="none" w:sz="0" w:space="0" w:color="auto"/>
                        <w:left w:val="none" w:sz="0" w:space="0" w:color="auto"/>
                        <w:bottom w:val="none" w:sz="0" w:space="0" w:color="auto"/>
                        <w:right w:val="none" w:sz="0" w:space="0" w:color="auto"/>
                      </w:divBdr>
                    </w:div>
                  </w:divsChild>
                </w:div>
                <w:div w:id="319890501">
                  <w:marLeft w:val="0"/>
                  <w:marRight w:val="0"/>
                  <w:marTop w:val="0"/>
                  <w:marBottom w:val="0"/>
                  <w:divBdr>
                    <w:top w:val="none" w:sz="0" w:space="0" w:color="auto"/>
                    <w:left w:val="none" w:sz="0" w:space="0" w:color="auto"/>
                    <w:bottom w:val="none" w:sz="0" w:space="0" w:color="auto"/>
                    <w:right w:val="none" w:sz="0" w:space="0" w:color="auto"/>
                  </w:divBdr>
                  <w:divsChild>
                    <w:div w:id="1879901524">
                      <w:marLeft w:val="0"/>
                      <w:marRight w:val="0"/>
                      <w:marTop w:val="0"/>
                      <w:marBottom w:val="0"/>
                      <w:divBdr>
                        <w:top w:val="none" w:sz="0" w:space="0" w:color="auto"/>
                        <w:left w:val="none" w:sz="0" w:space="0" w:color="auto"/>
                        <w:bottom w:val="none" w:sz="0" w:space="0" w:color="auto"/>
                        <w:right w:val="none" w:sz="0" w:space="0" w:color="auto"/>
                      </w:divBdr>
                    </w:div>
                    <w:div w:id="2128355532">
                      <w:marLeft w:val="0"/>
                      <w:marRight w:val="0"/>
                      <w:marTop w:val="0"/>
                      <w:marBottom w:val="0"/>
                      <w:divBdr>
                        <w:top w:val="none" w:sz="0" w:space="0" w:color="auto"/>
                        <w:left w:val="none" w:sz="0" w:space="0" w:color="auto"/>
                        <w:bottom w:val="none" w:sz="0" w:space="0" w:color="auto"/>
                        <w:right w:val="none" w:sz="0" w:space="0" w:color="auto"/>
                      </w:divBdr>
                    </w:div>
                    <w:div w:id="876888644">
                      <w:marLeft w:val="0"/>
                      <w:marRight w:val="0"/>
                      <w:marTop w:val="0"/>
                      <w:marBottom w:val="0"/>
                      <w:divBdr>
                        <w:top w:val="none" w:sz="0" w:space="0" w:color="auto"/>
                        <w:left w:val="none" w:sz="0" w:space="0" w:color="auto"/>
                        <w:bottom w:val="none" w:sz="0" w:space="0" w:color="auto"/>
                        <w:right w:val="none" w:sz="0" w:space="0" w:color="auto"/>
                      </w:divBdr>
                    </w:div>
                    <w:div w:id="1201209408">
                      <w:marLeft w:val="0"/>
                      <w:marRight w:val="0"/>
                      <w:marTop w:val="0"/>
                      <w:marBottom w:val="0"/>
                      <w:divBdr>
                        <w:top w:val="none" w:sz="0" w:space="0" w:color="auto"/>
                        <w:left w:val="none" w:sz="0" w:space="0" w:color="auto"/>
                        <w:bottom w:val="none" w:sz="0" w:space="0" w:color="auto"/>
                        <w:right w:val="none" w:sz="0" w:space="0" w:color="auto"/>
                      </w:divBdr>
                    </w:div>
                  </w:divsChild>
                </w:div>
                <w:div w:id="1879512785">
                  <w:marLeft w:val="0"/>
                  <w:marRight w:val="0"/>
                  <w:marTop w:val="0"/>
                  <w:marBottom w:val="0"/>
                  <w:divBdr>
                    <w:top w:val="none" w:sz="0" w:space="0" w:color="auto"/>
                    <w:left w:val="none" w:sz="0" w:space="0" w:color="auto"/>
                    <w:bottom w:val="none" w:sz="0" w:space="0" w:color="auto"/>
                    <w:right w:val="none" w:sz="0" w:space="0" w:color="auto"/>
                  </w:divBdr>
                  <w:divsChild>
                    <w:div w:id="2043968907">
                      <w:marLeft w:val="0"/>
                      <w:marRight w:val="0"/>
                      <w:marTop w:val="0"/>
                      <w:marBottom w:val="0"/>
                      <w:divBdr>
                        <w:top w:val="none" w:sz="0" w:space="0" w:color="auto"/>
                        <w:left w:val="none" w:sz="0" w:space="0" w:color="auto"/>
                        <w:bottom w:val="none" w:sz="0" w:space="0" w:color="auto"/>
                        <w:right w:val="none" w:sz="0" w:space="0" w:color="auto"/>
                      </w:divBdr>
                    </w:div>
                    <w:div w:id="2003122791">
                      <w:marLeft w:val="0"/>
                      <w:marRight w:val="0"/>
                      <w:marTop w:val="0"/>
                      <w:marBottom w:val="0"/>
                      <w:divBdr>
                        <w:top w:val="none" w:sz="0" w:space="0" w:color="auto"/>
                        <w:left w:val="none" w:sz="0" w:space="0" w:color="auto"/>
                        <w:bottom w:val="none" w:sz="0" w:space="0" w:color="auto"/>
                        <w:right w:val="none" w:sz="0" w:space="0" w:color="auto"/>
                      </w:divBdr>
                    </w:div>
                    <w:div w:id="621771353">
                      <w:marLeft w:val="0"/>
                      <w:marRight w:val="0"/>
                      <w:marTop w:val="0"/>
                      <w:marBottom w:val="0"/>
                      <w:divBdr>
                        <w:top w:val="none" w:sz="0" w:space="0" w:color="auto"/>
                        <w:left w:val="none" w:sz="0" w:space="0" w:color="auto"/>
                        <w:bottom w:val="none" w:sz="0" w:space="0" w:color="auto"/>
                        <w:right w:val="none" w:sz="0" w:space="0" w:color="auto"/>
                      </w:divBdr>
                    </w:div>
                    <w:div w:id="1639729120">
                      <w:marLeft w:val="0"/>
                      <w:marRight w:val="0"/>
                      <w:marTop w:val="0"/>
                      <w:marBottom w:val="0"/>
                      <w:divBdr>
                        <w:top w:val="none" w:sz="0" w:space="0" w:color="auto"/>
                        <w:left w:val="none" w:sz="0" w:space="0" w:color="auto"/>
                        <w:bottom w:val="none" w:sz="0" w:space="0" w:color="auto"/>
                        <w:right w:val="none" w:sz="0" w:space="0" w:color="auto"/>
                      </w:divBdr>
                    </w:div>
                    <w:div w:id="2062435469">
                      <w:marLeft w:val="0"/>
                      <w:marRight w:val="0"/>
                      <w:marTop w:val="0"/>
                      <w:marBottom w:val="0"/>
                      <w:divBdr>
                        <w:top w:val="none" w:sz="0" w:space="0" w:color="auto"/>
                        <w:left w:val="none" w:sz="0" w:space="0" w:color="auto"/>
                        <w:bottom w:val="none" w:sz="0" w:space="0" w:color="auto"/>
                        <w:right w:val="none" w:sz="0" w:space="0" w:color="auto"/>
                      </w:divBdr>
                    </w:div>
                  </w:divsChild>
                </w:div>
                <w:div w:id="790704537">
                  <w:marLeft w:val="0"/>
                  <w:marRight w:val="0"/>
                  <w:marTop w:val="0"/>
                  <w:marBottom w:val="0"/>
                  <w:divBdr>
                    <w:top w:val="none" w:sz="0" w:space="0" w:color="auto"/>
                    <w:left w:val="none" w:sz="0" w:space="0" w:color="auto"/>
                    <w:bottom w:val="none" w:sz="0" w:space="0" w:color="auto"/>
                    <w:right w:val="none" w:sz="0" w:space="0" w:color="auto"/>
                  </w:divBdr>
                  <w:divsChild>
                    <w:div w:id="1637762480">
                      <w:marLeft w:val="0"/>
                      <w:marRight w:val="0"/>
                      <w:marTop w:val="0"/>
                      <w:marBottom w:val="0"/>
                      <w:divBdr>
                        <w:top w:val="none" w:sz="0" w:space="0" w:color="auto"/>
                        <w:left w:val="none" w:sz="0" w:space="0" w:color="auto"/>
                        <w:bottom w:val="none" w:sz="0" w:space="0" w:color="auto"/>
                        <w:right w:val="none" w:sz="0" w:space="0" w:color="auto"/>
                      </w:divBdr>
                    </w:div>
                    <w:div w:id="334653436">
                      <w:marLeft w:val="0"/>
                      <w:marRight w:val="0"/>
                      <w:marTop w:val="0"/>
                      <w:marBottom w:val="0"/>
                      <w:divBdr>
                        <w:top w:val="none" w:sz="0" w:space="0" w:color="auto"/>
                        <w:left w:val="none" w:sz="0" w:space="0" w:color="auto"/>
                        <w:bottom w:val="none" w:sz="0" w:space="0" w:color="auto"/>
                        <w:right w:val="none" w:sz="0" w:space="0" w:color="auto"/>
                      </w:divBdr>
                    </w:div>
                    <w:div w:id="1221750359">
                      <w:marLeft w:val="0"/>
                      <w:marRight w:val="0"/>
                      <w:marTop w:val="0"/>
                      <w:marBottom w:val="0"/>
                      <w:divBdr>
                        <w:top w:val="none" w:sz="0" w:space="0" w:color="auto"/>
                        <w:left w:val="none" w:sz="0" w:space="0" w:color="auto"/>
                        <w:bottom w:val="none" w:sz="0" w:space="0" w:color="auto"/>
                        <w:right w:val="none" w:sz="0" w:space="0" w:color="auto"/>
                      </w:divBdr>
                    </w:div>
                    <w:div w:id="634720253">
                      <w:marLeft w:val="0"/>
                      <w:marRight w:val="0"/>
                      <w:marTop w:val="0"/>
                      <w:marBottom w:val="0"/>
                      <w:divBdr>
                        <w:top w:val="none" w:sz="0" w:space="0" w:color="auto"/>
                        <w:left w:val="none" w:sz="0" w:space="0" w:color="auto"/>
                        <w:bottom w:val="none" w:sz="0" w:space="0" w:color="auto"/>
                        <w:right w:val="none" w:sz="0" w:space="0" w:color="auto"/>
                      </w:divBdr>
                    </w:div>
                    <w:div w:id="1810247153">
                      <w:marLeft w:val="0"/>
                      <w:marRight w:val="0"/>
                      <w:marTop w:val="0"/>
                      <w:marBottom w:val="0"/>
                      <w:divBdr>
                        <w:top w:val="none" w:sz="0" w:space="0" w:color="auto"/>
                        <w:left w:val="none" w:sz="0" w:space="0" w:color="auto"/>
                        <w:bottom w:val="none" w:sz="0" w:space="0" w:color="auto"/>
                        <w:right w:val="none" w:sz="0" w:space="0" w:color="auto"/>
                      </w:divBdr>
                    </w:div>
                    <w:div w:id="389773585">
                      <w:marLeft w:val="0"/>
                      <w:marRight w:val="0"/>
                      <w:marTop w:val="0"/>
                      <w:marBottom w:val="0"/>
                      <w:divBdr>
                        <w:top w:val="none" w:sz="0" w:space="0" w:color="auto"/>
                        <w:left w:val="none" w:sz="0" w:space="0" w:color="auto"/>
                        <w:bottom w:val="none" w:sz="0" w:space="0" w:color="auto"/>
                        <w:right w:val="none" w:sz="0" w:space="0" w:color="auto"/>
                      </w:divBdr>
                    </w:div>
                  </w:divsChild>
                </w:div>
                <w:div w:id="1251700296">
                  <w:marLeft w:val="0"/>
                  <w:marRight w:val="0"/>
                  <w:marTop w:val="0"/>
                  <w:marBottom w:val="0"/>
                  <w:divBdr>
                    <w:top w:val="none" w:sz="0" w:space="0" w:color="auto"/>
                    <w:left w:val="none" w:sz="0" w:space="0" w:color="auto"/>
                    <w:bottom w:val="none" w:sz="0" w:space="0" w:color="auto"/>
                    <w:right w:val="none" w:sz="0" w:space="0" w:color="auto"/>
                  </w:divBdr>
                  <w:divsChild>
                    <w:div w:id="1103190574">
                      <w:marLeft w:val="0"/>
                      <w:marRight w:val="0"/>
                      <w:marTop w:val="0"/>
                      <w:marBottom w:val="0"/>
                      <w:divBdr>
                        <w:top w:val="none" w:sz="0" w:space="0" w:color="auto"/>
                        <w:left w:val="none" w:sz="0" w:space="0" w:color="auto"/>
                        <w:bottom w:val="none" w:sz="0" w:space="0" w:color="auto"/>
                        <w:right w:val="none" w:sz="0" w:space="0" w:color="auto"/>
                      </w:divBdr>
                    </w:div>
                  </w:divsChild>
                </w:div>
                <w:div w:id="1470368287">
                  <w:marLeft w:val="0"/>
                  <w:marRight w:val="0"/>
                  <w:marTop w:val="0"/>
                  <w:marBottom w:val="0"/>
                  <w:divBdr>
                    <w:top w:val="none" w:sz="0" w:space="0" w:color="auto"/>
                    <w:left w:val="none" w:sz="0" w:space="0" w:color="auto"/>
                    <w:bottom w:val="none" w:sz="0" w:space="0" w:color="auto"/>
                    <w:right w:val="none" w:sz="0" w:space="0" w:color="auto"/>
                  </w:divBdr>
                  <w:divsChild>
                    <w:div w:id="1811166585">
                      <w:marLeft w:val="0"/>
                      <w:marRight w:val="0"/>
                      <w:marTop w:val="0"/>
                      <w:marBottom w:val="0"/>
                      <w:divBdr>
                        <w:top w:val="none" w:sz="0" w:space="0" w:color="auto"/>
                        <w:left w:val="none" w:sz="0" w:space="0" w:color="auto"/>
                        <w:bottom w:val="none" w:sz="0" w:space="0" w:color="auto"/>
                        <w:right w:val="none" w:sz="0" w:space="0" w:color="auto"/>
                      </w:divBdr>
                    </w:div>
                    <w:div w:id="1934586380">
                      <w:marLeft w:val="0"/>
                      <w:marRight w:val="0"/>
                      <w:marTop w:val="0"/>
                      <w:marBottom w:val="0"/>
                      <w:divBdr>
                        <w:top w:val="none" w:sz="0" w:space="0" w:color="auto"/>
                        <w:left w:val="none" w:sz="0" w:space="0" w:color="auto"/>
                        <w:bottom w:val="none" w:sz="0" w:space="0" w:color="auto"/>
                        <w:right w:val="none" w:sz="0" w:space="0" w:color="auto"/>
                      </w:divBdr>
                    </w:div>
                    <w:div w:id="1710838463">
                      <w:marLeft w:val="0"/>
                      <w:marRight w:val="0"/>
                      <w:marTop w:val="0"/>
                      <w:marBottom w:val="0"/>
                      <w:divBdr>
                        <w:top w:val="none" w:sz="0" w:space="0" w:color="auto"/>
                        <w:left w:val="none" w:sz="0" w:space="0" w:color="auto"/>
                        <w:bottom w:val="none" w:sz="0" w:space="0" w:color="auto"/>
                        <w:right w:val="none" w:sz="0" w:space="0" w:color="auto"/>
                      </w:divBdr>
                    </w:div>
                    <w:div w:id="96096214">
                      <w:marLeft w:val="0"/>
                      <w:marRight w:val="0"/>
                      <w:marTop w:val="0"/>
                      <w:marBottom w:val="0"/>
                      <w:divBdr>
                        <w:top w:val="none" w:sz="0" w:space="0" w:color="auto"/>
                        <w:left w:val="none" w:sz="0" w:space="0" w:color="auto"/>
                        <w:bottom w:val="none" w:sz="0" w:space="0" w:color="auto"/>
                        <w:right w:val="none" w:sz="0" w:space="0" w:color="auto"/>
                      </w:divBdr>
                    </w:div>
                    <w:div w:id="1909414760">
                      <w:marLeft w:val="0"/>
                      <w:marRight w:val="0"/>
                      <w:marTop w:val="0"/>
                      <w:marBottom w:val="0"/>
                      <w:divBdr>
                        <w:top w:val="none" w:sz="0" w:space="0" w:color="auto"/>
                        <w:left w:val="none" w:sz="0" w:space="0" w:color="auto"/>
                        <w:bottom w:val="none" w:sz="0" w:space="0" w:color="auto"/>
                        <w:right w:val="none" w:sz="0" w:space="0" w:color="auto"/>
                      </w:divBdr>
                    </w:div>
                  </w:divsChild>
                </w:div>
                <w:div w:id="814374511">
                  <w:marLeft w:val="0"/>
                  <w:marRight w:val="0"/>
                  <w:marTop w:val="0"/>
                  <w:marBottom w:val="0"/>
                  <w:divBdr>
                    <w:top w:val="none" w:sz="0" w:space="0" w:color="auto"/>
                    <w:left w:val="none" w:sz="0" w:space="0" w:color="auto"/>
                    <w:bottom w:val="none" w:sz="0" w:space="0" w:color="auto"/>
                    <w:right w:val="none" w:sz="0" w:space="0" w:color="auto"/>
                  </w:divBdr>
                  <w:divsChild>
                    <w:div w:id="1501238900">
                      <w:marLeft w:val="0"/>
                      <w:marRight w:val="0"/>
                      <w:marTop w:val="0"/>
                      <w:marBottom w:val="0"/>
                      <w:divBdr>
                        <w:top w:val="none" w:sz="0" w:space="0" w:color="auto"/>
                        <w:left w:val="none" w:sz="0" w:space="0" w:color="auto"/>
                        <w:bottom w:val="none" w:sz="0" w:space="0" w:color="auto"/>
                        <w:right w:val="none" w:sz="0" w:space="0" w:color="auto"/>
                      </w:divBdr>
                    </w:div>
                    <w:div w:id="1636526027">
                      <w:marLeft w:val="0"/>
                      <w:marRight w:val="0"/>
                      <w:marTop w:val="0"/>
                      <w:marBottom w:val="0"/>
                      <w:divBdr>
                        <w:top w:val="none" w:sz="0" w:space="0" w:color="auto"/>
                        <w:left w:val="none" w:sz="0" w:space="0" w:color="auto"/>
                        <w:bottom w:val="none" w:sz="0" w:space="0" w:color="auto"/>
                        <w:right w:val="none" w:sz="0" w:space="0" w:color="auto"/>
                      </w:divBdr>
                    </w:div>
                    <w:div w:id="2123180126">
                      <w:marLeft w:val="0"/>
                      <w:marRight w:val="0"/>
                      <w:marTop w:val="0"/>
                      <w:marBottom w:val="0"/>
                      <w:divBdr>
                        <w:top w:val="none" w:sz="0" w:space="0" w:color="auto"/>
                        <w:left w:val="none" w:sz="0" w:space="0" w:color="auto"/>
                        <w:bottom w:val="none" w:sz="0" w:space="0" w:color="auto"/>
                        <w:right w:val="none" w:sz="0" w:space="0" w:color="auto"/>
                      </w:divBdr>
                    </w:div>
                  </w:divsChild>
                </w:div>
                <w:div w:id="291205258">
                  <w:marLeft w:val="0"/>
                  <w:marRight w:val="0"/>
                  <w:marTop w:val="0"/>
                  <w:marBottom w:val="0"/>
                  <w:divBdr>
                    <w:top w:val="none" w:sz="0" w:space="0" w:color="auto"/>
                    <w:left w:val="none" w:sz="0" w:space="0" w:color="auto"/>
                    <w:bottom w:val="none" w:sz="0" w:space="0" w:color="auto"/>
                    <w:right w:val="none" w:sz="0" w:space="0" w:color="auto"/>
                  </w:divBdr>
                  <w:divsChild>
                    <w:div w:id="1968734040">
                      <w:marLeft w:val="0"/>
                      <w:marRight w:val="0"/>
                      <w:marTop w:val="0"/>
                      <w:marBottom w:val="0"/>
                      <w:divBdr>
                        <w:top w:val="none" w:sz="0" w:space="0" w:color="auto"/>
                        <w:left w:val="none" w:sz="0" w:space="0" w:color="auto"/>
                        <w:bottom w:val="none" w:sz="0" w:space="0" w:color="auto"/>
                        <w:right w:val="none" w:sz="0" w:space="0" w:color="auto"/>
                      </w:divBdr>
                    </w:div>
                    <w:div w:id="4210276">
                      <w:marLeft w:val="0"/>
                      <w:marRight w:val="0"/>
                      <w:marTop w:val="0"/>
                      <w:marBottom w:val="0"/>
                      <w:divBdr>
                        <w:top w:val="none" w:sz="0" w:space="0" w:color="auto"/>
                        <w:left w:val="none" w:sz="0" w:space="0" w:color="auto"/>
                        <w:bottom w:val="none" w:sz="0" w:space="0" w:color="auto"/>
                        <w:right w:val="none" w:sz="0" w:space="0" w:color="auto"/>
                      </w:divBdr>
                    </w:div>
                    <w:div w:id="717513913">
                      <w:marLeft w:val="0"/>
                      <w:marRight w:val="0"/>
                      <w:marTop w:val="0"/>
                      <w:marBottom w:val="0"/>
                      <w:divBdr>
                        <w:top w:val="none" w:sz="0" w:space="0" w:color="auto"/>
                        <w:left w:val="none" w:sz="0" w:space="0" w:color="auto"/>
                        <w:bottom w:val="none" w:sz="0" w:space="0" w:color="auto"/>
                        <w:right w:val="none" w:sz="0" w:space="0" w:color="auto"/>
                      </w:divBdr>
                    </w:div>
                    <w:div w:id="989021634">
                      <w:marLeft w:val="0"/>
                      <w:marRight w:val="0"/>
                      <w:marTop w:val="0"/>
                      <w:marBottom w:val="0"/>
                      <w:divBdr>
                        <w:top w:val="none" w:sz="0" w:space="0" w:color="auto"/>
                        <w:left w:val="none" w:sz="0" w:space="0" w:color="auto"/>
                        <w:bottom w:val="none" w:sz="0" w:space="0" w:color="auto"/>
                        <w:right w:val="none" w:sz="0" w:space="0" w:color="auto"/>
                      </w:divBdr>
                    </w:div>
                    <w:div w:id="1056317809">
                      <w:marLeft w:val="0"/>
                      <w:marRight w:val="0"/>
                      <w:marTop w:val="0"/>
                      <w:marBottom w:val="0"/>
                      <w:divBdr>
                        <w:top w:val="none" w:sz="0" w:space="0" w:color="auto"/>
                        <w:left w:val="none" w:sz="0" w:space="0" w:color="auto"/>
                        <w:bottom w:val="none" w:sz="0" w:space="0" w:color="auto"/>
                        <w:right w:val="none" w:sz="0" w:space="0" w:color="auto"/>
                      </w:divBdr>
                    </w:div>
                    <w:div w:id="1994138519">
                      <w:marLeft w:val="0"/>
                      <w:marRight w:val="0"/>
                      <w:marTop w:val="0"/>
                      <w:marBottom w:val="0"/>
                      <w:divBdr>
                        <w:top w:val="none" w:sz="0" w:space="0" w:color="auto"/>
                        <w:left w:val="none" w:sz="0" w:space="0" w:color="auto"/>
                        <w:bottom w:val="none" w:sz="0" w:space="0" w:color="auto"/>
                        <w:right w:val="none" w:sz="0" w:space="0" w:color="auto"/>
                      </w:divBdr>
                    </w:div>
                    <w:div w:id="1862816861">
                      <w:marLeft w:val="0"/>
                      <w:marRight w:val="0"/>
                      <w:marTop w:val="0"/>
                      <w:marBottom w:val="0"/>
                      <w:divBdr>
                        <w:top w:val="none" w:sz="0" w:space="0" w:color="auto"/>
                        <w:left w:val="none" w:sz="0" w:space="0" w:color="auto"/>
                        <w:bottom w:val="none" w:sz="0" w:space="0" w:color="auto"/>
                        <w:right w:val="none" w:sz="0" w:space="0" w:color="auto"/>
                      </w:divBdr>
                    </w:div>
                    <w:div w:id="240797474">
                      <w:marLeft w:val="0"/>
                      <w:marRight w:val="0"/>
                      <w:marTop w:val="0"/>
                      <w:marBottom w:val="0"/>
                      <w:divBdr>
                        <w:top w:val="none" w:sz="0" w:space="0" w:color="auto"/>
                        <w:left w:val="none" w:sz="0" w:space="0" w:color="auto"/>
                        <w:bottom w:val="none" w:sz="0" w:space="0" w:color="auto"/>
                        <w:right w:val="none" w:sz="0" w:space="0" w:color="auto"/>
                      </w:divBdr>
                    </w:div>
                  </w:divsChild>
                </w:div>
                <w:div w:id="343483525">
                  <w:marLeft w:val="0"/>
                  <w:marRight w:val="0"/>
                  <w:marTop w:val="0"/>
                  <w:marBottom w:val="0"/>
                  <w:divBdr>
                    <w:top w:val="none" w:sz="0" w:space="0" w:color="auto"/>
                    <w:left w:val="none" w:sz="0" w:space="0" w:color="auto"/>
                    <w:bottom w:val="none" w:sz="0" w:space="0" w:color="auto"/>
                    <w:right w:val="none" w:sz="0" w:space="0" w:color="auto"/>
                  </w:divBdr>
                  <w:divsChild>
                    <w:div w:id="264850738">
                      <w:marLeft w:val="0"/>
                      <w:marRight w:val="0"/>
                      <w:marTop w:val="0"/>
                      <w:marBottom w:val="0"/>
                      <w:divBdr>
                        <w:top w:val="none" w:sz="0" w:space="0" w:color="auto"/>
                        <w:left w:val="none" w:sz="0" w:space="0" w:color="auto"/>
                        <w:bottom w:val="none" w:sz="0" w:space="0" w:color="auto"/>
                        <w:right w:val="none" w:sz="0" w:space="0" w:color="auto"/>
                      </w:divBdr>
                    </w:div>
                  </w:divsChild>
                </w:div>
                <w:div w:id="479466452">
                  <w:marLeft w:val="0"/>
                  <w:marRight w:val="0"/>
                  <w:marTop w:val="0"/>
                  <w:marBottom w:val="0"/>
                  <w:divBdr>
                    <w:top w:val="none" w:sz="0" w:space="0" w:color="auto"/>
                    <w:left w:val="none" w:sz="0" w:space="0" w:color="auto"/>
                    <w:bottom w:val="none" w:sz="0" w:space="0" w:color="auto"/>
                    <w:right w:val="none" w:sz="0" w:space="0" w:color="auto"/>
                  </w:divBdr>
                  <w:divsChild>
                    <w:div w:id="502277959">
                      <w:marLeft w:val="0"/>
                      <w:marRight w:val="0"/>
                      <w:marTop w:val="0"/>
                      <w:marBottom w:val="0"/>
                      <w:divBdr>
                        <w:top w:val="none" w:sz="0" w:space="0" w:color="auto"/>
                        <w:left w:val="none" w:sz="0" w:space="0" w:color="auto"/>
                        <w:bottom w:val="none" w:sz="0" w:space="0" w:color="auto"/>
                        <w:right w:val="none" w:sz="0" w:space="0" w:color="auto"/>
                      </w:divBdr>
                    </w:div>
                    <w:div w:id="1422339209">
                      <w:marLeft w:val="0"/>
                      <w:marRight w:val="0"/>
                      <w:marTop w:val="0"/>
                      <w:marBottom w:val="0"/>
                      <w:divBdr>
                        <w:top w:val="none" w:sz="0" w:space="0" w:color="auto"/>
                        <w:left w:val="none" w:sz="0" w:space="0" w:color="auto"/>
                        <w:bottom w:val="none" w:sz="0" w:space="0" w:color="auto"/>
                        <w:right w:val="none" w:sz="0" w:space="0" w:color="auto"/>
                      </w:divBdr>
                    </w:div>
                    <w:div w:id="110058327">
                      <w:marLeft w:val="0"/>
                      <w:marRight w:val="0"/>
                      <w:marTop w:val="0"/>
                      <w:marBottom w:val="0"/>
                      <w:divBdr>
                        <w:top w:val="none" w:sz="0" w:space="0" w:color="auto"/>
                        <w:left w:val="none" w:sz="0" w:space="0" w:color="auto"/>
                        <w:bottom w:val="none" w:sz="0" w:space="0" w:color="auto"/>
                        <w:right w:val="none" w:sz="0" w:space="0" w:color="auto"/>
                      </w:divBdr>
                    </w:div>
                    <w:div w:id="872958805">
                      <w:marLeft w:val="0"/>
                      <w:marRight w:val="0"/>
                      <w:marTop w:val="0"/>
                      <w:marBottom w:val="0"/>
                      <w:divBdr>
                        <w:top w:val="none" w:sz="0" w:space="0" w:color="auto"/>
                        <w:left w:val="none" w:sz="0" w:space="0" w:color="auto"/>
                        <w:bottom w:val="none" w:sz="0" w:space="0" w:color="auto"/>
                        <w:right w:val="none" w:sz="0" w:space="0" w:color="auto"/>
                      </w:divBdr>
                    </w:div>
                    <w:div w:id="642540519">
                      <w:marLeft w:val="0"/>
                      <w:marRight w:val="0"/>
                      <w:marTop w:val="0"/>
                      <w:marBottom w:val="0"/>
                      <w:divBdr>
                        <w:top w:val="none" w:sz="0" w:space="0" w:color="auto"/>
                        <w:left w:val="none" w:sz="0" w:space="0" w:color="auto"/>
                        <w:bottom w:val="none" w:sz="0" w:space="0" w:color="auto"/>
                        <w:right w:val="none" w:sz="0" w:space="0" w:color="auto"/>
                      </w:divBdr>
                    </w:div>
                    <w:div w:id="725373164">
                      <w:marLeft w:val="0"/>
                      <w:marRight w:val="0"/>
                      <w:marTop w:val="0"/>
                      <w:marBottom w:val="0"/>
                      <w:divBdr>
                        <w:top w:val="none" w:sz="0" w:space="0" w:color="auto"/>
                        <w:left w:val="none" w:sz="0" w:space="0" w:color="auto"/>
                        <w:bottom w:val="none" w:sz="0" w:space="0" w:color="auto"/>
                        <w:right w:val="none" w:sz="0" w:space="0" w:color="auto"/>
                      </w:divBdr>
                    </w:div>
                  </w:divsChild>
                </w:div>
                <w:div w:id="961616567">
                  <w:marLeft w:val="0"/>
                  <w:marRight w:val="0"/>
                  <w:marTop w:val="0"/>
                  <w:marBottom w:val="0"/>
                  <w:divBdr>
                    <w:top w:val="none" w:sz="0" w:space="0" w:color="auto"/>
                    <w:left w:val="none" w:sz="0" w:space="0" w:color="auto"/>
                    <w:bottom w:val="none" w:sz="0" w:space="0" w:color="auto"/>
                    <w:right w:val="none" w:sz="0" w:space="0" w:color="auto"/>
                  </w:divBdr>
                  <w:divsChild>
                    <w:div w:id="854000465">
                      <w:marLeft w:val="0"/>
                      <w:marRight w:val="0"/>
                      <w:marTop w:val="0"/>
                      <w:marBottom w:val="0"/>
                      <w:divBdr>
                        <w:top w:val="none" w:sz="0" w:space="0" w:color="auto"/>
                        <w:left w:val="none" w:sz="0" w:space="0" w:color="auto"/>
                        <w:bottom w:val="none" w:sz="0" w:space="0" w:color="auto"/>
                        <w:right w:val="none" w:sz="0" w:space="0" w:color="auto"/>
                      </w:divBdr>
                    </w:div>
                    <w:div w:id="1028867764">
                      <w:marLeft w:val="0"/>
                      <w:marRight w:val="0"/>
                      <w:marTop w:val="0"/>
                      <w:marBottom w:val="0"/>
                      <w:divBdr>
                        <w:top w:val="none" w:sz="0" w:space="0" w:color="auto"/>
                        <w:left w:val="none" w:sz="0" w:space="0" w:color="auto"/>
                        <w:bottom w:val="none" w:sz="0" w:space="0" w:color="auto"/>
                        <w:right w:val="none" w:sz="0" w:space="0" w:color="auto"/>
                      </w:divBdr>
                    </w:div>
                    <w:div w:id="31006721">
                      <w:marLeft w:val="0"/>
                      <w:marRight w:val="0"/>
                      <w:marTop w:val="0"/>
                      <w:marBottom w:val="0"/>
                      <w:divBdr>
                        <w:top w:val="none" w:sz="0" w:space="0" w:color="auto"/>
                        <w:left w:val="none" w:sz="0" w:space="0" w:color="auto"/>
                        <w:bottom w:val="none" w:sz="0" w:space="0" w:color="auto"/>
                        <w:right w:val="none" w:sz="0" w:space="0" w:color="auto"/>
                      </w:divBdr>
                    </w:div>
                    <w:div w:id="1720548710">
                      <w:marLeft w:val="0"/>
                      <w:marRight w:val="0"/>
                      <w:marTop w:val="0"/>
                      <w:marBottom w:val="0"/>
                      <w:divBdr>
                        <w:top w:val="none" w:sz="0" w:space="0" w:color="auto"/>
                        <w:left w:val="none" w:sz="0" w:space="0" w:color="auto"/>
                        <w:bottom w:val="none" w:sz="0" w:space="0" w:color="auto"/>
                        <w:right w:val="none" w:sz="0" w:space="0" w:color="auto"/>
                      </w:divBdr>
                    </w:div>
                    <w:div w:id="1434323527">
                      <w:marLeft w:val="0"/>
                      <w:marRight w:val="0"/>
                      <w:marTop w:val="0"/>
                      <w:marBottom w:val="0"/>
                      <w:divBdr>
                        <w:top w:val="none" w:sz="0" w:space="0" w:color="auto"/>
                        <w:left w:val="none" w:sz="0" w:space="0" w:color="auto"/>
                        <w:bottom w:val="none" w:sz="0" w:space="0" w:color="auto"/>
                        <w:right w:val="none" w:sz="0" w:space="0" w:color="auto"/>
                      </w:divBdr>
                    </w:div>
                    <w:div w:id="1158771491">
                      <w:marLeft w:val="0"/>
                      <w:marRight w:val="0"/>
                      <w:marTop w:val="0"/>
                      <w:marBottom w:val="0"/>
                      <w:divBdr>
                        <w:top w:val="none" w:sz="0" w:space="0" w:color="auto"/>
                        <w:left w:val="none" w:sz="0" w:space="0" w:color="auto"/>
                        <w:bottom w:val="none" w:sz="0" w:space="0" w:color="auto"/>
                        <w:right w:val="none" w:sz="0" w:space="0" w:color="auto"/>
                      </w:divBdr>
                    </w:div>
                  </w:divsChild>
                </w:div>
                <w:div w:id="1722361033">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
                    <w:div w:id="758258870">
                      <w:marLeft w:val="0"/>
                      <w:marRight w:val="0"/>
                      <w:marTop w:val="0"/>
                      <w:marBottom w:val="0"/>
                      <w:divBdr>
                        <w:top w:val="none" w:sz="0" w:space="0" w:color="auto"/>
                        <w:left w:val="none" w:sz="0" w:space="0" w:color="auto"/>
                        <w:bottom w:val="none" w:sz="0" w:space="0" w:color="auto"/>
                        <w:right w:val="none" w:sz="0" w:space="0" w:color="auto"/>
                      </w:divBdr>
                    </w:div>
                    <w:div w:id="190844616">
                      <w:marLeft w:val="0"/>
                      <w:marRight w:val="0"/>
                      <w:marTop w:val="0"/>
                      <w:marBottom w:val="0"/>
                      <w:divBdr>
                        <w:top w:val="none" w:sz="0" w:space="0" w:color="auto"/>
                        <w:left w:val="none" w:sz="0" w:space="0" w:color="auto"/>
                        <w:bottom w:val="none" w:sz="0" w:space="0" w:color="auto"/>
                        <w:right w:val="none" w:sz="0" w:space="0" w:color="auto"/>
                      </w:divBdr>
                    </w:div>
                    <w:div w:id="726339564">
                      <w:marLeft w:val="0"/>
                      <w:marRight w:val="0"/>
                      <w:marTop w:val="0"/>
                      <w:marBottom w:val="0"/>
                      <w:divBdr>
                        <w:top w:val="none" w:sz="0" w:space="0" w:color="auto"/>
                        <w:left w:val="none" w:sz="0" w:space="0" w:color="auto"/>
                        <w:bottom w:val="none" w:sz="0" w:space="0" w:color="auto"/>
                        <w:right w:val="none" w:sz="0" w:space="0" w:color="auto"/>
                      </w:divBdr>
                    </w:div>
                    <w:div w:id="1487088981">
                      <w:marLeft w:val="0"/>
                      <w:marRight w:val="0"/>
                      <w:marTop w:val="0"/>
                      <w:marBottom w:val="0"/>
                      <w:divBdr>
                        <w:top w:val="none" w:sz="0" w:space="0" w:color="auto"/>
                        <w:left w:val="none" w:sz="0" w:space="0" w:color="auto"/>
                        <w:bottom w:val="none" w:sz="0" w:space="0" w:color="auto"/>
                        <w:right w:val="none" w:sz="0" w:space="0" w:color="auto"/>
                      </w:divBdr>
                    </w:div>
                    <w:div w:id="765735161">
                      <w:marLeft w:val="0"/>
                      <w:marRight w:val="0"/>
                      <w:marTop w:val="0"/>
                      <w:marBottom w:val="0"/>
                      <w:divBdr>
                        <w:top w:val="none" w:sz="0" w:space="0" w:color="auto"/>
                        <w:left w:val="none" w:sz="0" w:space="0" w:color="auto"/>
                        <w:bottom w:val="none" w:sz="0" w:space="0" w:color="auto"/>
                        <w:right w:val="none" w:sz="0" w:space="0" w:color="auto"/>
                      </w:divBdr>
                    </w:div>
                  </w:divsChild>
                </w:div>
                <w:div w:id="1533614334">
                  <w:marLeft w:val="0"/>
                  <w:marRight w:val="0"/>
                  <w:marTop w:val="0"/>
                  <w:marBottom w:val="0"/>
                  <w:divBdr>
                    <w:top w:val="none" w:sz="0" w:space="0" w:color="auto"/>
                    <w:left w:val="none" w:sz="0" w:space="0" w:color="auto"/>
                    <w:bottom w:val="none" w:sz="0" w:space="0" w:color="auto"/>
                    <w:right w:val="none" w:sz="0" w:space="0" w:color="auto"/>
                  </w:divBdr>
                  <w:divsChild>
                    <w:div w:id="1362122247">
                      <w:marLeft w:val="0"/>
                      <w:marRight w:val="0"/>
                      <w:marTop w:val="0"/>
                      <w:marBottom w:val="0"/>
                      <w:divBdr>
                        <w:top w:val="none" w:sz="0" w:space="0" w:color="auto"/>
                        <w:left w:val="none" w:sz="0" w:space="0" w:color="auto"/>
                        <w:bottom w:val="none" w:sz="0" w:space="0" w:color="auto"/>
                        <w:right w:val="none" w:sz="0" w:space="0" w:color="auto"/>
                      </w:divBdr>
                    </w:div>
                  </w:divsChild>
                </w:div>
                <w:div w:id="2066365280">
                  <w:marLeft w:val="0"/>
                  <w:marRight w:val="0"/>
                  <w:marTop w:val="0"/>
                  <w:marBottom w:val="0"/>
                  <w:divBdr>
                    <w:top w:val="none" w:sz="0" w:space="0" w:color="auto"/>
                    <w:left w:val="none" w:sz="0" w:space="0" w:color="auto"/>
                    <w:bottom w:val="none" w:sz="0" w:space="0" w:color="auto"/>
                    <w:right w:val="none" w:sz="0" w:space="0" w:color="auto"/>
                  </w:divBdr>
                  <w:divsChild>
                    <w:div w:id="1342851054">
                      <w:marLeft w:val="0"/>
                      <w:marRight w:val="0"/>
                      <w:marTop w:val="0"/>
                      <w:marBottom w:val="0"/>
                      <w:divBdr>
                        <w:top w:val="none" w:sz="0" w:space="0" w:color="auto"/>
                        <w:left w:val="none" w:sz="0" w:space="0" w:color="auto"/>
                        <w:bottom w:val="none" w:sz="0" w:space="0" w:color="auto"/>
                        <w:right w:val="none" w:sz="0" w:space="0" w:color="auto"/>
                      </w:divBdr>
                    </w:div>
                    <w:div w:id="139270578">
                      <w:marLeft w:val="0"/>
                      <w:marRight w:val="0"/>
                      <w:marTop w:val="0"/>
                      <w:marBottom w:val="0"/>
                      <w:divBdr>
                        <w:top w:val="none" w:sz="0" w:space="0" w:color="auto"/>
                        <w:left w:val="none" w:sz="0" w:space="0" w:color="auto"/>
                        <w:bottom w:val="none" w:sz="0" w:space="0" w:color="auto"/>
                        <w:right w:val="none" w:sz="0" w:space="0" w:color="auto"/>
                      </w:divBdr>
                    </w:div>
                    <w:div w:id="1610116370">
                      <w:marLeft w:val="0"/>
                      <w:marRight w:val="0"/>
                      <w:marTop w:val="0"/>
                      <w:marBottom w:val="0"/>
                      <w:divBdr>
                        <w:top w:val="none" w:sz="0" w:space="0" w:color="auto"/>
                        <w:left w:val="none" w:sz="0" w:space="0" w:color="auto"/>
                        <w:bottom w:val="none" w:sz="0" w:space="0" w:color="auto"/>
                        <w:right w:val="none" w:sz="0" w:space="0" w:color="auto"/>
                      </w:divBdr>
                    </w:div>
                    <w:div w:id="1687322584">
                      <w:marLeft w:val="0"/>
                      <w:marRight w:val="0"/>
                      <w:marTop w:val="0"/>
                      <w:marBottom w:val="0"/>
                      <w:divBdr>
                        <w:top w:val="none" w:sz="0" w:space="0" w:color="auto"/>
                        <w:left w:val="none" w:sz="0" w:space="0" w:color="auto"/>
                        <w:bottom w:val="none" w:sz="0" w:space="0" w:color="auto"/>
                        <w:right w:val="none" w:sz="0" w:space="0" w:color="auto"/>
                      </w:divBdr>
                    </w:div>
                    <w:div w:id="674263805">
                      <w:marLeft w:val="0"/>
                      <w:marRight w:val="0"/>
                      <w:marTop w:val="0"/>
                      <w:marBottom w:val="0"/>
                      <w:divBdr>
                        <w:top w:val="none" w:sz="0" w:space="0" w:color="auto"/>
                        <w:left w:val="none" w:sz="0" w:space="0" w:color="auto"/>
                        <w:bottom w:val="none" w:sz="0" w:space="0" w:color="auto"/>
                        <w:right w:val="none" w:sz="0" w:space="0" w:color="auto"/>
                      </w:divBdr>
                    </w:div>
                  </w:divsChild>
                </w:div>
                <w:div w:id="705444401">
                  <w:marLeft w:val="0"/>
                  <w:marRight w:val="0"/>
                  <w:marTop w:val="0"/>
                  <w:marBottom w:val="0"/>
                  <w:divBdr>
                    <w:top w:val="none" w:sz="0" w:space="0" w:color="auto"/>
                    <w:left w:val="none" w:sz="0" w:space="0" w:color="auto"/>
                    <w:bottom w:val="none" w:sz="0" w:space="0" w:color="auto"/>
                    <w:right w:val="none" w:sz="0" w:space="0" w:color="auto"/>
                  </w:divBdr>
                  <w:divsChild>
                    <w:div w:id="1837963471">
                      <w:marLeft w:val="0"/>
                      <w:marRight w:val="0"/>
                      <w:marTop w:val="0"/>
                      <w:marBottom w:val="0"/>
                      <w:divBdr>
                        <w:top w:val="none" w:sz="0" w:space="0" w:color="auto"/>
                        <w:left w:val="none" w:sz="0" w:space="0" w:color="auto"/>
                        <w:bottom w:val="none" w:sz="0" w:space="0" w:color="auto"/>
                        <w:right w:val="none" w:sz="0" w:space="0" w:color="auto"/>
                      </w:divBdr>
                    </w:div>
                    <w:div w:id="1425955715">
                      <w:marLeft w:val="0"/>
                      <w:marRight w:val="0"/>
                      <w:marTop w:val="0"/>
                      <w:marBottom w:val="0"/>
                      <w:divBdr>
                        <w:top w:val="none" w:sz="0" w:space="0" w:color="auto"/>
                        <w:left w:val="none" w:sz="0" w:space="0" w:color="auto"/>
                        <w:bottom w:val="none" w:sz="0" w:space="0" w:color="auto"/>
                        <w:right w:val="none" w:sz="0" w:space="0" w:color="auto"/>
                      </w:divBdr>
                    </w:div>
                    <w:div w:id="1336499901">
                      <w:marLeft w:val="0"/>
                      <w:marRight w:val="0"/>
                      <w:marTop w:val="0"/>
                      <w:marBottom w:val="0"/>
                      <w:divBdr>
                        <w:top w:val="none" w:sz="0" w:space="0" w:color="auto"/>
                        <w:left w:val="none" w:sz="0" w:space="0" w:color="auto"/>
                        <w:bottom w:val="none" w:sz="0" w:space="0" w:color="auto"/>
                        <w:right w:val="none" w:sz="0" w:space="0" w:color="auto"/>
                      </w:divBdr>
                    </w:div>
                    <w:div w:id="688525415">
                      <w:marLeft w:val="0"/>
                      <w:marRight w:val="0"/>
                      <w:marTop w:val="0"/>
                      <w:marBottom w:val="0"/>
                      <w:divBdr>
                        <w:top w:val="none" w:sz="0" w:space="0" w:color="auto"/>
                        <w:left w:val="none" w:sz="0" w:space="0" w:color="auto"/>
                        <w:bottom w:val="none" w:sz="0" w:space="0" w:color="auto"/>
                        <w:right w:val="none" w:sz="0" w:space="0" w:color="auto"/>
                      </w:divBdr>
                    </w:div>
                    <w:div w:id="1148522464">
                      <w:marLeft w:val="0"/>
                      <w:marRight w:val="0"/>
                      <w:marTop w:val="0"/>
                      <w:marBottom w:val="0"/>
                      <w:divBdr>
                        <w:top w:val="none" w:sz="0" w:space="0" w:color="auto"/>
                        <w:left w:val="none" w:sz="0" w:space="0" w:color="auto"/>
                        <w:bottom w:val="none" w:sz="0" w:space="0" w:color="auto"/>
                        <w:right w:val="none" w:sz="0" w:space="0" w:color="auto"/>
                      </w:divBdr>
                    </w:div>
                    <w:div w:id="84882944">
                      <w:marLeft w:val="0"/>
                      <w:marRight w:val="0"/>
                      <w:marTop w:val="0"/>
                      <w:marBottom w:val="0"/>
                      <w:divBdr>
                        <w:top w:val="none" w:sz="0" w:space="0" w:color="auto"/>
                        <w:left w:val="none" w:sz="0" w:space="0" w:color="auto"/>
                        <w:bottom w:val="none" w:sz="0" w:space="0" w:color="auto"/>
                        <w:right w:val="none" w:sz="0" w:space="0" w:color="auto"/>
                      </w:divBdr>
                    </w:div>
                  </w:divsChild>
                </w:div>
                <w:div w:id="1602836936">
                  <w:marLeft w:val="0"/>
                  <w:marRight w:val="0"/>
                  <w:marTop w:val="0"/>
                  <w:marBottom w:val="0"/>
                  <w:divBdr>
                    <w:top w:val="none" w:sz="0" w:space="0" w:color="auto"/>
                    <w:left w:val="none" w:sz="0" w:space="0" w:color="auto"/>
                    <w:bottom w:val="none" w:sz="0" w:space="0" w:color="auto"/>
                    <w:right w:val="none" w:sz="0" w:space="0" w:color="auto"/>
                  </w:divBdr>
                  <w:divsChild>
                    <w:div w:id="181674600">
                      <w:marLeft w:val="0"/>
                      <w:marRight w:val="0"/>
                      <w:marTop w:val="0"/>
                      <w:marBottom w:val="0"/>
                      <w:divBdr>
                        <w:top w:val="none" w:sz="0" w:space="0" w:color="auto"/>
                        <w:left w:val="none" w:sz="0" w:space="0" w:color="auto"/>
                        <w:bottom w:val="none" w:sz="0" w:space="0" w:color="auto"/>
                        <w:right w:val="none" w:sz="0" w:space="0" w:color="auto"/>
                      </w:divBdr>
                    </w:div>
                    <w:div w:id="107743344">
                      <w:marLeft w:val="0"/>
                      <w:marRight w:val="0"/>
                      <w:marTop w:val="0"/>
                      <w:marBottom w:val="0"/>
                      <w:divBdr>
                        <w:top w:val="none" w:sz="0" w:space="0" w:color="auto"/>
                        <w:left w:val="none" w:sz="0" w:space="0" w:color="auto"/>
                        <w:bottom w:val="none" w:sz="0" w:space="0" w:color="auto"/>
                        <w:right w:val="none" w:sz="0" w:space="0" w:color="auto"/>
                      </w:divBdr>
                    </w:div>
                    <w:div w:id="1132210282">
                      <w:marLeft w:val="0"/>
                      <w:marRight w:val="0"/>
                      <w:marTop w:val="0"/>
                      <w:marBottom w:val="0"/>
                      <w:divBdr>
                        <w:top w:val="none" w:sz="0" w:space="0" w:color="auto"/>
                        <w:left w:val="none" w:sz="0" w:space="0" w:color="auto"/>
                        <w:bottom w:val="none" w:sz="0" w:space="0" w:color="auto"/>
                        <w:right w:val="none" w:sz="0" w:space="0" w:color="auto"/>
                      </w:divBdr>
                    </w:div>
                    <w:div w:id="184641013">
                      <w:marLeft w:val="0"/>
                      <w:marRight w:val="0"/>
                      <w:marTop w:val="0"/>
                      <w:marBottom w:val="0"/>
                      <w:divBdr>
                        <w:top w:val="none" w:sz="0" w:space="0" w:color="auto"/>
                        <w:left w:val="none" w:sz="0" w:space="0" w:color="auto"/>
                        <w:bottom w:val="none" w:sz="0" w:space="0" w:color="auto"/>
                        <w:right w:val="none" w:sz="0" w:space="0" w:color="auto"/>
                      </w:divBdr>
                    </w:div>
                    <w:div w:id="460727885">
                      <w:marLeft w:val="0"/>
                      <w:marRight w:val="0"/>
                      <w:marTop w:val="0"/>
                      <w:marBottom w:val="0"/>
                      <w:divBdr>
                        <w:top w:val="none" w:sz="0" w:space="0" w:color="auto"/>
                        <w:left w:val="none" w:sz="0" w:space="0" w:color="auto"/>
                        <w:bottom w:val="none" w:sz="0" w:space="0" w:color="auto"/>
                        <w:right w:val="none" w:sz="0" w:space="0" w:color="auto"/>
                      </w:divBdr>
                    </w:div>
                  </w:divsChild>
                </w:div>
                <w:div w:id="367532271">
                  <w:marLeft w:val="0"/>
                  <w:marRight w:val="0"/>
                  <w:marTop w:val="0"/>
                  <w:marBottom w:val="0"/>
                  <w:divBdr>
                    <w:top w:val="none" w:sz="0" w:space="0" w:color="auto"/>
                    <w:left w:val="none" w:sz="0" w:space="0" w:color="auto"/>
                    <w:bottom w:val="none" w:sz="0" w:space="0" w:color="auto"/>
                    <w:right w:val="none" w:sz="0" w:space="0" w:color="auto"/>
                  </w:divBdr>
                  <w:divsChild>
                    <w:div w:id="2088530462">
                      <w:marLeft w:val="0"/>
                      <w:marRight w:val="0"/>
                      <w:marTop w:val="0"/>
                      <w:marBottom w:val="0"/>
                      <w:divBdr>
                        <w:top w:val="none" w:sz="0" w:space="0" w:color="auto"/>
                        <w:left w:val="none" w:sz="0" w:space="0" w:color="auto"/>
                        <w:bottom w:val="none" w:sz="0" w:space="0" w:color="auto"/>
                        <w:right w:val="none" w:sz="0" w:space="0" w:color="auto"/>
                      </w:divBdr>
                    </w:div>
                  </w:divsChild>
                </w:div>
                <w:div w:id="1140926156">
                  <w:marLeft w:val="0"/>
                  <w:marRight w:val="0"/>
                  <w:marTop w:val="0"/>
                  <w:marBottom w:val="0"/>
                  <w:divBdr>
                    <w:top w:val="none" w:sz="0" w:space="0" w:color="auto"/>
                    <w:left w:val="none" w:sz="0" w:space="0" w:color="auto"/>
                    <w:bottom w:val="none" w:sz="0" w:space="0" w:color="auto"/>
                    <w:right w:val="none" w:sz="0" w:space="0" w:color="auto"/>
                  </w:divBdr>
                  <w:divsChild>
                    <w:div w:id="348221581">
                      <w:marLeft w:val="0"/>
                      <w:marRight w:val="0"/>
                      <w:marTop w:val="0"/>
                      <w:marBottom w:val="0"/>
                      <w:divBdr>
                        <w:top w:val="none" w:sz="0" w:space="0" w:color="auto"/>
                        <w:left w:val="none" w:sz="0" w:space="0" w:color="auto"/>
                        <w:bottom w:val="none" w:sz="0" w:space="0" w:color="auto"/>
                        <w:right w:val="none" w:sz="0" w:space="0" w:color="auto"/>
                      </w:divBdr>
                    </w:div>
                    <w:div w:id="1741632514">
                      <w:marLeft w:val="0"/>
                      <w:marRight w:val="0"/>
                      <w:marTop w:val="0"/>
                      <w:marBottom w:val="0"/>
                      <w:divBdr>
                        <w:top w:val="none" w:sz="0" w:space="0" w:color="auto"/>
                        <w:left w:val="none" w:sz="0" w:space="0" w:color="auto"/>
                        <w:bottom w:val="none" w:sz="0" w:space="0" w:color="auto"/>
                        <w:right w:val="none" w:sz="0" w:space="0" w:color="auto"/>
                      </w:divBdr>
                    </w:div>
                    <w:div w:id="1249924888">
                      <w:marLeft w:val="0"/>
                      <w:marRight w:val="0"/>
                      <w:marTop w:val="0"/>
                      <w:marBottom w:val="0"/>
                      <w:divBdr>
                        <w:top w:val="none" w:sz="0" w:space="0" w:color="auto"/>
                        <w:left w:val="none" w:sz="0" w:space="0" w:color="auto"/>
                        <w:bottom w:val="none" w:sz="0" w:space="0" w:color="auto"/>
                        <w:right w:val="none" w:sz="0" w:space="0" w:color="auto"/>
                      </w:divBdr>
                    </w:div>
                    <w:div w:id="1436899300">
                      <w:marLeft w:val="0"/>
                      <w:marRight w:val="0"/>
                      <w:marTop w:val="0"/>
                      <w:marBottom w:val="0"/>
                      <w:divBdr>
                        <w:top w:val="none" w:sz="0" w:space="0" w:color="auto"/>
                        <w:left w:val="none" w:sz="0" w:space="0" w:color="auto"/>
                        <w:bottom w:val="none" w:sz="0" w:space="0" w:color="auto"/>
                        <w:right w:val="none" w:sz="0" w:space="0" w:color="auto"/>
                      </w:divBdr>
                    </w:div>
                    <w:div w:id="1761097181">
                      <w:marLeft w:val="0"/>
                      <w:marRight w:val="0"/>
                      <w:marTop w:val="0"/>
                      <w:marBottom w:val="0"/>
                      <w:divBdr>
                        <w:top w:val="none" w:sz="0" w:space="0" w:color="auto"/>
                        <w:left w:val="none" w:sz="0" w:space="0" w:color="auto"/>
                        <w:bottom w:val="none" w:sz="0" w:space="0" w:color="auto"/>
                        <w:right w:val="none" w:sz="0" w:space="0" w:color="auto"/>
                      </w:divBdr>
                    </w:div>
                    <w:div w:id="1968470043">
                      <w:marLeft w:val="0"/>
                      <w:marRight w:val="0"/>
                      <w:marTop w:val="0"/>
                      <w:marBottom w:val="0"/>
                      <w:divBdr>
                        <w:top w:val="none" w:sz="0" w:space="0" w:color="auto"/>
                        <w:left w:val="none" w:sz="0" w:space="0" w:color="auto"/>
                        <w:bottom w:val="none" w:sz="0" w:space="0" w:color="auto"/>
                        <w:right w:val="none" w:sz="0" w:space="0" w:color="auto"/>
                      </w:divBdr>
                    </w:div>
                    <w:div w:id="1431195709">
                      <w:marLeft w:val="0"/>
                      <w:marRight w:val="0"/>
                      <w:marTop w:val="0"/>
                      <w:marBottom w:val="0"/>
                      <w:divBdr>
                        <w:top w:val="none" w:sz="0" w:space="0" w:color="auto"/>
                        <w:left w:val="none" w:sz="0" w:space="0" w:color="auto"/>
                        <w:bottom w:val="none" w:sz="0" w:space="0" w:color="auto"/>
                        <w:right w:val="none" w:sz="0" w:space="0" w:color="auto"/>
                      </w:divBdr>
                    </w:div>
                    <w:div w:id="1606304894">
                      <w:marLeft w:val="0"/>
                      <w:marRight w:val="0"/>
                      <w:marTop w:val="0"/>
                      <w:marBottom w:val="0"/>
                      <w:divBdr>
                        <w:top w:val="none" w:sz="0" w:space="0" w:color="auto"/>
                        <w:left w:val="none" w:sz="0" w:space="0" w:color="auto"/>
                        <w:bottom w:val="none" w:sz="0" w:space="0" w:color="auto"/>
                        <w:right w:val="none" w:sz="0" w:space="0" w:color="auto"/>
                      </w:divBdr>
                    </w:div>
                    <w:div w:id="1000741241">
                      <w:marLeft w:val="0"/>
                      <w:marRight w:val="0"/>
                      <w:marTop w:val="0"/>
                      <w:marBottom w:val="0"/>
                      <w:divBdr>
                        <w:top w:val="none" w:sz="0" w:space="0" w:color="auto"/>
                        <w:left w:val="none" w:sz="0" w:space="0" w:color="auto"/>
                        <w:bottom w:val="none" w:sz="0" w:space="0" w:color="auto"/>
                        <w:right w:val="none" w:sz="0" w:space="0" w:color="auto"/>
                      </w:divBdr>
                    </w:div>
                  </w:divsChild>
                </w:div>
                <w:div w:id="1092823767">
                  <w:marLeft w:val="0"/>
                  <w:marRight w:val="0"/>
                  <w:marTop w:val="0"/>
                  <w:marBottom w:val="0"/>
                  <w:divBdr>
                    <w:top w:val="none" w:sz="0" w:space="0" w:color="auto"/>
                    <w:left w:val="none" w:sz="0" w:space="0" w:color="auto"/>
                    <w:bottom w:val="none" w:sz="0" w:space="0" w:color="auto"/>
                    <w:right w:val="none" w:sz="0" w:space="0" w:color="auto"/>
                  </w:divBdr>
                  <w:divsChild>
                    <w:div w:id="1879127983">
                      <w:marLeft w:val="0"/>
                      <w:marRight w:val="0"/>
                      <w:marTop w:val="0"/>
                      <w:marBottom w:val="0"/>
                      <w:divBdr>
                        <w:top w:val="none" w:sz="0" w:space="0" w:color="auto"/>
                        <w:left w:val="none" w:sz="0" w:space="0" w:color="auto"/>
                        <w:bottom w:val="none" w:sz="0" w:space="0" w:color="auto"/>
                        <w:right w:val="none" w:sz="0" w:space="0" w:color="auto"/>
                      </w:divBdr>
                    </w:div>
                    <w:div w:id="1508976945">
                      <w:marLeft w:val="0"/>
                      <w:marRight w:val="0"/>
                      <w:marTop w:val="0"/>
                      <w:marBottom w:val="0"/>
                      <w:divBdr>
                        <w:top w:val="none" w:sz="0" w:space="0" w:color="auto"/>
                        <w:left w:val="none" w:sz="0" w:space="0" w:color="auto"/>
                        <w:bottom w:val="none" w:sz="0" w:space="0" w:color="auto"/>
                        <w:right w:val="none" w:sz="0" w:space="0" w:color="auto"/>
                      </w:divBdr>
                    </w:div>
                    <w:div w:id="1485395057">
                      <w:marLeft w:val="0"/>
                      <w:marRight w:val="0"/>
                      <w:marTop w:val="0"/>
                      <w:marBottom w:val="0"/>
                      <w:divBdr>
                        <w:top w:val="none" w:sz="0" w:space="0" w:color="auto"/>
                        <w:left w:val="none" w:sz="0" w:space="0" w:color="auto"/>
                        <w:bottom w:val="none" w:sz="0" w:space="0" w:color="auto"/>
                        <w:right w:val="none" w:sz="0" w:space="0" w:color="auto"/>
                      </w:divBdr>
                    </w:div>
                    <w:div w:id="57244201">
                      <w:marLeft w:val="0"/>
                      <w:marRight w:val="0"/>
                      <w:marTop w:val="0"/>
                      <w:marBottom w:val="0"/>
                      <w:divBdr>
                        <w:top w:val="none" w:sz="0" w:space="0" w:color="auto"/>
                        <w:left w:val="none" w:sz="0" w:space="0" w:color="auto"/>
                        <w:bottom w:val="none" w:sz="0" w:space="0" w:color="auto"/>
                        <w:right w:val="none" w:sz="0" w:space="0" w:color="auto"/>
                      </w:divBdr>
                    </w:div>
                    <w:div w:id="702441645">
                      <w:marLeft w:val="0"/>
                      <w:marRight w:val="0"/>
                      <w:marTop w:val="0"/>
                      <w:marBottom w:val="0"/>
                      <w:divBdr>
                        <w:top w:val="none" w:sz="0" w:space="0" w:color="auto"/>
                        <w:left w:val="none" w:sz="0" w:space="0" w:color="auto"/>
                        <w:bottom w:val="none" w:sz="0" w:space="0" w:color="auto"/>
                        <w:right w:val="none" w:sz="0" w:space="0" w:color="auto"/>
                      </w:divBdr>
                    </w:div>
                    <w:div w:id="1500777561">
                      <w:marLeft w:val="0"/>
                      <w:marRight w:val="0"/>
                      <w:marTop w:val="0"/>
                      <w:marBottom w:val="0"/>
                      <w:divBdr>
                        <w:top w:val="none" w:sz="0" w:space="0" w:color="auto"/>
                        <w:left w:val="none" w:sz="0" w:space="0" w:color="auto"/>
                        <w:bottom w:val="none" w:sz="0" w:space="0" w:color="auto"/>
                        <w:right w:val="none" w:sz="0" w:space="0" w:color="auto"/>
                      </w:divBdr>
                    </w:div>
                    <w:div w:id="1032344521">
                      <w:marLeft w:val="0"/>
                      <w:marRight w:val="0"/>
                      <w:marTop w:val="0"/>
                      <w:marBottom w:val="0"/>
                      <w:divBdr>
                        <w:top w:val="none" w:sz="0" w:space="0" w:color="auto"/>
                        <w:left w:val="none" w:sz="0" w:space="0" w:color="auto"/>
                        <w:bottom w:val="none" w:sz="0" w:space="0" w:color="auto"/>
                        <w:right w:val="none" w:sz="0" w:space="0" w:color="auto"/>
                      </w:divBdr>
                    </w:div>
                    <w:div w:id="1462842450">
                      <w:marLeft w:val="0"/>
                      <w:marRight w:val="0"/>
                      <w:marTop w:val="0"/>
                      <w:marBottom w:val="0"/>
                      <w:divBdr>
                        <w:top w:val="none" w:sz="0" w:space="0" w:color="auto"/>
                        <w:left w:val="none" w:sz="0" w:space="0" w:color="auto"/>
                        <w:bottom w:val="none" w:sz="0" w:space="0" w:color="auto"/>
                        <w:right w:val="none" w:sz="0" w:space="0" w:color="auto"/>
                      </w:divBdr>
                    </w:div>
                  </w:divsChild>
                </w:div>
                <w:div w:id="226261059">
                  <w:marLeft w:val="0"/>
                  <w:marRight w:val="0"/>
                  <w:marTop w:val="0"/>
                  <w:marBottom w:val="0"/>
                  <w:divBdr>
                    <w:top w:val="none" w:sz="0" w:space="0" w:color="auto"/>
                    <w:left w:val="none" w:sz="0" w:space="0" w:color="auto"/>
                    <w:bottom w:val="none" w:sz="0" w:space="0" w:color="auto"/>
                    <w:right w:val="none" w:sz="0" w:space="0" w:color="auto"/>
                  </w:divBdr>
                  <w:divsChild>
                    <w:div w:id="70322357">
                      <w:marLeft w:val="0"/>
                      <w:marRight w:val="0"/>
                      <w:marTop w:val="0"/>
                      <w:marBottom w:val="0"/>
                      <w:divBdr>
                        <w:top w:val="none" w:sz="0" w:space="0" w:color="auto"/>
                        <w:left w:val="none" w:sz="0" w:space="0" w:color="auto"/>
                        <w:bottom w:val="none" w:sz="0" w:space="0" w:color="auto"/>
                        <w:right w:val="none" w:sz="0" w:space="0" w:color="auto"/>
                      </w:divBdr>
                    </w:div>
                    <w:div w:id="237909494">
                      <w:marLeft w:val="0"/>
                      <w:marRight w:val="0"/>
                      <w:marTop w:val="0"/>
                      <w:marBottom w:val="0"/>
                      <w:divBdr>
                        <w:top w:val="none" w:sz="0" w:space="0" w:color="auto"/>
                        <w:left w:val="none" w:sz="0" w:space="0" w:color="auto"/>
                        <w:bottom w:val="none" w:sz="0" w:space="0" w:color="auto"/>
                        <w:right w:val="none" w:sz="0" w:space="0" w:color="auto"/>
                      </w:divBdr>
                    </w:div>
                    <w:div w:id="670110799">
                      <w:marLeft w:val="0"/>
                      <w:marRight w:val="0"/>
                      <w:marTop w:val="0"/>
                      <w:marBottom w:val="0"/>
                      <w:divBdr>
                        <w:top w:val="none" w:sz="0" w:space="0" w:color="auto"/>
                        <w:left w:val="none" w:sz="0" w:space="0" w:color="auto"/>
                        <w:bottom w:val="none" w:sz="0" w:space="0" w:color="auto"/>
                        <w:right w:val="none" w:sz="0" w:space="0" w:color="auto"/>
                      </w:divBdr>
                    </w:div>
                    <w:div w:id="515316758">
                      <w:marLeft w:val="0"/>
                      <w:marRight w:val="0"/>
                      <w:marTop w:val="0"/>
                      <w:marBottom w:val="0"/>
                      <w:divBdr>
                        <w:top w:val="none" w:sz="0" w:space="0" w:color="auto"/>
                        <w:left w:val="none" w:sz="0" w:space="0" w:color="auto"/>
                        <w:bottom w:val="none" w:sz="0" w:space="0" w:color="auto"/>
                        <w:right w:val="none" w:sz="0" w:space="0" w:color="auto"/>
                      </w:divBdr>
                    </w:div>
                    <w:div w:id="2040735544">
                      <w:marLeft w:val="0"/>
                      <w:marRight w:val="0"/>
                      <w:marTop w:val="0"/>
                      <w:marBottom w:val="0"/>
                      <w:divBdr>
                        <w:top w:val="none" w:sz="0" w:space="0" w:color="auto"/>
                        <w:left w:val="none" w:sz="0" w:space="0" w:color="auto"/>
                        <w:bottom w:val="none" w:sz="0" w:space="0" w:color="auto"/>
                        <w:right w:val="none" w:sz="0" w:space="0" w:color="auto"/>
                      </w:divBdr>
                    </w:div>
                    <w:div w:id="6944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08231">
      <w:bodyDiv w:val="1"/>
      <w:marLeft w:val="0"/>
      <w:marRight w:val="0"/>
      <w:marTop w:val="0"/>
      <w:marBottom w:val="0"/>
      <w:divBdr>
        <w:top w:val="none" w:sz="0" w:space="0" w:color="auto"/>
        <w:left w:val="none" w:sz="0" w:space="0" w:color="auto"/>
        <w:bottom w:val="none" w:sz="0" w:space="0" w:color="auto"/>
        <w:right w:val="none" w:sz="0" w:space="0" w:color="auto"/>
      </w:divBdr>
    </w:div>
    <w:div w:id="213046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jane.thackstone@greenlandmiddlesbrough.co.uk" TargetMode="External"/><Relationship Id="rId3" Type="http://schemas.openxmlformats.org/officeDocument/2006/relationships/customXml" Target="../customXml/item3.xml"/><Relationship Id="rId21" Type="http://schemas.openxmlformats.org/officeDocument/2006/relationships/hyperlink" Target="mailto:pduncan@bewleyprimary.org.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yperlink" Target="mailto:headteacher@egton.n-yorks.sch.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scott2@yorksj.ac.uk" TargetMode="External"/><Relationship Id="rId29" Type="http://schemas.openxmlformats.org/officeDocument/2006/relationships/hyperlink" Target="mailto:r.wicaksono@yorksj.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r.williamson@ebor.academy"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jfhweldon@junctionfarm.org.uk" TargetMode="External"/><Relationship Id="rId28" Type="http://schemas.openxmlformats.org/officeDocument/2006/relationships/hyperlink" Target="mailto:k.parker@yorksj.ac.uk"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 TargetMode="External"/><Relationship Id="rId27" Type="http://schemas.openxmlformats.org/officeDocument/2006/relationships/hyperlink" Target="mailto:s.ganderton@yorksj.ac.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ycarpenter/Desktop/YSJ%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0" ma:contentTypeDescription="Create a new document." ma:contentTypeScope="" ma:versionID="dd5624feb1b281dd9d092bebf477ffb4">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6c80ad84a54dcd0c6f448548e819e1f0"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C4A4B-CBB3-4046-A845-FE496281F622}">
  <ds:schemaRefs>
    <ds:schemaRef ds:uri="http://schemas.microsoft.com/office/2006/metadata/contentType"/>
    <ds:schemaRef ds:uri="http://schemas.microsoft.com/office/2006/metadata/properties/metaAttributes"/>
    <ds:schemaRef ds:uri="http://www.w3.org/2000/xmlns/"/>
    <ds:schemaRef ds:uri="http://www.w3.org/2001/XMLSchema"/>
    <ds:schemaRef ds:uri="dafeb0ad-13d5-4e0d-8144-31148812dcc0"/>
    <ds:schemaRef ds:uri="a8fa98bc-f420-44dd-88e1-8912e31aef73"/>
  </ds:schemaRefs>
</ds:datastoreItem>
</file>

<file path=customXml/itemProps2.xml><?xml version="1.0" encoding="utf-8"?>
<ds:datastoreItem xmlns:ds="http://schemas.openxmlformats.org/officeDocument/2006/customXml" ds:itemID="{3F2EA116-9995-4C89-B23E-0D89B9519D65}">
  <ds:schemaRefs>
    <ds:schemaRef ds:uri="http://schemas.microsoft.com/sharepoint/v3/contenttype/forms"/>
  </ds:schemaRefs>
</ds:datastoreItem>
</file>

<file path=customXml/itemProps3.xml><?xml version="1.0" encoding="utf-8"?>
<ds:datastoreItem xmlns:ds="http://schemas.openxmlformats.org/officeDocument/2006/customXml" ds:itemID="{313C9A35-D5BE-4A79-896A-FB21D18CA1A3}">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YSJ%20template%202020.dotx</Template>
  <TotalTime>0</TotalTime>
  <Pages>27</Pages>
  <Words>6643</Words>
  <Characters>37869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David Scott</cp:lastModifiedBy>
  <cp:revision>2</cp:revision>
  <dcterms:created xsi:type="dcterms:W3CDTF">2021-03-31T15:16:00Z</dcterms:created>
  <dcterms:modified xsi:type="dcterms:W3CDTF">2021-03-31T15:16:00Z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